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CF" w:rsidRDefault="00D270CF" w:rsidP="00D270CF">
      <w:pPr>
        <w:pStyle w:val="NormalWeb"/>
      </w:pPr>
      <w:r>
        <w:rPr>
          <w:noProof/>
        </w:rPr>
        <w:drawing>
          <wp:inline distT="0" distB="0" distL="0" distR="0">
            <wp:extent cx="6018530" cy="2026920"/>
            <wp:effectExtent l="0" t="0" r="1270" b="0"/>
            <wp:docPr id="1" name="Picture 1" descr="new ant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ntet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8530" cy="2026920"/>
                    </a:xfrm>
                    <a:prstGeom prst="rect">
                      <a:avLst/>
                    </a:prstGeom>
                    <a:noFill/>
                    <a:ln>
                      <a:noFill/>
                    </a:ln>
                  </pic:spPr>
                </pic:pic>
              </a:graphicData>
            </a:graphic>
          </wp:inline>
        </w:drawing>
      </w:r>
    </w:p>
    <w:p w:rsidR="00D270CF" w:rsidRPr="00EF7550" w:rsidRDefault="00607D82" w:rsidP="0094320F">
      <w:pPr>
        <w:tabs>
          <w:tab w:val="left" w:pos="6136"/>
        </w:tabs>
        <w:spacing w:after="200"/>
        <w:rPr>
          <w:rFonts w:asciiTheme="majorHAnsi" w:eastAsia="Calibri" w:hAnsiTheme="majorHAnsi"/>
          <w:b/>
          <w:sz w:val="22"/>
          <w:szCs w:val="22"/>
        </w:rPr>
      </w:pPr>
      <w:r w:rsidRPr="00EF7550">
        <w:rPr>
          <w:rFonts w:ascii="Calibri" w:eastAsia="Calibri" w:hAnsi="Calibri"/>
          <w:b/>
          <w:sz w:val="22"/>
          <w:szCs w:val="22"/>
        </w:rPr>
        <w:tab/>
      </w:r>
      <w:r w:rsidRPr="00EF7550">
        <w:rPr>
          <w:rFonts w:asciiTheme="majorHAnsi" w:eastAsia="Calibri" w:hAnsiTheme="majorHAnsi"/>
          <w:b/>
          <w:sz w:val="22"/>
          <w:szCs w:val="22"/>
        </w:rPr>
        <w:t>Nr. 781</w:t>
      </w:r>
      <w:r w:rsidR="0094320F" w:rsidRPr="00EF7550">
        <w:rPr>
          <w:rFonts w:asciiTheme="majorHAnsi" w:eastAsia="Calibri" w:hAnsiTheme="majorHAnsi"/>
          <w:b/>
          <w:sz w:val="22"/>
          <w:szCs w:val="22"/>
        </w:rPr>
        <w:t xml:space="preserve"> /06.03.2026.</w:t>
      </w:r>
    </w:p>
    <w:p w:rsidR="00EF7550" w:rsidRDefault="00D270CF" w:rsidP="00EF7550">
      <w:pPr>
        <w:jc w:val="center"/>
        <w:rPr>
          <w:rFonts w:ascii="Cambria" w:eastAsia="Calibri" w:hAnsi="Cambria"/>
          <w:b/>
          <w:sz w:val="22"/>
          <w:szCs w:val="22"/>
        </w:rPr>
      </w:pPr>
      <w:r w:rsidRPr="00EF7550">
        <w:rPr>
          <w:rFonts w:ascii="Cambria" w:eastAsia="Calibri" w:hAnsi="Cambria"/>
          <w:b/>
          <w:sz w:val="22"/>
          <w:szCs w:val="22"/>
        </w:rPr>
        <w:t xml:space="preserve">Referat de specialitate </w:t>
      </w:r>
      <w:r w:rsidR="00EF7550" w:rsidRPr="00EF7550">
        <w:rPr>
          <w:rFonts w:ascii="Cambria" w:eastAsia="Calibri" w:hAnsi="Cambria"/>
          <w:b/>
          <w:sz w:val="22"/>
          <w:szCs w:val="22"/>
        </w:rPr>
        <w:t xml:space="preserve"> </w:t>
      </w:r>
      <w:r w:rsidRPr="00EF7550">
        <w:rPr>
          <w:rFonts w:ascii="Cambria" w:eastAsia="Calibri" w:hAnsi="Cambria"/>
          <w:b/>
          <w:sz w:val="22"/>
          <w:szCs w:val="22"/>
        </w:rPr>
        <w:t xml:space="preserve">la proiectul de hotărâre pentru </w:t>
      </w:r>
      <w:r w:rsidRPr="00EF7550">
        <w:rPr>
          <w:rFonts w:ascii="Cambria" w:eastAsia="Calibri" w:hAnsi="Cambria"/>
          <w:b/>
          <w:sz w:val="22"/>
          <w:szCs w:val="22"/>
          <w:lang w:val="ro-RO"/>
        </w:rPr>
        <w:t xml:space="preserve">privind modificarea la </w:t>
      </w:r>
      <w:r w:rsidRPr="00EF7550">
        <w:rPr>
          <w:rFonts w:ascii="Cambria" w:hAnsi="Cambria"/>
          <w:b/>
          <w:spacing w:val="40"/>
          <w:sz w:val="22"/>
          <w:szCs w:val="22"/>
        </w:rPr>
        <w:t>H.C.L. NR. 32/19.12.2025</w:t>
      </w:r>
      <w:r w:rsidRPr="00EF7550">
        <w:rPr>
          <w:rFonts w:ascii="Cambria" w:eastAsia="Calibri" w:hAnsi="Cambria"/>
          <w:b/>
          <w:sz w:val="22"/>
          <w:szCs w:val="22"/>
          <w:lang w:val="ro-RO"/>
        </w:rPr>
        <w:t xml:space="preserve"> </w:t>
      </w:r>
      <w:r w:rsidRPr="00EF7550">
        <w:rPr>
          <w:rFonts w:ascii="Cambria" w:hAnsi="Cambria"/>
          <w:b/>
          <w:iCs/>
          <w:sz w:val="22"/>
          <w:szCs w:val="22"/>
        </w:rPr>
        <w:t>privind stabilirea impozitelor și taxelor locale, precum și a taxelor speciale</w:t>
      </w:r>
      <w:r w:rsidRPr="00EF7550">
        <w:rPr>
          <w:rFonts w:ascii="Cambria" w:hAnsi="Cambria"/>
          <w:b/>
          <w:sz w:val="22"/>
          <w:szCs w:val="22"/>
        </w:rPr>
        <w:t xml:space="preserve"> </w:t>
      </w:r>
      <w:r w:rsidRPr="00EF7550">
        <w:rPr>
          <w:rFonts w:ascii="Cambria" w:hAnsi="Cambria"/>
          <w:b/>
          <w:iCs/>
          <w:sz w:val="22"/>
          <w:szCs w:val="22"/>
        </w:rPr>
        <w:t>pentru anul 2026, în Comuna Agriș Județul Satu Mare</w:t>
      </w:r>
    </w:p>
    <w:p w:rsidR="00EF7550" w:rsidRPr="00EF7550" w:rsidRDefault="00EF7550" w:rsidP="00EF7550">
      <w:pPr>
        <w:jc w:val="center"/>
        <w:rPr>
          <w:rFonts w:ascii="Cambria" w:eastAsia="Calibri" w:hAnsi="Cambria"/>
          <w:b/>
          <w:sz w:val="22"/>
          <w:szCs w:val="22"/>
        </w:rPr>
      </w:pPr>
      <w:r>
        <w:rPr>
          <w:rFonts w:ascii="Cambria" w:eastAsia="Calibri" w:hAnsi="Cambria"/>
          <w:b/>
          <w:sz w:val="22"/>
          <w:szCs w:val="22"/>
        </w:rPr>
        <w:t xml:space="preserve"> </w:t>
      </w:r>
    </w:p>
    <w:p w:rsidR="00D270CF" w:rsidRPr="00EF7550" w:rsidRDefault="00D270CF" w:rsidP="00EF7550">
      <w:pPr>
        <w:tabs>
          <w:tab w:val="left" w:pos="1134"/>
        </w:tabs>
        <w:jc w:val="both"/>
        <w:rPr>
          <w:rFonts w:ascii="Cambria" w:hAnsi="Cambria"/>
          <w:b/>
          <w:i/>
          <w:sz w:val="22"/>
          <w:szCs w:val="22"/>
          <w:lang w:eastAsia="ro-RO"/>
        </w:rPr>
      </w:pPr>
      <w:r w:rsidRPr="00EF7550">
        <w:rPr>
          <w:rFonts w:ascii="Cambria" w:eastAsia="Calibri" w:hAnsi="Cambria"/>
          <w:sz w:val="22"/>
          <w:szCs w:val="22"/>
          <w:lang w:val="ro-RO"/>
        </w:rPr>
        <w:t xml:space="preserve">                 </w:t>
      </w:r>
      <w:r w:rsidRPr="00EF7550">
        <w:rPr>
          <w:rFonts w:ascii="Cambria" w:hAnsi="Cambria"/>
          <w:sz w:val="22"/>
          <w:szCs w:val="22"/>
          <w:lang w:eastAsia="ro-RO"/>
        </w:rPr>
        <w:t>Având în vedere temeiurile juridice, respectiv prevederile:</w:t>
      </w:r>
    </w:p>
    <w:p w:rsidR="005E36DD" w:rsidRDefault="00D270CF" w:rsidP="005E36DD">
      <w:pPr>
        <w:pStyle w:val="ListParagraph"/>
        <w:numPr>
          <w:ilvl w:val="0"/>
          <w:numId w:val="2"/>
        </w:numPr>
        <w:tabs>
          <w:tab w:val="left" w:pos="709"/>
        </w:tabs>
        <w:spacing w:after="240"/>
        <w:ind w:right="-22"/>
        <w:jc w:val="both"/>
        <w:rPr>
          <w:rFonts w:ascii="Cambria" w:hAnsi="Cambria"/>
          <w:b w:val="0"/>
          <w:i w:val="0"/>
          <w:szCs w:val="22"/>
        </w:rPr>
      </w:pPr>
      <w:r w:rsidRPr="00EF7550">
        <w:rPr>
          <w:rFonts w:ascii="Cambria" w:eastAsia="Calibri" w:hAnsi="Cambria"/>
          <w:szCs w:val="22"/>
          <w:lang w:val="ro-RO"/>
        </w:rPr>
        <w:t xml:space="preserve">  </w:t>
      </w:r>
      <w:r w:rsidRPr="00EF7550">
        <w:rPr>
          <w:rFonts w:ascii="Cambria" w:hAnsi="Cambria"/>
          <w:b w:val="0"/>
          <w:i w:val="0"/>
          <w:szCs w:val="22"/>
        </w:rPr>
        <w:t>Adresa Instituției Prefectului Județul Satu-Mare Serviciul J</w:t>
      </w:r>
      <w:r w:rsidR="005E36DD">
        <w:rPr>
          <w:rFonts w:ascii="Cambria" w:hAnsi="Cambria"/>
          <w:b w:val="0"/>
          <w:i w:val="0"/>
          <w:szCs w:val="22"/>
        </w:rPr>
        <w:t>uridic cu nr.1811/SJ/20.02.2026.</w:t>
      </w:r>
    </w:p>
    <w:p w:rsidR="00EF7550" w:rsidRPr="005E36DD" w:rsidRDefault="00EF7550" w:rsidP="005E36DD">
      <w:pPr>
        <w:pStyle w:val="ListParagraph"/>
        <w:numPr>
          <w:ilvl w:val="0"/>
          <w:numId w:val="2"/>
        </w:numPr>
        <w:tabs>
          <w:tab w:val="left" w:pos="709"/>
        </w:tabs>
        <w:ind w:right="-22"/>
        <w:jc w:val="both"/>
        <w:rPr>
          <w:rFonts w:ascii="Cambria" w:hAnsi="Cambria"/>
          <w:b w:val="0"/>
          <w:i w:val="0"/>
          <w:szCs w:val="22"/>
        </w:rPr>
      </w:pPr>
      <w:r w:rsidRPr="005E36DD">
        <w:rPr>
          <w:rFonts w:ascii="Cambria" w:eastAsia="Calibri" w:hAnsi="Cambria"/>
          <w:b w:val="0"/>
          <w:szCs w:val="22"/>
          <w:lang w:val="ro-RO"/>
        </w:rPr>
        <w:t xml:space="preserve">Se modifică Anexa nr.1  la Hotărârea Consiliului local Agriș </w:t>
      </w:r>
      <w:r w:rsidRPr="005E36DD">
        <w:rPr>
          <w:rFonts w:ascii="Cambria" w:hAnsi="Cambria"/>
          <w:b w:val="0"/>
          <w:spacing w:val="40"/>
          <w:szCs w:val="22"/>
        </w:rPr>
        <w:t>H.C.L. NR. 32/19.12.2025</w:t>
      </w:r>
      <w:r w:rsidRPr="005E36DD">
        <w:rPr>
          <w:rFonts w:ascii="Cambria" w:eastAsia="Calibri" w:hAnsi="Cambria"/>
          <w:b w:val="0"/>
          <w:szCs w:val="22"/>
          <w:lang w:val="ro-RO"/>
        </w:rPr>
        <w:t xml:space="preserve"> </w:t>
      </w:r>
      <w:r w:rsidRPr="005E36DD">
        <w:rPr>
          <w:rFonts w:ascii="Cambria" w:hAnsi="Cambria"/>
          <w:b w:val="0"/>
          <w:szCs w:val="22"/>
        </w:rPr>
        <w:t xml:space="preserve">privind stabilirea impozitelor și taxelor locale, precum și a taxelor speciale pentru anul 2026, în Comuna Agriș Județul Satu Mare, după cum urmează : </w:t>
      </w:r>
    </w:p>
    <w:p w:rsidR="00EF7550" w:rsidRPr="00EF7550" w:rsidRDefault="00EF7550" w:rsidP="005E36DD">
      <w:pPr>
        <w:numPr>
          <w:ilvl w:val="0"/>
          <w:numId w:val="4"/>
        </w:numPr>
        <w:jc w:val="both"/>
        <w:rPr>
          <w:rFonts w:ascii="Cambria" w:hAnsi="Cambria"/>
          <w:sz w:val="22"/>
          <w:szCs w:val="22"/>
        </w:rPr>
      </w:pPr>
      <w:r w:rsidRPr="00EF7550">
        <w:rPr>
          <w:rFonts w:ascii="Cambria" w:hAnsi="Cambria"/>
          <w:sz w:val="22"/>
          <w:szCs w:val="22"/>
        </w:rPr>
        <w:t>Capitolul 7 aliniatul 4 Cuantumul taxelor speciale pentru anul 2026 :</w:t>
      </w:r>
    </w:p>
    <w:p w:rsidR="00EF7550" w:rsidRPr="00EF7550" w:rsidRDefault="00EF7550" w:rsidP="005E36DD">
      <w:pPr>
        <w:numPr>
          <w:ilvl w:val="0"/>
          <w:numId w:val="4"/>
        </w:numPr>
        <w:jc w:val="both"/>
        <w:rPr>
          <w:rFonts w:ascii="Cambria" w:hAnsi="Cambria"/>
          <w:sz w:val="22"/>
          <w:szCs w:val="22"/>
        </w:rPr>
      </w:pPr>
      <w:r w:rsidRPr="00EF7550">
        <w:rPr>
          <w:rFonts w:ascii="Cambria" w:hAnsi="Cambria"/>
          <w:sz w:val="22"/>
          <w:szCs w:val="22"/>
        </w:rPr>
        <w:t>punctul 5-  Tax</w:t>
      </w:r>
      <w:r w:rsidRPr="00EF7550">
        <w:rPr>
          <w:rFonts w:ascii="Cambria" w:hAnsi="Cambria"/>
          <w:sz w:val="22"/>
          <w:szCs w:val="22"/>
          <w:lang w:val="ro-RO"/>
        </w:rPr>
        <w:t xml:space="preserve">ă închiriere corturi / eveniment / transport, montare demontare cunatumul este de 880 lei /zi . </w:t>
      </w:r>
    </w:p>
    <w:p w:rsidR="00EF7550" w:rsidRDefault="00EF7550" w:rsidP="005E36DD">
      <w:pPr>
        <w:numPr>
          <w:ilvl w:val="0"/>
          <w:numId w:val="4"/>
        </w:numPr>
        <w:jc w:val="both"/>
        <w:rPr>
          <w:rFonts w:ascii="Cambria" w:hAnsi="Cambria"/>
          <w:sz w:val="22"/>
          <w:szCs w:val="22"/>
        </w:rPr>
      </w:pPr>
      <w:r w:rsidRPr="00EF7550">
        <w:rPr>
          <w:rFonts w:ascii="Cambria" w:hAnsi="Cambria"/>
          <w:sz w:val="22"/>
          <w:szCs w:val="22"/>
        </w:rPr>
        <w:t>punctul 7- Tax</w:t>
      </w:r>
      <w:r w:rsidRPr="00EF7550">
        <w:rPr>
          <w:rFonts w:ascii="Cambria" w:hAnsi="Cambria"/>
          <w:sz w:val="22"/>
          <w:szCs w:val="22"/>
          <w:lang w:val="ro-RO"/>
        </w:rPr>
        <w:t xml:space="preserve">ă închiriere cămin cultural / eveniment / înmormântare, cuntumul este de 0 lei . </w:t>
      </w:r>
    </w:p>
    <w:p w:rsidR="00EF7550" w:rsidRPr="00EF7550" w:rsidRDefault="00EF7550" w:rsidP="005E36DD">
      <w:pPr>
        <w:numPr>
          <w:ilvl w:val="0"/>
          <w:numId w:val="4"/>
        </w:numPr>
        <w:jc w:val="both"/>
        <w:rPr>
          <w:rFonts w:ascii="Cambria" w:hAnsi="Cambria"/>
          <w:sz w:val="22"/>
          <w:szCs w:val="22"/>
        </w:rPr>
      </w:pPr>
      <w:r w:rsidRPr="00EF7550">
        <w:rPr>
          <w:rFonts w:ascii="Cambria" w:hAnsi="Cambria"/>
          <w:sz w:val="22"/>
          <w:szCs w:val="22"/>
        </w:rPr>
        <w:t>punctul 8 – Taxă inchiriere vestiar ( teren de fotbal ) / evenim</w:t>
      </w:r>
      <w:r w:rsidRPr="00EF7550">
        <w:rPr>
          <w:rFonts w:ascii="Cambria" w:hAnsi="Cambria"/>
          <w:sz w:val="22"/>
          <w:szCs w:val="22"/>
        </w:rPr>
        <w:t xml:space="preserve">ent, cunatumul este de 880 lei </w:t>
      </w:r>
    </w:p>
    <w:p w:rsidR="00EF7550" w:rsidRPr="00EF7550" w:rsidRDefault="00EF7550" w:rsidP="00EF7550">
      <w:pPr>
        <w:pStyle w:val="Heading2"/>
        <w:spacing w:after="0"/>
        <w:jc w:val="both"/>
        <w:rPr>
          <w:rFonts w:ascii="Cambria" w:hAnsi="Cambria"/>
          <w:b w:val="0"/>
          <w:sz w:val="22"/>
          <w:szCs w:val="22"/>
        </w:rPr>
      </w:pPr>
      <w:r w:rsidRPr="00EF7550">
        <w:rPr>
          <w:rFonts w:ascii="Cambria" w:eastAsia="Calibri" w:hAnsi="Cambria"/>
          <w:b w:val="0"/>
          <w:sz w:val="22"/>
          <w:szCs w:val="22"/>
          <w:lang w:val="ro-RO"/>
        </w:rPr>
        <w:t xml:space="preserve">Se modifică din  Anexa nr.2 Regulament de acordare de facilități fiscale,  la Hotărârea Consiliului local Agriș </w:t>
      </w:r>
      <w:r w:rsidRPr="00EF7550">
        <w:rPr>
          <w:rFonts w:ascii="Cambria" w:hAnsi="Cambria"/>
          <w:b w:val="0"/>
          <w:spacing w:val="40"/>
          <w:sz w:val="22"/>
          <w:szCs w:val="22"/>
        </w:rPr>
        <w:t>H.C.L. NR. 32/19.12.2025</w:t>
      </w:r>
      <w:r w:rsidRPr="00EF7550">
        <w:rPr>
          <w:rFonts w:ascii="Cambria" w:eastAsia="Calibri" w:hAnsi="Cambria"/>
          <w:b w:val="0"/>
          <w:sz w:val="22"/>
          <w:szCs w:val="22"/>
          <w:lang w:val="ro-RO"/>
        </w:rPr>
        <w:t xml:space="preserve"> </w:t>
      </w:r>
      <w:r w:rsidRPr="00EF7550">
        <w:rPr>
          <w:rFonts w:ascii="Cambria" w:hAnsi="Cambria"/>
          <w:b w:val="0"/>
          <w:iCs w:val="0"/>
          <w:sz w:val="22"/>
          <w:szCs w:val="22"/>
        </w:rPr>
        <w:t xml:space="preserve">privind stabilirea impozitelor și taxelor locale, precum și a taxelor speciale pentru anul 2026, în Comuna Agriș Județul Satu Mare, după cum urmează : </w:t>
      </w:r>
    </w:p>
    <w:p w:rsidR="00EF7550" w:rsidRDefault="00EF7550" w:rsidP="005E36DD">
      <w:pPr>
        <w:numPr>
          <w:ilvl w:val="0"/>
          <w:numId w:val="4"/>
        </w:numPr>
        <w:ind w:left="90"/>
        <w:jc w:val="both"/>
        <w:rPr>
          <w:rFonts w:ascii="Cambria" w:hAnsi="Cambria"/>
          <w:sz w:val="22"/>
          <w:szCs w:val="22"/>
        </w:rPr>
      </w:pPr>
      <w:r w:rsidRPr="00EF7550">
        <w:rPr>
          <w:rFonts w:ascii="Cambria" w:hAnsi="Cambria"/>
          <w:sz w:val="22"/>
          <w:szCs w:val="22"/>
        </w:rPr>
        <w:t>aceste scutiri nu sunt prevăzute în Codul Fiscal, dar sunt prevăzute de Legea cu caracter special și anume de prevederile art. 5 lit. j din Legea Nr.341/2004.</w:t>
      </w:r>
    </w:p>
    <w:p w:rsidR="00EF7550" w:rsidRPr="00EF7550" w:rsidRDefault="00EF7550" w:rsidP="005E36DD">
      <w:pPr>
        <w:ind w:left="90"/>
        <w:jc w:val="both"/>
        <w:rPr>
          <w:rFonts w:ascii="Cambria" w:hAnsi="Cambria"/>
          <w:sz w:val="22"/>
          <w:szCs w:val="22"/>
        </w:rPr>
      </w:pPr>
      <w:r w:rsidRPr="00EF7550">
        <w:rPr>
          <w:rFonts w:ascii="Cambria" w:eastAsia="Calibri" w:hAnsi="Cambria"/>
          <w:sz w:val="22"/>
          <w:szCs w:val="22"/>
          <w:lang w:val="ro-RO"/>
        </w:rPr>
        <w:t xml:space="preserve">Se revocă Anexa nr.3 privind regulamentul de acordare a reducerii impozitului pe clădiri și a impozitului pe teren pentru clădirile și terenurile folosite ca domiciliu aflate în proprietatea persoanelor fizice care fac dovada a cel puțin 3 donări de sânge,  la Hotărârea Consiliului local Agriș </w:t>
      </w:r>
      <w:r w:rsidRPr="00EF7550">
        <w:rPr>
          <w:rFonts w:ascii="Cambria" w:hAnsi="Cambria"/>
          <w:spacing w:val="40"/>
          <w:sz w:val="22"/>
          <w:szCs w:val="22"/>
        </w:rPr>
        <w:t>H.C.L. NR. 32/19.12.2025</w:t>
      </w:r>
      <w:r w:rsidRPr="00EF7550">
        <w:rPr>
          <w:rFonts w:ascii="Cambria" w:eastAsia="Calibri" w:hAnsi="Cambria"/>
          <w:sz w:val="22"/>
          <w:szCs w:val="22"/>
          <w:lang w:val="ro-RO"/>
        </w:rPr>
        <w:t xml:space="preserve"> </w:t>
      </w:r>
      <w:r w:rsidRPr="00EF7550">
        <w:rPr>
          <w:rFonts w:ascii="Cambria" w:hAnsi="Cambria"/>
          <w:sz w:val="22"/>
          <w:szCs w:val="22"/>
        </w:rPr>
        <w:t>privind stabilirea impozitelor și taxelor locale, precum și a taxelor speciale pentru anul 2026, în Comuna Agriș Județul Satu Mare .</w:t>
      </w:r>
    </w:p>
    <w:p w:rsidR="00EF7550" w:rsidRPr="00EF7550" w:rsidRDefault="00EF7550" w:rsidP="00EF7550">
      <w:pPr>
        <w:rPr>
          <w:rFonts w:ascii="Cambria" w:hAnsi="Cambria"/>
          <w:sz w:val="22"/>
          <w:szCs w:val="22"/>
        </w:rPr>
      </w:pPr>
      <w:r w:rsidRPr="00EF7550">
        <w:rPr>
          <w:rFonts w:ascii="Cambria" w:hAnsi="Cambria"/>
          <w:sz w:val="22"/>
          <w:szCs w:val="22"/>
        </w:rPr>
        <w:t>Se completeaz</w:t>
      </w:r>
      <w:r w:rsidRPr="00EF7550">
        <w:rPr>
          <w:rFonts w:ascii="Cambria" w:hAnsi="Cambria"/>
          <w:sz w:val="22"/>
          <w:szCs w:val="22"/>
          <w:lang w:val="ro-RO"/>
        </w:rPr>
        <w:t>ă</w:t>
      </w:r>
      <w:r w:rsidRPr="00EF7550">
        <w:rPr>
          <w:rFonts w:ascii="Cambria" w:hAnsi="Cambria"/>
          <w:sz w:val="22"/>
          <w:szCs w:val="22"/>
        </w:rPr>
        <w:t xml:space="preserve"> Anexa 2 din H.C.L Nr.32/19.12.2025 </w:t>
      </w:r>
      <w:r w:rsidRPr="00EF7550">
        <w:rPr>
          <w:rFonts w:ascii="Cambria" w:hAnsi="Cambria"/>
          <w:sz w:val="22"/>
          <w:szCs w:val="22"/>
          <w:lang w:val="ro-RO"/>
        </w:rPr>
        <w:t xml:space="preserve">scutirile de la plata impozitelor și taxelor locale  după cum urmează </w:t>
      </w:r>
      <w:r w:rsidRPr="00EF7550">
        <w:rPr>
          <w:rFonts w:ascii="Cambria" w:hAnsi="Cambria"/>
          <w:sz w:val="22"/>
          <w:szCs w:val="22"/>
        </w:rPr>
        <w:t>:</w:t>
      </w:r>
    </w:p>
    <w:p w:rsidR="00EF7550" w:rsidRPr="00EF7550" w:rsidRDefault="00EF7550" w:rsidP="00EF7550">
      <w:pPr>
        <w:numPr>
          <w:ilvl w:val="0"/>
          <w:numId w:val="5"/>
        </w:numPr>
        <w:ind w:left="360"/>
        <w:jc w:val="both"/>
        <w:rPr>
          <w:rFonts w:ascii="Cambria" w:hAnsi="Cambria"/>
          <w:sz w:val="22"/>
          <w:szCs w:val="22"/>
        </w:rPr>
      </w:pPr>
      <w:r w:rsidRPr="00EF7550">
        <w:rPr>
          <w:rFonts w:ascii="Cambria" w:hAnsi="Cambria"/>
          <w:sz w:val="22"/>
          <w:szCs w:val="22"/>
        </w:rPr>
        <w:t>Clădirile folosite de proprietar pentru desfăşurarea de activităţi sportive, cu respectarea legislaţiei în materia ajutorului de stat;".</w:t>
      </w:r>
    </w:p>
    <w:p w:rsidR="00EF7550" w:rsidRPr="00EF7550" w:rsidRDefault="00EF7550" w:rsidP="00EF7550">
      <w:pPr>
        <w:jc w:val="both"/>
        <w:rPr>
          <w:rFonts w:ascii="Cambria" w:hAnsi="Cambria"/>
          <w:sz w:val="22"/>
          <w:szCs w:val="22"/>
        </w:rPr>
      </w:pPr>
      <w:r w:rsidRPr="00EF7550">
        <w:rPr>
          <w:rFonts w:ascii="Cambria" w:hAnsi="Cambria"/>
          <w:sz w:val="22"/>
          <w:szCs w:val="22"/>
        </w:rPr>
        <w:t xml:space="preserve"> 2. </w:t>
      </w:r>
      <w:r w:rsidRPr="00EF7550">
        <w:rPr>
          <w:rFonts w:ascii="Cambria" w:hAnsi="Cambria"/>
          <w:sz w:val="22"/>
          <w:szCs w:val="22"/>
        </w:rPr>
        <w:t xml:space="preserve"> </w:t>
      </w:r>
      <w:r w:rsidRPr="00EF7550">
        <w:rPr>
          <w:rFonts w:ascii="Cambria" w:hAnsi="Cambria"/>
          <w:sz w:val="22"/>
          <w:szCs w:val="22"/>
        </w:rPr>
        <w:t>În cazul clădirii folosită ca domiciliu aflată în proprietatea sau coproprietatea persoanelor cu handicap grav şi, respectiv a reprezentanţilor legali, pe perioada în care au în îngrijire, supraveghere şi întreţinere persoane cu handicap grav, impozitul se reduce cu 50%.</w:t>
      </w:r>
    </w:p>
    <w:p w:rsidR="00EF7550" w:rsidRPr="00EF7550" w:rsidRDefault="00EF7550" w:rsidP="00EF7550">
      <w:pPr>
        <w:jc w:val="both"/>
        <w:rPr>
          <w:rFonts w:ascii="Cambria" w:hAnsi="Cambria"/>
          <w:sz w:val="22"/>
          <w:szCs w:val="22"/>
        </w:rPr>
      </w:pPr>
      <w:r w:rsidRPr="00EF7550">
        <w:rPr>
          <w:rFonts w:ascii="Cambria" w:hAnsi="Cambria"/>
          <w:sz w:val="22"/>
          <w:szCs w:val="22"/>
        </w:rPr>
        <w:t>3. În cazul clădirii folosită ca domiciliu aflată în proprietatea sau coproprietatea persoanelor cu handicap accentuat şi, respectiv a reprezentanţilor legali, pe perioada în care au în îngrijire, supraveghere şi întreţinere persoane cu handicap accentuat, impozitul se reduce cu 25%.</w:t>
      </w:r>
    </w:p>
    <w:p w:rsidR="00EF7550" w:rsidRPr="00EF7550" w:rsidRDefault="00EF7550" w:rsidP="00EF7550">
      <w:pPr>
        <w:jc w:val="both"/>
        <w:rPr>
          <w:rFonts w:ascii="Cambria" w:hAnsi="Cambria"/>
          <w:sz w:val="22"/>
          <w:szCs w:val="22"/>
        </w:rPr>
      </w:pPr>
      <w:r w:rsidRPr="00EF7550">
        <w:rPr>
          <w:rFonts w:ascii="Cambria" w:hAnsi="Cambria"/>
          <w:sz w:val="22"/>
          <w:szCs w:val="22"/>
        </w:rPr>
        <w:t>4. Reducerea prevăzută la alin. 2 şi 3  se acordă pentru întreaga clădire de domiciliu deţinută în comun cu soţul sau soţia, pentru clădirile aflate în proprietatea persoanelor prevăzute la alin. 2 şi 3.</w:t>
      </w:r>
    </w:p>
    <w:p w:rsidR="00EF7550" w:rsidRPr="00EF7550" w:rsidRDefault="00EF7550" w:rsidP="00EF7550">
      <w:pPr>
        <w:jc w:val="both"/>
        <w:rPr>
          <w:rFonts w:ascii="Cambria" w:hAnsi="Cambria"/>
          <w:sz w:val="22"/>
          <w:szCs w:val="22"/>
        </w:rPr>
      </w:pPr>
      <w:r w:rsidRPr="00EF7550">
        <w:rPr>
          <w:rFonts w:ascii="Cambria" w:hAnsi="Cambria"/>
          <w:sz w:val="22"/>
          <w:szCs w:val="22"/>
        </w:rPr>
        <w:t xml:space="preserve"> În situaţia în care o cotă - parte din clădirea de domiciliu aparţine unor terţi, reducerea nu se acordă pentru cota - parte deţinută de aceşti terţi.</w:t>
      </w:r>
    </w:p>
    <w:p w:rsidR="00EF7550" w:rsidRPr="00EF7550" w:rsidRDefault="00EF7550" w:rsidP="00EF7550">
      <w:pPr>
        <w:jc w:val="both"/>
        <w:rPr>
          <w:rFonts w:ascii="Cambria" w:hAnsi="Cambria"/>
          <w:sz w:val="22"/>
          <w:szCs w:val="22"/>
        </w:rPr>
      </w:pPr>
      <w:r w:rsidRPr="00EF7550">
        <w:rPr>
          <w:rFonts w:ascii="Cambria" w:hAnsi="Cambria"/>
          <w:sz w:val="22"/>
          <w:szCs w:val="22"/>
        </w:rPr>
        <w:lastRenderedPageBreak/>
        <w:t>5.  Reducerea de la plata impozitului pe clădiri, stabilită conform alin. 2 şi 3,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rsidR="00EF7550" w:rsidRPr="00EF7550" w:rsidRDefault="00EF7550" w:rsidP="00EF7550">
      <w:pPr>
        <w:jc w:val="both"/>
        <w:rPr>
          <w:rFonts w:ascii="Cambria" w:hAnsi="Cambria"/>
          <w:sz w:val="22"/>
          <w:szCs w:val="22"/>
        </w:rPr>
      </w:pPr>
      <w:r w:rsidRPr="00EF7550">
        <w:rPr>
          <w:rFonts w:ascii="Cambria" w:hAnsi="Cambria"/>
          <w:sz w:val="22"/>
          <w:szCs w:val="22"/>
        </w:rPr>
        <w:t>6. - În cazul terenului aferent clădirii de domiciliu, aflat în proprietatea sau coproprietatea persoanelor cu handicap grav şi, respectiv a reprezentanţilor legali, pe perioada în care au în îngrijire, supraveghere şi întreţinere persoane cu handicap grav, impozitul se reduce cu 50%.</w:t>
      </w:r>
    </w:p>
    <w:p w:rsidR="00EF7550" w:rsidRPr="00EF7550" w:rsidRDefault="00EF7550" w:rsidP="00EF7550">
      <w:pPr>
        <w:jc w:val="both"/>
        <w:rPr>
          <w:rFonts w:ascii="Cambria" w:hAnsi="Cambria"/>
          <w:sz w:val="22"/>
          <w:szCs w:val="22"/>
        </w:rPr>
      </w:pPr>
      <w:r w:rsidRPr="00EF7550">
        <w:rPr>
          <w:rFonts w:ascii="Cambria" w:hAnsi="Cambria"/>
          <w:sz w:val="22"/>
          <w:szCs w:val="22"/>
        </w:rPr>
        <w:t>7. -În cazul terenului aferent clădirii de domiciliu, aflat în proprietatea sau coproprietatea persoanelor cu handicap accentuat şi, respectiv a reprezentanţilor legali, pe perioada în care au în îngrijire, supraveghere şi întreţinere persoane cu handicap accentuat, impozitul se reduce cu 25%.</w:t>
      </w:r>
    </w:p>
    <w:p w:rsidR="00EF7550" w:rsidRPr="00EF7550" w:rsidRDefault="00EF7550" w:rsidP="00EF7550">
      <w:pPr>
        <w:jc w:val="both"/>
        <w:rPr>
          <w:rFonts w:ascii="Cambria" w:hAnsi="Cambria"/>
          <w:sz w:val="22"/>
          <w:szCs w:val="22"/>
        </w:rPr>
      </w:pPr>
      <w:r w:rsidRPr="00EF7550">
        <w:rPr>
          <w:rFonts w:ascii="Cambria" w:hAnsi="Cambria"/>
          <w:sz w:val="22"/>
          <w:szCs w:val="22"/>
        </w:rPr>
        <w:t>8. Reducerea prevăzută la alin. (6) şi (7) se acordă pentru terenul aferent clădirii de domiciliu aflate în proprietatea persoanelor prevăzute la alin. (6) şi (7), deţinute în comun cu soţul sau soţia. În situaţia în care o cotă - parte din terenul respectiv aparţine unor terţi, reducerea nu se acordă pentru cota - parte deţinută de aceşti terţi.</w:t>
      </w:r>
    </w:p>
    <w:p w:rsidR="00EF7550" w:rsidRPr="00EF7550" w:rsidRDefault="00EF7550" w:rsidP="00EF7550">
      <w:pPr>
        <w:jc w:val="both"/>
        <w:rPr>
          <w:rFonts w:ascii="Cambria" w:hAnsi="Cambria"/>
          <w:sz w:val="22"/>
          <w:szCs w:val="22"/>
        </w:rPr>
      </w:pPr>
      <w:r w:rsidRPr="00EF7550">
        <w:rPr>
          <w:rFonts w:ascii="Cambria" w:hAnsi="Cambria"/>
          <w:sz w:val="22"/>
          <w:szCs w:val="22"/>
        </w:rPr>
        <w:t>9. Reducerea de la plata impozitului pe teren, stabilită conform alin. (6) şi (7),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rsidR="00EF7550" w:rsidRPr="00EF7550" w:rsidRDefault="00EF7550" w:rsidP="00EF7550">
      <w:pPr>
        <w:jc w:val="both"/>
        <w:rPr>
          <w:rFonts w:ascii="Cambria" w:hAnsi="Cambria"/>
          <w:sz w:val="22"/>
          <w:szCs w:val="22"/>
        </w:rPr>
      </w:pPr>
      <w:r w:rsidRPr="00EF7550">
        <w:rPr>
          <w:rFonts w:ascii="Cambria" w:hAnsi="Cambria"/>
          <w:sz w:val="22"/>
          <w:szCs w:val="22"/>
        </w:rPr>
        <w:t>10. În cazul mijloacelor de transport cu capacitate cilindrică mai mică de 2.000 cmc aflate în proprietatea persoanelor cu handicap grav şi, respectiv a reprezentanţilor legali, pe perioada în care au în îngrijire, supraveghere şi întreţinere persoane cu handicap grav, impozitul se reduce cu 50%, pentru un singur mijloc de transport, la alegerea contribuabilului.</w:t>
      </w:r>
    </w:p>
    <w:p w:rsidR="00EF7550" w:rsidRPr="00EF7550" w:rsidRDefault="00EF7550" w:rsidP="00EF7550">
      <w:pPr>
        <w:jc w:val="both"/>
        <w:rPr>
          <w:rFonts w:ascii="Cambria" w:hAnsi="Cambria"/>
          <w:sz w:val="22"/>
          <w:szCs w:val="22"/>
        </w:rPr>
      </w:pPr>
      <w:r w:rsidRPr="00EF7550">
        <w:rPr>
          <w:rFonts w:ascii="Cambria" w:hAnsi="Cambria"/>
          <w:sz w:val="22"/>
          <w:szCs w:val="22"/>
        </w:rPr>
        <w:t>11. În cazul mijloacelor de transport cu capacitate cilindrică mai mică de 2.000 cmc aflate în proprietatea persoanelor cu handicap accentuat şi, respectiv a reprezentanţilor legali, pe perioada în care au în îngrijire, supraveghere şi întreţinere persoane cu handicap accentuat, impozitul se reduce cu 25%, pentru un singur mijloc de transport, la alegerea contribuabilului.</w:t>
      </w:r>
    </w:p>
    <w:p w:rsidR="00EF7550" w:rsidRPr="00EF7550" w:rsidRDefault="00EF7550" w:rsidP="00EF7550">
      <w:pPr>
        <w:jc w:val="both"/>
        <w:rPr>
          <w:rFonts w:ascii="Cambria" w:hAnsi="Cambria"/>
          <w:sz w:val="22"/>
          <w:szCs w:val="22"/>
        </w:rPr>
      </w:pPr>
      <w:r w:rsidRPr="00EF7550">
        <w:rPr>
          <w:rFonts w:ascii="Cambria" w:hAnsi="Cambria"/>
          <w:sz w:val="22"/>
          <w:szCs w:val="22"/>
        </w:rPr>
        <w:t>12.  Reducerea de la plata impozitului pe mijloacele de transport, stabilită conform alin. (10) şi (11),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
    <w:p w:rsidR="00EF7550" w:rsidRPr="00EF7550" w:rsidRDefault="00EF7550" w:rsidP="00EF7550">
      <w:pPr>
        <w:rPr>
          <w:rFonts w:ascii="Cambria" w:hAnsi="Cambria"/>
          <w:sz w:val="22"/>
          <w:szCs w:val="22"/>
        </w:rPr>
      </w:pPr>
      <w:r w:rsidRPr="00EF7550">
        <w:rPr>
          <w:rFonts w:ascii="Cambria" w:hAnsi="Cambria"/>
          <w:sz w:val="22"/>
          <w:szCs w:val="22"/>
        </w:rPr>
        <w:t>Se completeaz</w:t>
      </w:r>
      <w:r w:rsidRPr="00EF7550">
        <w:rPr>
          <w:rFonts w:ascii="Cambria" w:hAnsi="Cambria"/>
          <w:sz w:val="22"/>
          <w:szCs w:val="22"/>
          <w:lang w:val="ro-RO"/>
        </w:rPr>
        <w:t>ă</w:t>
      </w:r>
      <w:r w:rsidRPr="00EF7550">
        <w:rPr>
          <w:rFonts w:ascii="Cambria" w:hAnsi="Cambria"/>
          <w:sz w:val="22"/>
          <w:szCs w:val="22"/>
        </w:rPr>
        <w:t xml:space="preserve"> Anexa 1 din H.C.L Nr.32/19.12.2025 </w:t>
      </w:r>
      <w:r w:rsidRPr="00EF7550">
        <w:rPr>
          <w:rFonts w:ascii="Cambria" w:hAnsi="Cambria"/>
          <w:sz w:val="22"/>
          <w:szCs w:val="22"/>
          <w:lang w:val="ro-RO"/>
        </w:rPr>
        <w:t xml:space="preserve">după cum urmează </w:t>
      </w:r>
      <w:r w:rsidRPr="00EF7550">
        <w:rPr>
          <w:rFonts w:ascii="Cambria" w:hAnsi="Cambria"/>
          <w:sz w:val="22"/>
          <w:szCs w:val="22"/>
        </w:rPr>
        <w:t>:</w:t>
      </w:r>
    </w:p>
    <w:p w:rsidR="00EF7550" w:rsidRPr="00EF7550" w:rsidRDefault="00EF7550" w:rsidP="00EF7550">
      <w:pPr>
        <w:numPr>
          <w:ilvl w:val="0"/>
          <w:numId w:val="4"/>
        </w:numPr>
        <w:ind w:left="360"/>
        <w:jc w:val="both"/>
        <w:rPr>
          <w:rFonts w:ascii="Cambria" w:hAnsi="Cambria"/>
          <w:sz w:val="22"/>
          <w:szCs w:val="22"/>
        </w:rPr>
      </w:pPr>
      <w:r w:rsidRPr="00EF7550">
        <w:rPr>
          <w:rFonts w:ascii="Cambria" w:hAnsi="Cambria"/>
          <w:sz w:val="22"/>
          <w:szCs w:val="22"/>
        </w:rPr>
        <w:t>Valoarea impozabilă a clădirii, determinată în urma aplicării prevederilor Codului Fiscal, se reduce în funcţie de anul terminării acesteia, după cum urmează:</w:t>
      </w:r>
    </w:p>
    <w:p w:rsidR="00EF7550" w:rsidRPr="00EF7550" w:rsidRDefault="00EF7550" w:rsidP="00EF7550">
      <w:pPr>
        <w:jc w:val="both"/>
        <w:rPr>
          <w:rFonts w:ascii="Cambria" w:hAnsi="Cambria"/>
          <w:sz w:val="22"/>
          <w:szCs w:val="22"/>
        </w:rPr>
      </w:pPr>
      <w:r w:rsidRPr="00EF7550">
        <w:rPr>
          <w:rFonts w:ascii="Cambria" w:hAnsi="Cambria"/>
          <w:sz w:val="22"/>
          <w:szCs w:val="22"/>
        </w:rPr>
        <w:t>a) cu 15%, pentru clădirea care are o vechime cuprinsă între 50 de ani şi 100 de ani inclusiv, la data de 1 ianuarie a anului fiscal de referinţă;</w:t>
      </w:r>
    </w:p>
    <w:p w:rsidR="00EF7550" w:rsidRPr="00EF7550" w:rsidRDefault="00EF7550" w:rsidP="00EF7550">
      <w:pPr>
        <w:jc w:val="both"/>
        <w:rPr>
          <w:rFonts w:ascii="Cambria" w:hAnsi="Cambria"/>
          <w:sz w:val="22"/>
          <w:szCs w:val="22"/>
        </w:rPr>
      </w:pPr>
      <w:r w:rsidRPr="00EF7550">
        <w:rPr>
          <w:rFonts w:ascii="Cambria" w:hAnsi="Cambria"/>
          <w:sz w:val="22"/>
          <w:szCs w:val="22"/>
        </w:rPr>
        <w:t>b) cu 25 %, pentru clădirea care are o vechime de peste 100 de ani, la data de 1 ianuarie a anului fiscal de referinţă.</w:t>
      </w:r>
    </w:p>
    <w:p w:rsidR="00EF7550" w:rsidRPr="00EF7550" w:rsidRDefault="00EF7550" w:rsidP="00EF7550">
      <w:pPr>
        <w:numPr>
          <w:ilvl w:val="0"/>
          <w:numId w:val="4"/>
        </w:numPr>
        <w:ind w:left="180"/>
        <w:jc w:val="both"/>
        <w:rPr>
          <w:rFonts w:ascii="Cambria" w:hAnsi="Cambria"/>
          <w:sz w:val="22"/>
          <w:szCs w:val="22"/>
        </w:rPr>
      </w:pPr>
      <w:r w:rsidRPr="00EF7550">
        <w:rPr>
          <w:rFonts w:ascii="Cambria" w:hAnsi="Cambria"/>
          <w:sz w:val="22"/>
          <w:szCs w:val="22"/>
        </w:rPr>
        <w:t xml:space="preserve">    În cazul clădirii la care au fost executate lucrări de renovare majoră, din punct de vedere fiscal, anul terminării se actualizează, astfel că acesta se consideră ca fiind cel în care a fost efectuată recepţia la terminarea acestor lucrări.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 - ambientale şi funcţionale a clădirii. Anul terminării se actualizează în condiţiile în care, la terminarea lucrărilor de renovare majoră, valoarea clădirii creşte cu cel puţin 50% faţă de valoarea acesteia la data începerii executării lucrărilor."</w:t>
      </w:r>
      <w:r w:rsidR="00D270CF" w:rsidRPr="00EF7550">
        <w:rPr>
          <w:rFonts w:ascii="Cambria" w:eastAsia="Calibri" w:hAnsi="Cambria"/>
          <w:sz w:val="22"/>
          <w:szCs w:val="22"/>
          <w:lang w:val="ro-RO"/>
        </w:rPr>
        <w:t xml:space="preserve">  </w:t>
      </w:r>
    </w:p>
    <w:p w:rsidR="00D270CF" w:rsidRPr="00EF7550" w:rsidRDefault="00D270CF" w:rsidP="00EF7550">
      <w:pPr>
        <w:ind w:left="180"/>
        <w:jc w:val="both"/>
        <w:rPr>
          <w:rFonts w:ascii="Cambria" w:hAnsi="Cambria"/>
          <w:sz w:val="22"/>
          <w:szCs w:val="22"/>
        </w:rPr>
      </w:pPr>
      <w:r w:rsidRPr="00EF7550">
        <w:rPr>
          <w:rFonts w:ascii="Cambria" w:eastAsia="Calibri" w:hAnsi="Cambria"/>
          <w:sz w:val="22"/>
          <w:szCs w:val="22"/>
          <w:lang w:val="ro-RO"/>
        </w:rPr>
        <w:t xml:space="preserve">                 </w:t>
      </w:r>
      <w:r w:rsidR="00EF7550" w:rsidRPr="00EF7550">
        <w:rPr>
          <w:rFonts w:ascii="Cambria" w:eastAsia="Calibri" w:hAnsi="Cambria"/>
          <w:sz w:val="22"/>
          <w:szCs w:val="22"/>
          <w:lang w:val="ro-RO"/>
        </w:rPr>
        <w:t xml:space="preserve">                             </w:t>
      </w:r>
      <w:r w:rsidRPr="00EF7550">
        <w:rPr>
          <w:rFonts w:ascii="Cambria" w:eastAsia="Calibri" w:hAnsi="Cambria"/>
          <w:sz w:val="22"/>
          <w:szCs w:val="22"/>
          <w:lang w:val="ro-RO"/>
        </w:rPr>
        <w:t xml:space="preserve">            </w:t>
      </w:r>
    </w:p>
    <w:p w:rsidR="005E36DD" w:rsidRDefault="00D270CF" w:rsidP="005E36DD">
      <w:pPr>
        <w:spacing w:after="200"/>
        <w:ind w:left="420"/>
        <w:contextualSpacing/>
        <w:jc w:val="center"/>
        <w:rPr>
          <w:rFonts w:ascii="Cambria" w:eastAsia="Calibri" w:hAnsi="Cambria"/>
          <w:sz w:val="22"/>
          <w:szCs w:val="22"/>
          <w:lang w:val="ro-RO"/>
        </w:rPr>
      </w:pPr>
      <w:r w:rsidRPr="00EF7550">
        <w:rPr>
          <w:rFonts w:ascii="Cambria" w:eastAsia="Calibri" w:hAnsi="Cambria"/>
          <w:sz w:val="22"/>
          <w:szCs w:val="22"/>
          <w:lang w:val="ro-RO"/>
        </w:rPr>
        <w:t>Secretar general cu exercitate cu caracter temporar</w:t>
      </w:r>
      <w:r w:rsidR="00EF7550">
        <w:rPr>
          <w:rFonts w:ascii="Cambria" w:eastAsia="Calibri" w:hAnsi="Cambria"/>
          <w:sz w:val="22"/>
          <w:szCs w:val="22"/>
          <w:lang w:val="ro-RO"/>
        </w:rPr>
        <w:t xml:space="preserve"> </w:t>
      </w:r>
    </w:p>
    <w:p w:rsidR="00FA0769" w:rsidRPr="00EF7550" w:rsidRDefault="005E36DD" w:rsidP="005E36DD">
      <w:pPr>
        <w:spacing w:after="200"/>
        <w:contextualSpacing/>
        <w:rPr>
          <w:rFonts w:ascii="Cambria" w:eastAsia="Calibri" w:hAnsi="Cambria"/>
          <w:sz w:val="22"/>
          <w:szCs w:val="22"/>
          <w:lang w:val="ro-RO"/>
        </w:rPr>
      </w:pPr>
      <w:r>
        <w:rPr>
          <w:rFonts w:ascii="Cambria" w:eastAsia="Calibri" w:hAnsi="Cambria"/>
          <w:sz w:val="22"/>
          <w:szCs w:val="22"/>
          <w:lang w:val="ro-RO"/>
        </w:rPr>
        <w:t xml:space="preserve">                                                                              </w:t>
      </w:r>
      <w:bookmarkStart w:id="0" w:name="_GoBack"/>
      <w:bookmarkEnd w:id="0"/>
      <w:r w:rsidR="00D270CF" w:rsidRPr="00EF7550">
        <w:rPr>
          <w:rFonts w:ascii="Cambria" w:eastAsia="Calibri" w:hAnsi="Cambria"/>
          <w:sz w:val="22"/>
          <w:szCs w:val="22"/>
          <w:lang w:val="ro-RO"/>
        </w:rPr>
        <w:t>Csorba Levente</w:t>
      </w:r>
    </w:p>
    <w:sectPr w:rsidR="00FA0769" w:rsidRPr="00EF7550" w:rsidSect="00D270CF">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32A1A"/>
    <w:multiLevelType w:val="hybridMultilevel"/>
    <w:tmpl w:val="3A2288AC"/>
    <w:lvl w:ilvl="0" w:tplc="67267F0A">
      <w:numFmt w:val="bullet"/>
      <w:lvlText w:val="-"/>
      <w:lvlJc w:val="left"/>
      <w:pPr>
        <w:ind w:left="420" w:hanging="360"/>
      </w:pPr>
      <w:rPr>
        <w:rFonts w:ascii="Calibri" w:eastAsia="Calibri" w:hAnsi="Calibri"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39C5F66"/>
    <w:multiLevelType w:val="hybridMultilevel"/>
    <w:tmpl w:val="F6B65E5E"/>
    <w:lvl w:ilvl="0" w:tplc="B7EC8CF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922C0C"/>
    <w:multiLevelType w:val="hybridMultilevel"/>
    <w:tmpl w:val="F1AE2984"/>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797F57A1"/>
    <w:multiLevelType w:val="hybridMultilevel"/>
    <w:tmpl w:val="5FD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20"/>
    <w:rsid w:val="0000078B"/>
    <w:rsid w:val="0000267A"/>
    <w:rsid w:val="0000320F"/>
    <w:rsid w:val="000033DF"/>
    <w:rsid w:val="0000356C"/>
    <w:rsid w:val="00003A5A"/>
    <w:rsid w:val="00003DFC"/>
    <w:rsid w:val="00003F6C"/>
    <w:rsid w:val="00004815"/>
    <w:rsid w:val="00005E91"/>
    <w:rsid w:val="00005EE1"/>
    <w:rsid w:val="00010704"/>
    <w:rsid w:val="000116E3"/>
    <w:rsid w:val="00011B42"/>
    <w:rsid w:val="00013A3E"/>
    <w:rsid w:val="00013E4E"/>
    <w:rsid w:val="00013E96"/>
    <w:rsid w:val="00014224"/>
    <w:rsid w:val="000160EF"/>
    <w:rsid w:val="00016198"/>
    <w:rsid w:val="0001727A"/>
    <w:rsid w:val="000173B1"/>
    <w:rsid w:val="00017A25"/>
    <w:rsid w:val="0002134B"/>
    <w:rsid w:val="0002187F"/>
    <w:rsid w:val="00022D8D"/>
    <w:rsid w:val="00023192"/>
    <w:rsid w:val="00024AE8"/>
    <w:rsid w:val="000258E4"/>
    <w:rsid w:val="00030702"/>
    <w:rsid w:val="000309D0"/>
    <w:rsid w:val="00030B23"/>
    <w:rsid w:val="0003106A"/>
    <w:rsid w:val="000329FE"/>
    <w:rsid w:val="000330F1"/>
    <w:rsid w:val="000337D3"/>
    <w:rsid w:val="00033D3A"/>
    <w:rsid w:val="000350BB"/>
    <w:rsid w:val="0003559A"/>
    <w:rsid w:val="00040976"/>
    <w:rsid w:val="000412BB"/>
    <w:rsid w:val="00041956"/>
    <w:rsid w:val="00042F98"/>
    <w:rsid w:val="00043D4C"/>
    <w:rsid w:val="00045338"/>
    <w:rsid w:val="0004612D"/>
    <w:rsid w:val="00047087"/>
    <w:rsid w:val="00047422"/>
    <w:rsid w:val="00047DD2"/>
    <w:rsid w:val="00047FCF"/>
    <w:rsid w:val="00050920"/>
    <w:rsid w:val="00051353"/>
    <w:rsid w:val="000533DF"/>
    <w:rsid w:val="000536D0"/>
    <w:rsid w:val="00055896"/>
    <w:rsid w:val="00055E48"/>
    <w:rsid w:val="00056238"/>
    <w:rsid w:val="00056502"/>
    <w:rsid w:val="00056A13"/>
    <w:rsid w:val="00056AC2"/>
    <w:rsid w:val="00061A25"/>
    <w:rsid w:val="00061B74"/>
    <w:rsid w:val="00061F89"/>
    <w:rsid w:val="0006277F"/>
    <w:rsid w:val="00063773"/>
    <w:rsid w:val="00063AEB"/>
    <w:rsid w:val="00064A56"/>
    <w:rsid w:val="00064BBE"/>
    <w:rsid w:val="0006625E"/>
    <w:rsid w:val="000664E6"/>
    <w:rsid w:val="00066E06"/>
    <w:rsid w:val="00067374"/>
    <w:rsid w:val="000679DF"/>
    <w:rsid w:val="00070081"/>
    <w:rsid w:val="0007043B"/>
    <w:rsid w:val="00071284"/>
    <w:rsid w:val="0007392D"/>
    <w:rsid w:val="000739C3"/>
    <w:rsid w:val="0007447B"/>
    <w:rsid w:val="000744AB"/>
    <w:rsid w:val="00075A31"/>
    <w:rsid w:val="00076099"/>
    <w:rsid w:val="000762FD"/>
    <w:rsid w:val="00076327"/>
    <w:rsid w:val="000765A0"/>
    <w:rsid w:val="00076991"/>
    <w:rsid w:val="00076ADB"/>
    <w:rsid w:val="000770C4"/>
    <w:rsid w:val="00077264"/>
    <w:rsid w:val="00077621"/>
    <w:rsid w:val="000812F5"/>
    <w:rsid w:val="00081635"/>
    <w:rsid w:val="00082D60"/>
    <w:rsid w:val="00082F9D"/>
    <w:rsid w:val="00085B18"/>
    <w:rsid w:val="00085F7D"/>
    <w:rsid w:val="00085F87"/>
    <w:rsid w:val="00086787"/>
    <w:rsid w:val="0008767A"/>
    <w:rsid w:val="000876B8"/>
    <w:rsid w:val="00087A03"/>
    <w:rsid w:val="00087BE5"/>
    <w:rsid w:val="00090043"/>
    <w:rsid w:val="0009063B"/>
    <w:rsid w:val="00090A2D"/>
    <w:rsid w:val="00091367"/>
    <w:rsid w:val="00091566"/>
    <w:rsid w:val="00092604"/>
    <w:rsid w:val="00092ECB"/>
    <w:rsid w:val="000938D3"/>
    <w:rsid w:val="00093B4B"/>
    <w:rsid w:val="00093C2F"/>
    <w:rsid w:val="00094236"/>
    <w:rsid w:val="00096081"/>
    <w:rsid w:val="000966B9"/>
    <w:rsid w:val="00096C32"/>
    <w:rsid w:val="0009713F"/>
    <w:rsid w:val="000A042B"/>
    <w:rsid w:val="000A0D59"/>
    <w:rsid w:val="000A0EA1"/>
    <w:rsid w:val="000A171B"/>
    <w:rsid w:val="000A254F"/>
    <w:rsid w:val="000A47C7"/>
    <w:rsid w:val="000A4CCC"/>
    <w:rsid w:val="000A4DD9"/>
    <w:rsid w:val="000A66E1"/>
    <w:rsid w:val="000A7B05"/>
    <w:rsid w:val="000B0B3E"/>
    <w:rsid w:val="000B0E67"/>
    <w:rsid w:val="000B1AAC"/>
    <w:rsid w:val="000B1C4D"/>
    <w:rsid w:val="000B2E5B"/>
    <w:rsid w:val="000B3A10"/>
    <w:rsid w:val="000B4311"/>
    <w:rsid w:val="000B4538"/>
    <w:rsid w:val="000B5B4A"/>
    <w:rsid w:val="000C0A29"/>
    <w:rsid w:val="000C195F"/>
    <w:rsid w:val="000C207F"/>
    <w:rsid w:val="000C3310"/>
    <w:rsid w:val="000C390D"/>
    <w:rsid w:val="000C4A85"/>
    <w:rsid w:val="000C4E7B"/>
    <w:rsid w:val="000C7401"/>
    <w:rsid w:val="000C79FA"/>
    <w:rsid w:val="000D1676"/>
    <w:rsid w:val="000D316D"/>
    <w:rsid w:val="000D43A7"/>
    <w:rsid w:val="000D4889"/>
    <w:rsid w:val="000D4A59"/>
    <w:rsid w:val="000D5A63"/>
    <w:rsid w:val="000D5A67"/>
    <w:rsid w:val="000D7EA8"/>
    <w:rsid w:val="000D7F40"/>
    <w:rsid w:val="000E07EA"/>
    <w:rsid w:val="000E080D"/>
    <w:rsid w:val="000E1C18"/>
    <w:rsid w:val="000E2119"/>
    <w:rsid w:val="000E32FF"/>
    <w:rsid w:val="000E51A1"/>
    <w:rsid w:val="000E59C3"/>
    <w:rsid w:val="000E6143"/>
    <w:rsid w:val="000E617D"/>
    <w:rsid w:val="000E6F6B"/>
    <w:rsid w:val="000E788B"/>
    <w:rsid w:val="000F206D"/>
    <w:rsid w:val="000F2B33"/>
    <w:rsid w:val="000F2C0F"/>
    <w:rsid w:val="000F4766"/>
    <w:rsid w:val="000F4C55"/>
    <w:rsid w:val="000F5324"/>
    <w:rsid w:val="000F579E"/>
    <w:rsid w:val="000F5BF6"/>
    <w:rsid w:val="000F6273"/>
    <w:rsid w:val="000F69C3"/>
    <w:rsid w:val="00101991"/>
    <w:rsid w:val="0010275D"/>
    <w:rsid w:val="00102A0B"/>
    <w:rsid w:val="00102EA8"/>
    <w:rsid w:val="001034A7"/>
    <w:rsid w:val="00103C9C"/>
    <w:rsid w:val="00103F12"/>
    <w:rsid w:val="001043CD"/>
    <w:rsid w:val="00104528"/>
    <w:rsid w:val="00104C2C"/>
    <w:rsid w:val="00104CBD"/>
    <w:rsid w:val="001062F5"/>
    <w:rsid w:val="001064E7"/>
    <w:rsid w:val="00106FE0"/>
    <w:rsid w:val="001070AD"/>
    <w:rsid w:val="0011180D"/>
    <w:rsid w:val="00111F0D"/>
    <w:rsid w:val="00112349"/>
    <w:rsid w:val="00112F16"/>
    <w:rsid w:val="00112FD8"/>
    <w:rsid w:val="00113E9E"/>
    <w:rsid w:val="00114154"/>
    <w:rsid w:val="00114FBC"/>
    <w:rsid w:val="00115925"/>
    <w:rsid w:val="00115DA8"/>
    <w:rsid w:val="00116256"/>
    <w:rsid w:val="0011643A"/>
    <w:rsid w:val="00116B59"/>
    <w:rsid w:val="00120EC9"/>
    <w:rsid w:val="001219CA"/>
    <w:rsid w:val="0012364A"/>
    <w:rsid w:val="00123D5D"/>
    <w:rsid w:val="00123FBF"/>
    <w:rsid w:val="00124A4E"/>
    <w:rsid w:val="001250A4"/>
    <w:rsid w:val="00125773"/>
    <w:rsid w:val="001261F6"/>
    <w:rsid w:val="00127382"/>
    <w:rsid w:val="00130753"/>
    <w:rsid w:val="00131943"/>
    <w:rsid w:val="00131A8C"/>
    <w:rsid w:val="0013203A"/>
    <w:rsid w:val="001323B5"/>
    <w:rsid w:val="001335D2"/>
    <w:rsid w:val="00136167"/>
    <w:rsid w:val="0013622C"/>
    <w:rsid w:val="001368D9"/>
    <w:rsid w:val="0013702C"/>
    <w:rsid w:val="00137BAB"/>
    <w:rsid w:val="00140A9E"/>
    <w:rsid w:val="001410EF"/>
    <w:rsid w:val="001431AA"/>
    <w:rsid w:val="00144129"/>
    <w:rsid w:val="001445FD"/>
    <w:rsid w:val="00144A76"/>
    <w:rsid w:val="00144E19"/>
    <w:rsid w:val="00146270"/>
    <w:rsid w:val="0014651A"/>
    <w:rsid w:val="00146ACC"/>
    <w:rsid w:val="00146B04"/>
    <w:rsid w:val="001476AA"/>
    <w:rsid w:val="001478B6"/>
    <w:rsid w:val="00150A79"/>
    <w:rsid w:val="00154480"/>
    <w:rsid w:val="00155FB8"/>
    <w:rsid w:val="001564B7"/>
    <w:rsid w:val="00156C0E"/>
    <w:rsid w:val="0015740E"/>
    <w:rsid w:val="001575E1"/>
    <w:rsid w:val="0015770B"/>
    <w:rsid w:val="001609EC"/>
    <w:rsid w:val="001621C9"/>
    <w:rsid w:val="00163657"/>
    <w:rsid w:val="0016424A"/>
    <w:rsid w:val="00164C2C"/>
    <w:rsid w:val="00164CB9"/>
    <w:rsid w:val="00165A51"/>
    <w:rsid w:val="0016616E"/>
    <w:rsid w:val="001661AB"/>
    <w:rsid w:val="001662BA"/>
    <w:rsid w:val="00166B61"/>
    <w:rsid w:val="00166C29"/>
    <w:rsid w:val="00166F68"/>
    <w:rsid w:val="001713F4"/>
    <w:rsid w:val="00171B23"/>
    <w:rsid w:val="00171C37"/>
    <w:rsid w:val="00172162"/>
    <w:rsid w:val="0017363E"/>
    <w:rsid w:val="00173EDF"/>
    <w:rsid w:val="00173F8C"/>
    <w:rsid w:val="00173FFD"/>
    <w:rsid w:val="001770A6"/>
    <w:rsid w:val="0018071C"/>
    <w:rsid w:val="00180E85"/>
    <w:rsid w:val="00181833"/>
    <w:rsid w:val="00182052"/>
    <w:rsid w:val="00182AAB"/>
    <w:rsid w:val="00184200"/>
    <w:rsid w:val="001842B4"/>
    <w:rsid w:val="00185356"/>
    <w:rsid w:val="00185ABD"/>
    <w:rsid w:val="00185DF5"/>
    <w:rsid w:val="0018671E"/>
    <w:rsid w:val="00187099"/>
    <w:rsid w:val="00190542"/>
    <w:rsid w:val="00192017"/>
    <w:rsid w:val="0019232A"/>
    <w:rsid w:val="00193C98"/>
    <w:rsid w:val="001940F6"/>
    <w:rsid w:val="00194573"/>
    <w:rsid w:val="0019488F"/>
    <w:rsid w:val="00195749"/>
    <w:rsid w:val="00195DBB"/>
    <w:rsid w:val="00197666"/>
    <w:rsid w:val="001A0317"/>
    <w:rsid w:val="001A0461"/>
    <w:rsid w:val="001A44FA"/>
    <w:rsid w:val="001A6C4E"/>
    <w:rsid w:val="001A79FB"/>
    <w:rsid w:val="001B065D"/>
    <w:rsid w:val="001B0AF7"/>
    <w:rsid w:val="001B3475"/>
    <w:rsid w:val="001B4D47"/>
    <w:rsid w:val="001B559A"/>
    <w:rsid w:val="001B56ED"/>
    <w:rsid w:val="001B658C"/>
    <w:rsid w:val="001C1420"/>
    <w:rsid w:val="001C1BB1"/>
    <w:rsid w:val="001C1EF8"/>
    <w:rsid w:val="001C2152"/>
    <w:rsid w:val="001C4125"/>
    <w:rsid w:val="001C49A4"/>
    <w:rsid w:val="001C59CA"/>
    <w:rsid w:val="001C6112"/>
    <w:rsid w:val="001C7610"/>
    <w:rsid w:val="001C7725"/>
    <w:rsid w:val="001D0335"/>
    <w:rsid w:val="001D0B92"/>
    <w:rsid w:val="001D1682"/>
    <w:rsid w:val="001D1781"/>
    <w:rsid w:val="001D2EF1"/>
    <w:rsid w:val="001D3377"/>
    <w:rsid w:val="001D431A"/>
    <w:rsid w:val="001D4773"/>
    <w:rsid w:val="001D4CE6"/>
    <w:rsid w:val="001D5749"/>
    <w:rsid w:val="001D5AB6"/>
    <w:rsid w:val="001D6B27"/>
    <w:rsid w:val="001D7084"/>
    <w:rsid w:val="001D7C2E"/>
    <w:rsid w:val="001E000F"/>
    <w:rsid w:val="001E235C"/>
    <w:rsid w:val="001E5557"/>
    <w:rsid w:val="001E5968"/>
    <w:rsid w:val="001E604A"/>
    <w:rsid w:val="001E6E9E"/>
    <w:rsid w:val="001E747C"/>
    <w:rsid w:val="001F10AD"/>
    <w:rsid w:val="001F1580"/>
    <w:rsid w:val="001F1B34"/>
    <w:rsid w:val="001F21D0"/>
    <w:rsid w:val="001F278D"/>
    <w:rsid w:val="001F2D78"/>
    <w:rsid w:val="001F3E86"/>
    <w:rsid w:val="001F47CB"/>
    <w:rsid w:val="001F5A9F"/>
    <w:rsid w:val="001F6DDD"/>
    <w:rsid w:val="001F6F90"/>
    <w:rsid w:val="00200832"/>
    <w:rsid w:val="00201899"/>
    <w:rsid w:val="00202E24"/>
    <w:rsid w:val="002037B8"/>
    <w:rsid w:val="00203B1D"/>
    <w:rsid w:val="002043CA"/>
    <w:rsid w:val="00204D88"/>
    <w:rsid w:val="002055D2"/>
    <w:rsid w:val="002056C1"/>
    <w:rsid w:val="00205AD5"/>
    <w:rsid w:val="002063DA"/>
    <w:rsid w:val="00206401"/>
    <w:rsid w:val="00207099"/>
    <w:rsid w:val="002100C4"/>
    <w:rsid w:val="002101DD"/>
    <w:rsid w:val="00210949"/>
    <w:rsid w:val="00210FC0"/>
    <w:rsid w:val="0021162B"/>
    <w:rsid w:val="00212510"/>
    <w:rsid w:val="00213B16"/>
    <w:rsid w:val="00213E93"/>
    <w:rsid w:val="0021453D"/>
    <w:rsid w:val="002148E2"/>
    <w:rsid w:val="00214C6D"/>
    <w:rsid w:val="00214E16"/>
    <w:rsid w:val="00215D60"/>
    <w:rsid w:val="00216609"/>
    <w:rsid w:val="002172E1"/>
    <w:rsid w:val="00221197"/>
    <w:rsid w:val="0022128E"/>
    <w:rsid w:val="00224157"/>
    <w:rsid w:val="002243FA"/>
    <w:rsid w:val="0022446E"/>
    <w:rsid w:val="0022482A"/>
    <w:rsid w:val="00225522"/>
    <w:rsid w:val="00225895"/>
    <w:rsid w:val="00226861"/>
    <w:rsid w:val="00230E12"/>
    <w:rsid w:val="002319DA"/>
    <w:rsid w:val="00231CD9"/>
    <w:rsid w:val="00231DDC"/>
    <w:rsid w:val="00232E69"/>
    <w:rsid w:val="00233611"/>
    <w:rsid w:val="0023442B"/>
    <w:rsid w:val="002357D1"/>
    <w:rsid w:val="00235889"/>
    <w:rsid w:val="00235A49"/>
    <w:rsid w:val="002370DB"/>
    <w:rsid w:val="0023726C"/>
    <w:rsid w:val="00237E70"/>
    <w:rsid w:val="00240048"/>
    <w:rsid w:val="00241C6E"/>
    <w:rsid w:val="002424F8"/>
    <w:rsid w:val="00242D8D"/>
    <w:rsid w:val="00242E0C"/>
    <w:rsid w:val="00243BE6"/>
    <w:rsid w:val="0024420E"/>
    <w:rsid w:val="0024456D"/>
    <w:rsid w:val="00244786"/>
    <w:rsid w:val="00244B6B"/>
    <w:rsid w:val="002453E8"/>
    <w:rsid w:val="002475B8"/>
    <w:rsid w:val="00247B03"/>
    <w:rsid w:val="002503B7"/>
    <w:rsid w:val="00251475"/>
    <w:rsid w:val="00252FD7"/>
    <w:rsid w:val="00253981"/>
    <w:rsid w:val="00254B77"/>
    <w:rsid w:val="002564BD"/>
    <w:rsid w:val="00257923"/>
    <w:rsid w:val="00260922"/>
    <w:rsid w:val="00262010"/>
    <w:rsid w:val="00262BC3"/>
    <w:rsid w:val="002649B1"/>
    <w:rsid w:val="0026742B"/>
    <w:rsid w:val="002700AB"/>
    <w:rsid w:val="0027039F"/>
    <w:rsid w:val="002717EA"/>
    <w:rsid w:val="00272A1C"/>
    <w:rsid w:val="00273884"/>
    <w:rsid w:val="00273B60"/>
    <w:rsid w:val="0027578B"/>
    <w:rsid w:val="00275842"/>
    <w:rsid w:val="002763C5"/>
    <w:rsid w:val="00277D5A"/>
    <w:rsid w:val="0028128C"/>
    <w:rsid w:val="00281382"/>
    <w:rsid w:val="002837C9"/>
    <w:rsid w:val="00283E4A"/>
    <w:rsid w:val="00284E1E"/>
    <w:rsid w:val="00285B56"/>
    <w:rsid w:val="00285CA4"/>
    <w:rsid w:val="00285D34"/>
    <w:rsid w:val="00285EF5"/>
    <w:rsid w:val="002907DB"/>
    <w:rsid w:val="002913F5"/>
    <w:rsid w:val="002916B3"/>
    <w:rsid w:val="00291AB4"/>
    <w:rsid w:val="00291C5A"/>
    <w:rsid w:val="00293605"/>
    <w:rsid w:val="00293AF5"/>
    <w:rsid w:val="002941A4"/>
    <w:rsid w:val="002943F1"/>
    <w:rsid w:val="00294839"/>
    <w:rsid w:val="00295D1A"/>
    <w:rsid w:val="00295E2D"/>
    <w:rsid w:val="0029655D"/>
    <w:rsid w:val="0029714B"/>
    <w:rsid w:val="002975CD"/>
    <w:rsid w:val="00297DB6"/>
    <w:rsid w:val="002A0893"/>
    <w:rsid w:val="002A0DC6"/>
    <w:rsid w:val="002A2950"/>
    <w:rsid w:val="002A3263"/>
    <w:rsid w:val="002A32B7"/>
    <w:rsid w:val="002A3575"/>
    <w:rsid w:val="002A3DC4"/>
    <w:rsid w:val="002A6A1E"/>
    <w:rsid w:val="002A7554"/>
    <w:rsid w:val="002A7D53"/>
    <w:rsid w:val="002B1000"/>
    <w:rsid w:val="002B1BE7"/>
    <w:rsid w:val="002B23C4"/>
    <w:rsid w:val="002B4269"/>
    <w:rsid w:val="002B44CC"/>
    <w:rsid w:val="002B49CA"/>
    <w:rsid w:val="002B4A75"/>
    <w:rsid w:val="002B567F"/>
    <w:rsid w:val="002B577B"/>
    <w:rsid w:val="002B5966"/>
    <w:rsid w:val="002B5F15"/>
    <w:rsid w:val="002B5F18"/>
    <w:rsid w:val="002B786B"/>
    <w:rsid w:val="002C08FE"/>
    <w:rsid w:val="002C1C29"/>
    <w:rsid w:val="002C223C"/>
    <w:rsid w:val="002C42FC"/>
    <w:rsid w:val="002C43F7"/>
    <w:rsid w:val="002C555A"/>
    <w:rsid w:val="002C6058"/>
    <w:rsid w:val="002C7383"/>
    <w:rsid w:val="002D04BC"/>
    <w:rsid w:val="002D0E82"/>
    <w:rsid w:val="002D0FCD"/>
    <w:rsid w:val="002D25B6"/>
    <w:rsid w:val="002D31EF"/>
    <w:rsid w:val="002D34DA"/>
    <w:rsid w:val="002D3860"/>
    <w:rsid w:val="002D4D42"/>
    <w:rsid w:val="002D7DF6"/>
    <w:rsid w:val="002E066B"/>
    <w:rsid w:val="002E0ACB"/>
    <w:rsid w:val="002E16B8"/>
    <w:rsid w:val="002E1C6E"/>
    <w:rsid w:val="002E20C6"/>
    <w:rsid w:val="002E225C"/>
    <w:rsid w:val="002E619D"/>
    <w:rsid w:val="002E62E4"/>
    <w:rsid w:val="002E68DE"/>
    <w:rsid w:val="002E703F"/>
    <w:rsid w:val="002E7194"/>
    <w:rsid w:val="002E7226"/>
    <w:rsid w:val="002E7582"/>
    <w:rsid w:val="002E7884"/>
    <w:rsid w:val="002E7B14"/>
    <w:rsid w:val="002F054A"/>
    <w:rsid w:val="002F0DEA"/>
    <w:rsid w:val="002F1149"/>
    <w:rsid w:val="002F332A"/>
    <w:rsid w:val="002F359B"/>
    <w:rsid w:val="002F3B48"/>
    <w:rsid w:val="002F5460"/>
    <w:rsid w:val="00300E1D"/>
    <w:rsid w:val="00303100"/>
    <w:rsid w:val="0030357F"/>
    <w:rsid w:val="00304EA3"/>
    <w:rsid w:val="00305079"/>
    <w:rsid w:val="0030662E"/>
    <w:rsid w:val="003070DD"/>
    <w:rsid w:val="0030715B"/>
    <w:rsid w:val="00307570"/>
    <w:rsid w:val="00307AD4"/>
    <w:rsid w:val="00307D7D"/>
    <w:rsid w:val="00310226"/>
    <w:rsid w:val="00310333"/>
    <w:rsid w:val="00311FC5"/>
    <w:rsid w:val="0031335A"/>
    <w:rsid w:val="00313647"/>
    <w:rsid w:val="00315059"/>
    <w:rsid w:val="0031524B"/>
    <w:rsid w:val="003169EA"/>
    <w:rsid w:val="00316ED4"/>
    <w:rsid w:val="00316EDB"/>
    <w:rsid w:val="00317B0A"/>
    <w:rsid w:val="00320E72"/>
    <w:rsid w:val="0032189D"/>
    <w:rsid w:val="0032251F"/>
    <w:rsid w:val="00322B7A"/>
    <w:rsid w:val="00323143"/>
    <w:rsid w:val="00323997"/>
    <w:rsid w:val="00323D41"/>
    <w:rsid w:val="00324205"/>
    <w:rsid w:val="00324D8A"/>
    <w:rsid w:val="00324E08"/>
    <w:rsid w:val="003255F7"/>
    <w:rsid w:val="00325649"/>
    <w:rsid w:val="00325EF3"/>
    <w:rsid w:val="00326499"/>
    <w:rsid w:val="0032767C"/>
    <w:rsid w:val="00330080"/>
    <w:rsid w:val="00330A37"/>
    <w:rsid w:val="00330F6D"/>
    <w:rsid w:val="0033125C"/>
    <w:rsid w:val="003312FA"/>
    <w:rsid w:val="0033164D"/>
    <w:rsid w:val="003318C3"/>
    <w:rsid w:val="00331AF7"/>
    <w:rsid w:val="003332E0"/>
    <w:rsid w:val="003340E9"/>
    <w:rsid w:val="00334EE0"/>
    <w:rsid w:val="003362D2"/>
    <w:rsid w:val="0033764B"/>
    <w:rsid w:val="00337715"/>
    <w:rsid w:val="00340A0B"/>
    <w:rsid w:val="00340E8E"/>
    <w:rsid w:val="003413CE"/>
    <w:rsid w:val="00341BD3"/>
    <w:rsid w:val="00343286"/>
    <w:rsid w:val="003455E6"/>
    <w:rsid w:val="003457B1"/>
    <w:rsid w:val="00345A1A"/>
    <w:rsid w:val="00345CE7"/>
    <w:rsid w:val="003467CD"/>
    <w:rsid w:val="00346A40"/>
    <w:rsid w:val="00346D07"/>
    <w:rsid w:val="00347323"/>
    <w:rsid w:val="00347FAB"/>
    <w:rsid w:val="00351262"/>
    <w:rsid w:val="003523A8"/>
    <w:rsid w:val="00352896"/>
    <w:rsid w:val="00352AE9"/>
    <w:rsid w:val="00354D51"/>
    <w:rsid w:val="00355277"/>
    <w:rsid w:val="00356E24"/>
    <w:rsid w:val="00357E5D"/>
    <w:rsid w:val="00360D1C"/>
    <w:rsid w:val="00361933"/>
    <w:rsid w:val="00362B0C"/>
    <w:rsid w:val="003640AA"/>
    <w:rsid w:val="00364298"/>
    <w:rsid w:val="00365A87"/>
    <w:rsid w:val="00366930"/>
    <w:rsid w:val="003670F7"/>
    <w:rsid w:val="00367D0C"/>
    <w:rsid w:val="0037071E"/>
    <w:rsid w:val="00370D30"/>
    <w:rsid w:val="003713EE"/>
    <w:rsid w:val="00371B6E"/>
    <w:rsid w:val="003726C5"/>
    <w:rsid w:val="00372D61"/>
    <w:rsid w:val="0037320F"/>
    <w:rsid w:val="0037372A"/>
    <w:rsid w:val="00373D22"/>
    <w:rsid w:val="00375824"/>
    <w:rsid w:val="00376559"/>
    <w:rsid w:val="00376F44"/>
    <w:rsid w:val="003775BB"/>
    <w:rsid w:val="003801B3"/>
    <w:rsid w:val="00380BF8"/>
    <w:rsid w:val="003811A1"/>
    <w:rsid w:val="00381D5F"/>
    <w:rsid w:val="003828E0"/>
    <w:rsid w:val="00382B97"/>
    <w:rsid w:val="00382C2D"/>
    <w:rsid w:val="00382C94"/>
    <w:rsid w:val="0038349A"/>
    <w:rsid w:val="00383664"/>
    <w:rsid w:val="00383845"/>
    <w:rsid w:val="00384A8B"/>
    <w:rsid w:val="00384D2A"/>
    <w:rsid w:val="00386626"/>
    <w:rsid w:val="0038673F"/>
    <w:rsid w:val="00386C28"/>
    <w:rsid w:val="00386D88"/>
    <w:rsid w:val="00393144"/>
    <w:rsid w:val="003937FF"/>
    <w:rsid w:val="00393BF5"/>
    <w:rsid w:val="00394043"/>
    <w:rsid w:val="003942AD"/>
    <w:rsid w:val="00394C52"/>
    <w:rsid w:val="00395920"/>
    <w:rsid w:val="00395FFA"/>
    <w:rsid w:val="003A0574"/>
    <w:rsid w:val="003A10BD"/>
    <w:rsid w:val="003A1391"/>
    <w:rsid w:val="003A1A47"/>
    <w:rsid w:val="003A2F84"/>
    <w:rsid w:val="003A2FFC"/>
    <w:rsid w:val="003A3CAF"/>
    <w:rsid w:val="003A3E73"/>
    <w:rsid w:val="003A3F2E"/>
    <w:rsid w:val="003A432A"/>
    <w:rsid w:val="003A5882"/>
    <w:rsid w:val="003A5D56"/>
    <w:rsid w:val="003B0995"/>
    <w:rsid w:val="003B0F5A"/>
    <w:rsid w:val="003B12C5"/>
    <w:rsid w:val="003B2033"/>
    <w:rsid w:val="003B237F"/>
    <w:rsid w:val="003B2E8E"/>
    <w:rsid w:val="003B4F13"/>
    <w:rsid w:val="003B5804"/>
    <w:rsid w:val="003B6104"/>
    <w:rsid w:val="003B64B0"/>
    <w:rsid w:val="003B6A53"/>
    <w:rsid w:val="003C1D32"/>
    <w:rsid w:val="003C2D99"/>
    <w:rsid w:val="003C3990"/>
    <w:rsid w:val="003C4771"/>
    <w:rsid w:val="003C527E"/>
    <w:rsid w:val="003C5412"/>
    <w:rsid w:val="003C58B1"/>
    <w:rsid w:val="003C7733"/>
    <w:rsid w:val="003C7ED5"/>
    <w:rsid w:val="003D0966"/>
    <w:rsid w:val="003D0CCD"/>
    <w:rsid w:val="003D3326"/>
    <w:rsid w:val="003D4E48"/>
    <w:rsid w:val="003D5A44"/>
    <w:rsid w:val="003D5DE6"/>
    <w:rsid w:val="003D6208"/>
    <w:rsid w:val="003E08E3"/>
    <w:rsid w:val="003E0DE9"/>
    <w:rsid w:val="003E1A55"/>
    <w:rsid w:val="003E1DD1"/>
    <w:rsid w:val="003E3325"/>
    <w:rsid w:val="003E4092"/>
    <w:rsid w:val="003E4434"/>
    <w:rsid w:val="003E4708"/>
    <w:rsid w:val="003E4F07"/>
    <w:rsid w:val="003E514F"/>
    <w:rsid w:val="003E64D4"/>
    <w:rsid w:val="003E6601"/>
    <w:rsid w:val="003E67E9"/>
    <w:rsid w:val="003E71CC"/>
    <w:rsid w:val="003E780C"/>
    <w:rsid w:val="003F284B"/>
    <w:rsid w:val="003F2E1E"/>
    <w:rsid w:val="003F3809"/>
    <w:rsid w:val="003F40A6"/>
    <w:rsid w:val="003F43E5"/>
    <w:rsid w:val="003F5110"/>
    <w:rsid w:val="003F5289"/>
    <w:rsid w:val="003F5621"/>
    <w:rsid w:val="003F5639"/>
    <w:rsid w:val="003F5E08"/>
    <w:rsid w:val="003F5EC1"/>
    <w:rsid w:val="003F60A9"/>
    <w:rsid w:val="003F6E59"/>
    <w:rsid w:val="003F74E5"/>
    <w:rsid w:val="003F7E1E"/>
    <w:rsid w:val="00401A7B"/>
    <w:rsid w:val="00404203"/>
    <w:rsid w:val="004048E5"/>
    <w:rsid w:val="00404D8F"/>
    <w:rsid w:val="00405D8F"/>
    <w:rsid w:val="004066B8"/>
    <w:rsid w:val="00406F34"/>
    <w:rsid w:val="00407ACB"/>
    <w:rsid w:val="004107D0"/>
    <w:rsid w:val="00411887"/>
    <w:rsid w:val="0041365E"/>
    <w:rsid w:val="00413AFD"/>
    <w:rsid w:val="00414102"/>
    <w:rsid w:val="00415409"/>
    <w:rsid w:val="00415803"/>
    <w:rsid w:val="00415CDF"/>
    <w:rsid w:val="00415E67"/>
    <w:rsid w:val="00415EED"/>
    <w:rsid w:val="00416A87"/>
    <w:rsid w:val="00417E64"/>
    <w:rsid w:val="004210B5"/>
    <w:rsid w:val="0042118C"/>
    <w:rsid w:val="0042187C"/>
    <w:rsid w:val="0042235D"/>
    <w:rsid w:val="00422EAD"/>
    <w:rsid w:val="00424B5F"/>
    <w:rsid w:val="00424DEB"/>
    <w:rsid w:val="00424FD7"/>
    <w:rsid w:val="00427920"/>
    <w:rsid w:val="00427BE9"/>
    <w:rsid w:val="00427F55"/>
    <w:rsid w:val="00430FD0"/>
    <w:rsid w:val="004312D8"/>
    <w:rsid w:val="0043162A"/>
    <w:rsid w:val="0043181B"/>
    <w:rsid w:val="004339C4"/>
    <w:rsid w:val="00433E6A"/>
    <w:rsid w:val="00434346"/>
    <w:rsid w:val="004348E2"/>
    <w:rsid w:val="00434C5B"/>
    <w:rsid w:val="00435539"/>
    <w:rsid w:val="0043647F"/>
    <w:rsid w:val="00436637"/>
    <w:rsid w:val="00436CC1"/>
    <w:rsid w:val="00436CC4"/>
    <w:rsid w:val="00440445"/>
    <w:rsid w:val="00440AFC"/>
    <w:rsid w:val="00440B77"/>
    <w:rsid w:val="00441364"/>
    <w:rsid w:val="004414B2"/>
    <w:rsid w:val="004426D3"/>
    <w:rsid w:val="004434BA"/>
    <w:rsid w:val="00444276"/>
    <w:rsid w:val="00445B40"/>
    <w:rsid w:val="00446285"/>
    <w:rsid w:val="0044673B"/>
    <w:rsid w:val="004467BA"/>
    <w:rsid w:val="0044689E"/>
    <w:rsid w:val="00446A7D"/>
    <w:rsid w:val="004475B3"/>
    <w:rsid w:val="00451351"/>
    <w:rsid w:val="00451539"/>
    <w:rsid w:val="004524FF"/>
    <w:rsid w:val="00452559"/>
    <w:rsid w:val="00452605"/>
    <w:rsid w:val="00453B86"/>
    <w:rsid w:val="00453C5B"/>
    <w:rsid w:val="00455D26"/>
    <w:rsid w:val="00455ECB"/>
    <w:rsid w:val="00456B59"/>
    <w:rsid w:val="0045796C"/>
    <w:rsid w:val="00460E19"/>
    <w:rsid w:val="00461A85"/>
    <w:rsid w:val="00461CEE"/>
    <w:rsid w:val="00463245"/>
    <w:rsid w:val="004632AA"/>
    <w:rsid w:val="00463BB2"/>
    <w:rsid w:val="00465E1F"/>
    <w:rsid w:val="00466941"/>
    <w:rsid w:val="00467457"/>
    <w:rsid w:val="0046760A"/>
    <w:rsid w:val="004705F5"/>
    <w:rsid w:val="00470CC0"/>
    <w:rsid w:val="00470EC7"/>
    <w:rsid w:val="004723E0"/>
    <w:rsid w:val="00472CDB"/>
    <w:rsid w:val="00473A1A"/>
    <w:rsid w:val="00474747"/>
    <w:rsid w:val="00474ECA"/>
    <w:rsid w:val="004769C4"/>
    <w:rsid w:val="00476C29"/>
    <w:rsid w:val="00477423"/>
    <w:rsid w:val="00477CBD"/>
    <w:rsid w:val="00481240"/>
    <w:rsid w:val="00481E16"/>
    <w:rsid w:val="00481E66"/>
    <w:rsid w:val="00481FBC"/>
    <w:rsid w:val="00483620"/>
    <w:rsid w:val="00485298"/>
    <w:rsid w:val="0048693D"/>
    <w:rsid w:val="004919D5"/>
    <w:rsid w:val="00492952"/>
    <w:rsid w:val="00493F1D"/>
    <w:rsid w:val="00494C97"/>
    <w:rsid w:val="00494EA6"/>
    <w:rsid w:val="00494F29"/>
    <w:rsid w:val="00495D5B"/>
    <w:rsid w:val="00496614"/>
    <w:rsid w:val="00496B91"/>
    <w:rsid w:val="00497289"/>
    <w:rsid w:val="004A0BB9"/>
    <w:rsid w:val="004A1276"/>
    <w:rsid w:val="004A1D81"/>
    <w:rsid w:val="004A24D6"/>
    <w:rsid w:val="004A30CC"/>
    <w:rsid w:val="004A3377"/>
    <w:rsid w:val="004A3B49"/>
    <w:rsid w:val="004A3C69"/>
    <w:rsid w:val="004A3FB9"/>
    <w:rsid w:val="004A4601"/>
    <w:rsid w:val="004A4E2B"/>
    <w:rsid w:val="004A5556"/>
    <w:rsid w:val="004A5580"/>
    <w:rsid w:val="004A617D"/>
    <w:rsid w:val="004A6207"/>
    <w:rsid w:val="004A6C0F"/>
    <w:rsid w:val="004A70F0"/>
    <w:rsid w:val="004B17C3"/>
    <w:rsid w:val="004B4606"/>
    <w:rsid w:val="004B5008"/>
    <w:rsid w:val="004B6293"/>
    <w:rsid w:val="004C0505"/>
    <w:rsid w:val="004C0B59"/>
    <w:rsid w:val="004C0FE1"/>
    <w:rsid w:val="004C2ABC"/>
    <w:rsid w:val="004C352D"/>
    <w:rsid w:val="004C3A6D"/>
    <w:rsid w:val="004C422B"/>
    <w:rsid w:val="004C45E2"/>
    <w:rsid w:val="004C543E"/>
    <w:rsid w:val="004C54FD"/>
    <w:rsid w:val="004C5DDD"/>
    <w:rsid w:val="004C6678"/>
    <w:rsid w:val="004C7696"/>
    <w:rsid w:val="004D27C4"/>
    <w:rsid w:val="004D343C"/>
    <w:rsid w:val="004D4E0D"/>
    <w:rsid w:val="004D55F3"/>
    <w:rsid w:val="004D59B2"/>
    <w:rsid w:val="004D62A0"/>
    <w:rsid w:val="004D6320"/>
    <w:rsid w:val="004D6638"/>
    <w:rsid w:val="004D69D4"/>
    <w:rsid w:val="004D6F41"/>
    <w:rsid w:val="004D7044"/>
    <w:rsid w:val="004E0CE9"/>
    <w:rsid w:val="004E241E"/>
    <w:rsid w:val="004E25A0"/>
    <w:rsid w:val="004E2C57"/>
    <w:rsid w:val="004E33B9"/>
    <w:rsid w:val="004E33D7"/>
    <w:rsid w:val="004E427D"/>
    <w:rsid w:val="004E43E4"/>
    <w:rsid w:val="004E5438"/>
    <w:rsid w:val="004E547F"/>
    <w:rsid w:val="004E595F"/>
    <w:rsid w:val="004E59A8"/>
    <w:rsid w:val="004E61B0"/>
    <w:rsid w:val="004E64CE"/>
    <w:rsid w:val="004E668E"/>
    <w:rsid w:val="004E7469"/>
    <w:rsid w:val="004E7803"/>
    <w:rsid w:val="004E79BF"/>
    <w:rsid w:val="004F0BED"/>
    <w:rsid w:val="004F0CAC"/>
    <w:rsid w:val="004F18B9"/>
    <w:rsid w:val="004F1D01"/>
    <w:rsid w:val="004F3391"/>
    <w:rsid w:val="004F507A"/>
    <w:rsid w:val="004F54CB"/>
    <w:rsid w:val="004F5E07"/>
    <w:rsid w:val="004F61C5"/>
    <w:rsid w:val="004F68CE"/>
    <w:rsid w:val="004F7251"/>
    <w:rsid w:val="004F7890"/>
    <w:rsid w:val="0050069F"/>
    <w:rsid w:val="00500E4E"/>
    <w:rsid w:val="005013CC"/>
    <w:rsid w:val="00501666"/>
    <w:rsid w:val="005020C0"/>
    <w:rsid w:val="00503F32"/>
    <w:rsid w:val="005043A5"/>
    <w:rsid w:val="00504950"/>
    <w:rsid w:val="005052A5"/>
    <w:rsid w:val="005062B5"/>
    <w:rsid w:val="0050676D"/>
    <w:rsid w:val="00506F04"/>
    <w:rsid w:val="00507D48"/>
    <w:rsid w:val="00507DD5"/>
    <w:rsid w:val="00507F68"/>
    <w:rsid w:val="00510748"/>
    <w:rsid w:val="005110B4"/>
    <w:rsid w:val="0051194A"/>
    <w:rsid w:val="005126DC"/>
    <w:rsid w:val="00512A93"/>
    <w:rsid w:val="00512DBF"/>
    <w:rsid w:val="0051372F"/>
    <w:rsid w:val="0051458B"/>
    <w:rsid w:val="00514C23"/>
    <w:rsid w:val="00515513"/>
    <w:rsid w:val="00516ED2"/>
    <w:rsid w:val="005178E8"/>
    <w:rsid w:val="005202E5"/>
    <w:rsid w:val="00520BBB"/>
    <w:rsid w:val="0052146F"/>
    <w:rsid w:val="0052190B"/>
    <w:rsid w:val="00523F4D"/>
    <w:rsid w:val="005246D6"/>
    <w:rsid w:val="0052483C"/>
    <w:rsid w:val="005253DA"/>
    <w:rsid w:val="00525620"/>
    <w:rsid w:val="00525E3D"/>
    <w:rsid w:val="00526481"/>
    <w:rsid w:val="00535226"/>
    <w:rsid w:val="0053568F"/>
    <w:rsid w:val="00536121"/>
    <w:rsid w:val="005363F2"/>
    <w:rsid w:val="00536D09"/>
    <w:rsid w:val="00536EC9"/>
    <w:rsid w:val="005406D5"/>
    <w:rsid w:val="00540CF6"/>
    <w:rsid w:val="005411A6"/>
    <w:rsid w:val="00541EF9"/>
    <w:rsid w:val="00541F90"/>
    <w:rsid w:val="0054312E"/>
    <w:rsid w:val="00544704"/>
    <w:rsid w:val="0054476B"/>
    <w:rsid w:val="0054484F"/>
    <w:rsid w:val="00545187"/>
    <w:rsid w:val="00545461"/>
    <w:rsid w:val="005457EF"/>
    <w:rsid w:val="005463C3"/>
    <w:rsid w:val="00546FD1"/>
    <w:rsid w:val="005475BA"/>
    <w:rsid w:val="00547CDE"/>
    <w:rsid w:val="00553D93"/>
    <w:rsid w:val="00555834"/>
    <w:rsid w:val="005565D5"/>
    <w:rsid w:val="005571FA"/>
    <w:rsid w:val="00560093"/>
    <w:rsid w:val="00561E26"/>
    <w:rsid w:val="00562E6D"/>
    <w:rsid w:val="00564E29"/>
    <w:rsid w:val="00565825"/>
    <w:rsid w:val="00565D66"/>
    <w:rsid w:val="005666F3"/>
    <w:rsid w:val="005667D8"/>
    <w:rsid w:val="0056722A"/>
    <w:rsid w:val="005674E6"/>
    <w:rsid w:val="00567FDF"/>
    <w:rsid w:val="00570192"/>
    <w:rsid w:val="0057021A"/>
    <w:rsid w:val="0057053B"/>
    <w:rsid w:val="00570DE9"/>
    <w:rsid w:val="005710B5"/>
    <w:rsid w:val="00572AFE"/>
    <w:rsid w:val="00572C2D"/>
    <w:rsid w:val="00573063"/>
    <w:rsid w:val="0057334C"/>
    <w:rsid w:val="005735D6"/>
    <w:rsid w:val="0057402E"/>
    <w:rsid w:val="00574778"/>
    <w:rsid w:val="00574A1E"/>
    <w:rsid w:val="00574A24"/>
    <w:rsid w:val="00575E09"/>
    <w:rsid w:val="00576191"/>
    <w:rsid w:val="0057696A"/>
    <w:rsid w:val="00576AD9"/>
    <w:rsid w:val="00576B3A"/>
    <w:rsid w:val="00576FF1"/>
    <w:rsid w:val="00577E02"/>
    <w:rsid w:val="00580D20"/>
    <w:rsid w:val="00580FF0"/>
    <w:rsid w:val="0058173B"/>
    <w:rsid w:val="00581D8A"/>
    <w:rsid w:val="0058214A"/>
    <w:rsid w:val="00583232"/>
    <w:rsid w:val="00584A4E"/>
    <w:rsid w:val="005854B9"/>
    <w:rsid w:val="00585E54"/>
    <w:rsid w:val="00586CBD"/>
    <w:rsid w:val="00587314"/>
    <w:rsid w:val="0059027F"/>
    <w:rsid w:val="005903E6"/>
    <w:rsid w:val="00592233"/>
    <w:rsid w:val="005936EB"/>
    <w:rsid w:val="00594B5D"/>
    <w:rsid w:val="0059504F"/>
    <w:rsid w:val="00595457"/>
    <w:rsid w:val="0059590A"/>
    <w:rsid w:val="0059627E"/>
    <w:rsid w:val="00596A6C"/>
    <w:rsid w:val="005972A4"/>
    <w:rsid w:val="0059787E"/>
    <w:rsid w:val="005A036D"/>
    <w:rsid w:val="005A2010"/>
    <w:rsid w:val="005A320D"/>
    <w:rsid w:val="005A3860"/>
    <w:rsid w:val="005A424D"/>
    <w:rsid w:val="005A450C"/>
    <w:rsid w:val="005A56DF"/>
    <w:rsid w:val="005A62CD"/>
    <w:rsid w:val="005A6B96"/>
    <w:rsid w:val="005A74E5"/>
    <w:rsid w:val="005B0622"/>
    <w:rsid w:val="005B1183"/>
    <w:rsid w:val="005B16A7"/>
    <w:rsid w:val="005B27F2"/>
    <w:rsid w:val="005B5032"/>
    <w:rsid w:val="005B5CCD"/>
    <w:rsid w:val="005B6135"/>
    <w:rsid w:val="005B6198"/>
    <w:rsid w:val="005B6F57"/>
    <w:rsid w:val="005B74E6"/>
    <w:rsid w:val="005C034C"/>
    <w:rsid w:val="005C0681"/>
    <w:rsid w:val="005C0A54"/>
    <w:rsid w:val="005C277F"/>
    <w:rsid w:val="005C3877"/>
    <w:rsid w:val="005C3984"/>
    <w:rsid w:val="005C6E11"/>
    <w:rsid w:val="005C70C6"/>
    <w:rsid w:val="005D315C"/>
    <w:rsid w:val="005D33C9"/>
    <w:rsid w:val="005D3468"/>
    <w:rsid w:val="005D42A9"/>
    <w:rsid w:val="005D48E9"/>
    <w:rsid w:val="005D4B18"/>
    <w:rsid w:val="005D6DF0"/>
    <w:rsid w:val="005E05C0"/>
    <w:rsid w:val="005E26F8"/>
    <w:rsid w:val="005E2749"/>
    <w:rsid w:val="005E320F"/>
    <w:rsid w:val="005E3662"/>
    <w:rsid w:val="005E36DD"/>
    <w:rsid w:val="005E3F74"/>
    <w:rsid w:val="005E4EB9"/>
    <w:rsid w:val="005E5A7B"/>
    <w:rsid w:val="005E63A9"/>
    <w:rsid w:val="005E66B0"/>
    <w:rsid w:val="005E6F33"/>
    <w:rsid w:val="005F0515"/>
    <w:rsid w:val="005F1299"/>
    <w:rsid w:val="005F20ED"/>
    <w:rsid w:val="005F27BE"/>
    <w:rsid w:val="005F2CF1"/>
    <w:rsid w:val="005F3687"/>
    <w:rsid w:val="005F384A"/>
    <w:rsid w:val="005F40E4"/>
    <w:rsid w:val="005F4166"/>
    <w:rsid w:val="005F42E5"/>
    <w:rsid w:val="005F4FC0"/>
    <w:rsid w:val="005F56DB"/>
    <w:rsid w:val="005F72F0"/>
    <w:rsid w:val="005F734D"/>
    <w:rsid w:val="005F7D4E"/>
    <w:rsid w:val="00600385"/>
    <w:rsid w:val="00600B6A"/>
    <w:rsid w:val="00600D77"/>
    <w:rsid w:val="00602BAA"/>
    <w:rsid w:val="00603078"/>
    <w:rsid w:val="006044DC"/>
    <w:rsid w:val="00604A73"/>
    <w:rsid w:val="006070FE"/>
    <w:rsid w:val="0060748B"/>
    <w:rsid w:val="006078FA"/>
    <w:rsid w:val="00607D82"/>
    <w:rsid w:val="00607DBE"/>
    <w:rsid w:val="00607F56"/>
    <w:rsid w:val="006102E9"/>
    <w:rsid w:val="0061062E"/>
    <w:rsid w:val="006109C4"/>
    <w:rsid w:val="00610DC1"/>
    <w:rsid w:val="00611073"/>
    <w:rsid w:val="00611737"/>
    <w:rsid w:val="00612D66"/>
    <w:rsid w:val="00612E93"/>
    <w:rsid w:val="0061352B"/>
    <w:rsid w:val="00613697"/>
    <w:rsid w:val="006137CA"/>
    <w:rsid w:val="00614901"/>
    <w:rsid w:val="00614C1A"/>
    <w:rsid w:val="006150CD"/>
    <w:rsid w:val="00615229"/>
    <w:rsid w:val="0061613F"/>
    <w:rsid w:val="0061620C"/>
    <w:rsid w:val="00616C8A"/>
    <w:rsid w:val="0061789C"/>
    <w:rsid w:val="006179C6"/>
    <w:rsid w:val="006201C8"/>
    <w:rsid w:val="006205E4"/>
    <w:rsid w:val="00620D81"/>
    <w:rsid w:val="00620FB7"/>
    <w:rsid w:val="006219E5"/>
    <w:rsid w:val="0062262D"/>
    <w:rsid w:val="00623415"/>
    <w:rsid w:val="00623C4A"/>
    <w:rsid w:val="00625F46"/>
    <w:rsid w:val="006261C6"/>
    <w:rsid w:val="00626999"/>
    <w:rsid w:val="00626FFD"/>
    <w:rsid w:val="00627C06"/>
    <w:rsid w:val="006314A2"/>
    <w:rsid w:val="0063244F"/>
    <w:rsid w:val="00633352"/>
    <w:rsid w:val="006339A3"/>
    <w:rsid w:val="00634C5D"/>
    <w:rsid w:val="00634F29"/>
    <w:rsid w:val="006364F2"/>
    <w:rsid w:val="006379AB"/>
    <w:rsid w:val="00637F5C"/>
    <w:rsid w:val="00641720"/>
    <w:rsid w:val="00642796"/>
    <w:rsid w:val="00643B80"/>
    <w:rsid w:val="00643E67"/>
    <w:rsid w:val="00644A75"/>
    <w:rsid w:val="00644B27"/>
    <w:rsid w:val="00645916"/>
    <w:rsid w:val="0064791C"/>
    <w:rsid w:val="00650683"/>
    <w:rsid w:val="00650D6F"/>
    <w:rsid w:val="00651842"/>
    <w:rsid w:val="00653076"/>
    <w:rsid w:val="006531B2"/>
    <w:rsid w:val="006534A0"/>
    <w:rsid w:val="00657A8C"/>
    <w:rsid w:val="00660B72"/>
    <w:rsid w:val="00661D8E"/>
    <w:rsid w:val="00661E06"/>
    <w:rsid w:val="006623ED"/>
    <w:rsid w:val="006642FF"/>
    <w:rsid w:val="006668C3"/>
    <w:rsid w:val="00667C25"/>
    <w:rsid w:val="00670425"/>
    <w:rsid w:val="00671226"/>
    <w:rsid w:val="0067166B"/>
    <w:rsid w:val="00671B02"/>
    <w:rsid w:val="00671CE1"/>
    <w:rsid w:val="00671D5D"/>
    <w:rsid w:val="00672075"/>
    <w:rsid w:val="006724B4"/>
    <w:rsid w:val="00672894"/>
    <w:rsid w:val="00672E23"/>
    <w:rsid w:val="006731AF"/>
    <w:rsid w:val="006733F2"/>
    <w:rsid w:val="00674AA8"/>
    <w:rsid w:val="00675AD8"/>
    <w:rsid w:val="0067673A"/>
    <w:rsid w:val="00676A00"/>
    <w:rsid w:val="00676E20"/>
    <w:rsid w:val="00677590"/>
    <w:rsid w:val="00677859"/>
    <w:rsid w:val="006779BB"/>
    <w:rsid w:val="00681B88"/>
    <w:rsid w:val="00681EAD"/>
    <w:rsid w:val="00682122"/>
    <w:rsid w:val="0068256B"/>
    <w:rsid w:val="0068391A"/>
    <w:rsid w:val="00684445"/>
    <w:rsid w:val="00685AC9"/>
    <w:rsid w:val="00685CEC"/>
    <w:rsid w:val="0068697A"/>
    <w:rsid w:val="0068750B"/>
    <w:rsid w:val="00687C39"/>
    <w:rsid w:val="00690128"/>
    <w:rsid w:val="00690C41"/>
    <w:rsid w:val="00690D57"/>
    <w:rsid w:val="0069140B"/>
    <w:rsid w:val="00691472"/>
    <w:rsid w:val="006918EB"/>
    <w:rsid w:val="006926EA"/>
    <w:rsid w:val="00692B81"/>
    <w:rsid w:val="006940DF"/>
    <w:rsid w:val="00695179"/>
    <w:rsid w:val="0069676C"/>
    <w:rsid w:val="00696D7C"/>
    <w:rsid w:val="006A0065"/>
    <w:rsid w:val="006A0669"/>
    <w:rsid w:val="006A0F8E"/>
    <w:rsid w:val="006A33AD"/>
    <w:rsid w:val="006A46A8"/>
    <w:rsid w:val="006A48C3"/>
    <w:rsid w:val="006A511C"/>
    <w:rsid w:val="006A52D9"/>
    <w:rsid w:val="006A685B"/>
    <w:rsid w:val="006A696C"/>
    <w:rsid w:val="006A741E"/>
    <w:rsid w:val="006A7D98"/>
    <w:rsid w:val="006B0862"/>
    <w:rsid w:val="006B2109"/>
    <w:rsid w:val="006B2E6C"/>
    <w:rsid w:val="006B3140"/>
    <w:rsid w:val="006B3871"/>
    <w:rsid w:val="006B4274"/>
    <w:rsid w:val="006B490B"/>
    <w:rsid w:val="006B6987"/>
    <w:rsid w:val="006B6C34"/>
    <w:rsid w:val="006B7376"/>
    <w:rsid w:val="006C0457"/>
    <w:rsid w:val="006C0B55"/>
    <w:rsid w:val="006C0EF5"/>
    <w:rsid w:val="006C2224"/>
    <w:rsid w:val="006C248B"/>
    <w:rsid w:val="006C24C4"/>
    <w:rsid w:val="006C3BF9"/>
    <w:rsid w:val="006C4A75"/>
    <w:rsid w:val="006C55EF"/>
    <w:rsid w:val="006C5B93"/>
    <w:rsid w:val="006C7692"/>
    <w:rsid w:val="006C78B5"/>
    <w:rsid w:val="006C7BF5"/>
    <w:rsid w:val="006D06AD"/>
    <w:rsid w:val="006D288A"/>
    <w:rsid w:val="006D2D3B"/>
    <w:rsid w:val="006D4115"/>
    <w:rsid w:val="006D468C"/>
    <w:rsid w:val="006D4E71"/>
    <w:rsid w:val="006D5128"/>
    <w:rsid w:val="006D539B"/>
    <w:rsid w:val="006D5BCE"/>
    <w:rsid w:val="006D6C8A"/>
    <w:rsid w:val="006D7D33"/>
    <w:rsid w:val="006E0EFC"/>
    <w:rsid w:val="006E30EC"/>
    <w:rsid w:val="006E32C7"/>
    <w:rsid w:val="006E355F"/>
    <w:rsid w:val="006E4783"/>
    <w:rsid w:val="006E4A51"/>
    <w:rsid w:val="006E4B31"/>
    <w:rsid w:val="006E5C00"/>
    <w:rsid w:val="006E5CEC"/>
    <w:rsid w:val="006E7162"/>
    <w:rsid w:val="006E7F38"/>
    <w:rsid w:val="006F10CA"/>
    <w:rsid w:val="006F1100"/>
    <w:rsid w:val="006F2344"/>
    <w:rsid w:val="006F2BA9"/>
    <w:rsid w:val="006F3257"/>
    <w:rsid w:val="006F57CE"/>
    <w:rsid w:val="006F6E78"/>
    <w:rsid w:val="006F7604"/>
    <w:rsid w:val="006F7829"/>
    <w:rsid w:val="006F786F"/>
    <w:rsid w:val="0070097C"/>
    <w:rsid w:val="007010EC"/>
    <w:rsid w:val="00701198"/>
    <w:rsid w:val="00704CC9"/>
    <w:rsid w:val="00704F82"/>
    <w:rsid w:val="007050E2"/>
    <w:rsid w:val="00706D0F"/>
    <w:rsid w:val="007124D8"/>
    <w:rsid w:val="00713089"/>
    <w:rsid w:val="0071412D"/>
    <w:rsid w:val="007144A1"/>
    <w:rsid w:val="00714565"/>
    <w:rsid w:val="0071491B"/>
    <w:rsid w:val="00714C21"/>
    <w:rsid w:val="00715D0B"/>
    <w:rsid w:val="00716E2F"/>
    <w:rsid w:val="00717A0A"/>
    <w:rsid w:val="00720440"/>
    <w:rsid w:val="007208EA"/>
    <w:rsid w:val="00720930"/>
    <w:rsid w:val="00721361"/>
    <w:rsid w:val="00722834"/>
    <w:rsid w:val="00722BB6"/>
    <w:rsid w:val="00723011"/>
    <w:rsid w:val="007249E7"/>
    <w:rsid w:val="00724C56"/>
    <w:rsid w:val="00725D8F"/>
    <w:rsid w:val="007326DF"/>
    <w:rsid w:val="00733569"/>
    <w:rsid w:val="00733E6B"/>
    <w:rsid w:val="00734451"/>
    <w:rsid w:val="00734A33"/>
    <w:rsid w:val="00735A0E"/>
    <w:rsid w:val="0073635D"/>
    <w:rsid w:val="0073660C"/>
    <w:rsid w:val="00737CB4"/>
    <w:rsid w:val="00740F65"/>
    <w:rsid w:val="00741F1C"/>
    <w:rsid w:val="00742CA7"/>
    <w:rsid w:val="00743C6C"/>
    <w:rsid w:val="0074442C"/>
    <w:rsid w:val="0074449E"/>
    <w:rsid w:val="007447A2"/>
    <w:rsid w:val="007450A1"/>
    <w:rsid w:val="00746134"/>
    <w:rsid w:val="0074664F"/>
    <w:rsid w:val="0075033B"/>
    <w:rsid w:val="00750BC2"/>
    <w:rsid w:val="00750E4D"/>
    <w:rsid w:val="00752435"/>
    <w:rsid w:val="007538E2"/>
    <w:rsid w:val="00753A69"/>
    <w:rsid w:val="007551B6"/>
    <w:rsid w:val="007555D7"/>
    <w:rsid w:val="00755D0C"/>
    <w:rsid w:val="00756CB5"/>
    <w:rsid w:val="007578AE"/>
    <w:rsid w:val="0076093C"/>
    <w:rsid w:val="007616A7"/>
    <w:rsid w:val="007620FA"/>
    <w:rsid w:val="00762802"/>
    <w:rsid w:val="00762D2C"/>
    <w:rsid w:val="00764666"/>
    <w:rsid w:val="00765C67"/>
    <w:rsid w:val="00765DC4"/>
    <w:rsid w:val="007661C9"/>
    <w:rsid w:val="00766B0C"/>
    <w:rsid w:val="00770978"/>
    <w:rsid w:val="00770CF5"/>
    <w:rsid w:val="00771328"/>
    <w:rsid w:val="00771B08"/>
    <w:rsid w:val="007726A7"/>
    <w:rsid w:val="00773AF4"/>
    <w:rsid w:val="00773B00"/>
    <w:rsid w:val="00774305"/>
    <w:rsid w:val="00774C33"/>
    <w:rsid w:val="00774CC9"/>
    <w:rsid w:val="00774E19"/>
    <w:rsid w:val="007773E2"/>
    <w:rsid w:val="007774AC"/>
    <w:rsid w:val="00780A07"/>
    <w:rsid w:val="00780DFD"/>
    <w:rsid w:val="00780E3F"/>
    <w:rsid w:val="00781B38"/>
    <w:rsid w:val="0078348F"/>
    <w:rsid w:val="00785534"/>
    <w:rsid w:val="00786013"/>
    <w:rsid w:val="00786664"/>
    <w:rsid w:val="007874A8"/>
    <w:rsid w:val="00790668"/>
    <w:rsid w:val="0079114C"/>
    <w:rsid w:val="00791235"/>
    <w:rsid w:val="0079170C"/>
    <w:rsid w:val="00791CAB"/>
    <w:rsid w:val="007922B0"/>
    <w:rsid w:val="00792EEF"/>
    <w:rsid w:val="00793072"/>
    <w:rsid w:val="00793CA6"/>
    <w:rsid w:val="00793DBC"/>
    <w:rsid w:val="00794230"/>
    <w:rsid w:val="00794836"/>
    <w:rsid w:val="00794E7C"/>
    <w:rsid w:val="007951A9"/>
    <w:rsid w:val="007954F8"/>
    <w:rsid w:val="007957C0"/>
    <w:rsid w:val="007967A9"/>
    <w:rsid w:val="007967C1"/>
    <w:rsid w:val="007A071E"/>
    <w:rsid w:val="007A0C68"/>
    <w:rsid w:val="007A0D96"/>
    <w:rsid w:val="007A22BE"/>
    <w:rsid w:val="007A239A"/>
    <w:rsid w:val="007A32C7"/>
    <w:rsid w:val="007A4324"/>
    <w:rsid w:val="007A4948"/>
    <w:rsid w:val="007A4E3D"/>
    <w:rsid w:val="007A55D4"/>
    <w:rsid w:val="007A56E8"/>
    <w:rsid w:val="007A5F0F"/>
    <w:rsid w:val="007A602F"/>
    <w:rsid w:val="007A74BB"/>
    <w:rsid w:val="007A7706"/>
    <w:rsid w:val="007B00BD"/>
    <w:rsid w:val="007B05EA"/>
    <w:rsid w:val="007B09C6"/>
    <w:rsid w:val="007B1451"/>
    <w:rsid w:val="007B237A"/>
    <w:rsid w:val="007B277C"/>
    <w:rsid w:val="007B3647"/>
    <w:rsid w:val="007B402D"/>
    <w:rsid w:val="007B4678"/>
    <w:rsid w:val="007B4BCA"/>
    <w:rsid w:val="007B5BA3"/>
    <w:rsid w:val="007B5CAF"/>
    <w:rsid w:val="007B648F"/>
    <w:rsid w:val="007B75CF"/>
    <w:rsid w:val="007B7C21"/>
    <w:rsid w:val="007C08F7"/>
    <w:rsid w:val="007C1F10"/>
    <w:rsid w:val="007C1FCA"/>
    <w:rsid w:val="007C26F4"/>
    <w:rsid w:val="007C3244"/>
    <w:rsid w:val="007C37B0"/>
    <w:rsid w:val="007C38BC"/>
    <w:rsid w:val="007C564C"/>
    <w:rsid w:val="007C5DD1"/>
    <w:rsid w:val="007C6522"/>
    <w:rsid w:val="007C6F51"/>
    <w:rsid w:val="007C70BE"/>
    <w:rsid w:val="007C7BFE"/>
    <w:rsid w:val="007D05FE"/>
    <w:rsid w:val="007D061C"/>
    <w:rsid w:val="007D48B2"/>
    <w:rsid w:val="007D4AA2"/>
    <w:rsid w:val="007D560A"/>
    <w:rsid w:val="007D58EF"/>
    <w:rsid w:val="007D65A9"/>
    <w:rsid w:val="007D7A50"/>
    <w:rsid w:val="007D7D8C"/>
    <w:rsid w:val="007E09EF"/>
    <w:rsid w:val="007E1759"/>
    <w:rsid w:val="007E2FBE"/>
    <w:rsid w:val="007E3C52"/>
    <w:rsid w:val="007E40E8"/>
    <w:rsid w:val="007E6BAC"/>
    <w:rsid w:val="007E753B"/>
    <w:rsid w:val="007E7CE1"/>
    <w:rsid w:val="007E7F22"/>
    <w:rsid w:val="007F03F7"/>
    <w:rsid w:val="007F053E"/>
    <w:rsid w:val="007F104C"/>
    <w:rsid w:val="007F1B15"/>
    <w:rsid w:val="007F3553"/>
    <w:rsid w:val="007F35A3"/>
    <w:rsid w:val="007F3CD7"/>
    <w:rsid w:val="007F4317"/>
    <w:rsid w:val="007F4EE4"/>
    <w:rsid w:val="007F55F8"/>
    <w:rsid w:val="007F57AB"/>
    <w:rsid w:val="007F683B"/>
    <w:rsid w:val="007F72A7"/>
    <w:rsid w:val="00800FAC"/>
    <w:rsid w:val="00801676"/>
    <w:rsid w:val="0080357D"/>
    <w:rsid w:val="0080543D"/>
    <w:rsid w:val="008065D9"/>
    <w:rsid w:val="00806DD5"/>
    <w:rsid w:val="008100DA"/>
    <w:rsid w:val="0081024C"/>
    <w:rsid w:val="0081100C"/>
    <w:rsid w:val="00811D42"/>
    <w:rsid w:val="00812A30"/>
    <w:rsid w:val="00812DA9"/>
    <w:rsid w:val="00812ECC"/>
    <w:rsid w:val="00813F91"/>
    <w:rsid w:val="00814BC0"/>
    <w:rsid w:val="00816C72"/>
    <w:rsid w:val="008172E3"/>
    <w:rsid w:val="008215AF"/>
    <w:rsid w:val="0082178A"/>
    <w:rsid w:val="00821BB1"/>
    <w:rsid w:val="008228AA"/>
    <w:rsid w:val="00822BCD"/>
    <w:rsid w:val="0082336A"/>
    <w:rsid w:val="00823CC7"/>
    <w:rsid w:val="00823CF8"/>
    <w:rsid w:val="00825CFA"/>
    <w:rsid w:val="00827F30"/>
    <w:rsid w:val="008307EE"/>
    <w:rsid w:val="00830F2B"/>
    <w:rsid w:val="0083253A"/>
    <w:rsid w:val="00833A8C"/>
    <w:rsid w:val="00835932"/>
    <w:rsid w:val="00835AC2"/>
    <w:rsid w:val="00837800"/>
    <w:rsid w:val="00840E8E"/>
    <w:rsid w:val="00841875"/>
    <w:rsid w:val="0084236C"/>
    <w:rsid w:val="00842C8B"/>
    <w:rsid w:val="00842DBE"/>
    <w:rsid w:val="0084399C"/>
    <w:rsid w:val="00843B68"/>
    <w:rsid w:val="008441CB"/>
    <w:rsid w:val="00844A42"/>
    <w:rsid w:val="00844BCF"/>
    <w:rsid w:val="00845B33"/>
    <w:rsid w:val="00846F74"/>
    <w:rsid w:val="00850D42"/>
    <w:rsid w:val="00850E98"/>
    <w:rsid w:val="00851AF4"/>
    <w:rsid w:val="00853F00"/>
    <w:rsid w:val="00853FBE"/>
    <w:rsid w:val="008543FD"/>
    <w:rsid w:val="008544A0"/>
    <w:rsid w:val="008548D9"/>
    <w:rsid w:val="00855664"/>
    <w:rsid w:val="00856756"/>
    <w:rsid w:val="00857C9A"/>
    <w:rsid w:val="008609E9"/>
    <w:rsid w:val="008614A4"/>
    <w:rsid w:val="0086158F"/>
    <w:rsid w:val="00861861"/>
    <w:rsid w:val="00861B6A"/>
    <w:rsid w:val="00861D3F"/>
    <w:rsid w:val="0086297F"/>
    <w:rsid w:val="008639C1"/>
    <w:rsid w:val="008639D0"/>
    <w:rsid w:val="00863F3F"/>
    <w:rsid w:val="00864C13"/>
    <w:rsid w:val="00864D61"/>
    <w:rsid w:val="008673FC"/>
    <w:rsid w:val="008674FD"/>
    <w:rsid w:val="00870E14"/>
    <w:rsid w:val="0087185C"/>
    <w:rsid w:val="00871B35"/>
    <w:rsid w:val="00871DFC"/>
    <w:rsid w:val="008720BF"/>
    <w:rsid w:val="00872A2B"/>
    <w:rsid w:val="00872B63"/>
    <w:rsid w:val="008732F6"/>
    <w:rsid w:val="00873AEF"/>
    <w:rsid w:val="008760E8"/>
    <w:rsid w:val="008802CF"/>
    <w:rsid w:val="008806EF"/>
    <w:rsid w:val="00880856"/>
    <w:rsid w:val="00880E03"/>
    <w:rsid w:val="008811C4"/>
    <w:rsid w:val="008814D2"/>
    <w:rsid w:val="008837D9"/>
    <w:rsid w:val="00885489"/>
    <w:rsid w:val="00885A3A"/>
    <w:rsid w:val="00885F64"/>
    <w:rsid w:val="0088605C"/>
    <w:rsid w:val="00886611"/>
    <w:rsid w:val="00890003"/>
    <w:rsid w:val="00890642"/>
    <w:rsid w:val="008906CC"/>
    <w:rsid w:val="008911D8"/>
    <w:rsid w:val="00891C4E"/>
    <w:rsid w:val="008920A6"/>
    <w:rsid w:val="00892193"/>
    <w:rsid w:val="008927EB"/>
    <w:rsid w:val="008937C4"/>
    <w:rsid w:val="00894F9F"/>
    <w:rsid w:val="008958AF"/>
    <w:rsid w:val="0089618E"/>
    <w:rsid w:val="008975DB"/>
    <w:rsid w:val="00897647"/>
    <w:rsid w:val="008A0AB3"/>
    <w:rsid w:val="008A133B"/>
    <w:rsid w:val="008A2527"/>
    <w:rsid w:val="008A32DA"/>
    <w:rsid w:val="008A6DB9"/>
    <w:rsid w:val="008A74BD"/>
    <w:rsid w:val="008A7850"/>
    <w:rsid w:val="008A7E2E"/>
    <w:rsid w:val="008B1D28"/>
    <w:rsid w:val="008B1FAA"/>
    <w:rsid w:val="008B29A3"/>
    <w:rsid w:val="008B2E53"/>
    <w:rsid w:val="008B3CBE"/>
    <w:rsid w:val="008B4127"/>
    <w:rsid w:val="008B46B1"/>
    <w:rsid w:val="008B5038"/>
    <w:rsid w:val="008B5CF3"/>
    <w:rsid w:val="008B60FD"/>
    <w:rsid w:val="008B663E"/>
    <w:rsid w:val="008B773D"/>
    <w:rsid w:val="008B7797"/>
    <w:rsid w:val="008C0469"/>
    <w:rsid w:val="008C099D"/>
    <w:rsid w:val="008C0B47"/>
    <w:rsid w:val="008C12BC"/>
    <w:rsid w:val="008C1983"/>
    <w:rsid w:val="008C1CD3"/>
    <w:rsid w:val="008C1D68"/>
    <w:rsid w:val="008C2E81"/>
    <w:rsid w:val="008C5649"/>
    <w:rsid w:val="008C592D"/>
    <w:rsid w:val="008C5ECE"/>
    <w:rsid w:val="008C6979"/>
    <w:rsid w:val="008C7570"/>
    <w:rsid w:val="008C7954"/>
    <w:rsid w:val="008D2651"/>
    <w:rsid w:val="008D2F49"/>
    <w:rsid w:val="008D2FDF"/>
    <w:rsid w:val="008D42DE"/>
    <w:rsid w:val="008D467E"/>
    <w:rsid w:val="008D49BE"/>
    <w:rsid w:val="008D69B1"/>
    <w:rsid w:val="008D7070"/>
    <w:rsid w:val="008E0349"/>
    <w:rsid w:val="008E0FFB"/>
    <w:rsid w:val="008E11C2"/>
    <w:rsid w:val="008E19B1"/>
    <w:rsid w:val="008E2487"/>
    <w:rsid w:val="008E4001"/>
    <w:rsid w:val="008E4FEB"/>
    <w:rsid w:val="008E548D"/>
    <w:rsid w:val="008E73FE"/>
    <w:rsid w:val="008E7527"/>
    <w:rsid w:val="008E7B8E"/>
    <w:rsid w:val="008E7C40"/>
    <w:rsid w:val="008E7C7F"/>
    <w:rsid w:val="008F47D9"/>
    <w:rsid w:val="008F4DF4"/>
    <w:rsid w:val="008F573C"/>
    <w:rsid w:val="008F6DC8"/>
    <w:rsid w:val="009014C4"/>
    <w:rsid w:val="00902514"/>
    <w:rsid w:val="00902591"/>
    <w:rsid w:val="00902BBB"/>
    <w:rsid w:val="00902EBD"/>
    <w:rsid w:val="009043AC"/>
    <w:rsid w:val="009045AB"/>
    <w:rsid w:val="00905A6D"/>
    <w:rsid w:val="00907077"/>
    <w:rsid w:val="00907B0A"/>
    <w:rsid w:val="00907C5A"/>
    <w:rsid w:val="009100DB"/>
    <w:rsid w:val="009101BE"/>
    <w:rsid w:val="009109B4"/>
    <w:rsid w:val="0091220E"/>
    <w:rsid w:val="00913221"/>
    <w:rsid w:val="00914151"/>
    <w:rsid w:val="0091466B"/>
    <w:rsid w:val="0091467E"/>
    <w:rsid w:val="00914D2C"/>
    <w:rsid w:val="00914D75"/>
    <w:rsid w:val="009159C7"/>
    <w:rsid w:val="00915CE9"/>
    <w:rsid w:val="00915E19"/>
    <w:rsid w:val="00915EA9"/>
    <w:rsid w:val="00917B2F"/>
    <w:rsid w:val="009209A6"/>
    <w:rsid w:val="00920CCA"/>
    <w:rsid w:val="00923A2A"/>
    <w:rsid w:val="00924643"/>
    <w:rsid w:val="00926499"/>
    <w:rsid w:val="009264EE"/>
    <w:rsid w:val="00927A30"/>
    <w:rsid w:val="00927AC7"/>
    <w:rsid w:val="00927DA1"/>
    <w:rsid w:val="00927ECC"/>
    <w:rsid w:val="009305F3"/>
    <w:rsid w:val="0093196B"/>
    <w:rsid w:val="0093301B"/>
    <w:rsid w:val="00933DB3"/>
    <w:rsid w:val="00935533"/>
    <w:rsid w:val="0093563D"/>
    <w:rsid w:val="0093659E"/>
    <w:rsid w:val="00936E08"/>
    <w:rsid w:val="00936F3F"/>
    <w:rsid w:val="0093733B"/>
    <w:rsid w:val="00937A21"/>
    <w:rsid w:val="00937BCA"/>
    <w:rsid w:val="00937EA8"/>
    <w:rsid w:val="009401A2"/>
    <w:rsid w:val="009410D0"/>
    <w:rsid w:val="009417B8"/>
    <w:rsid w:val="00942ACD"/>
    <w:rsid w:val="0094320F"/>
    <w:rsid w:val="0094352F"/>
    <w:rsid w:val="00943706"/>
    <w:rsid w:val="00943CCB"/>
    <w:rsid w:val="009444D8"/>
    <w:rsid w:val="00944A34"/>
    <w:rsid w:val="009454C4"/>
    <w:rsid w:val="009466A9"/>
    <w:rsid w:val="009468D4"/>
    <w:rsid w:val="00946DFB"/>
    <w:rsid w:val="009476C4"/>
    <w:rsid w:val="00947D12"/>
    <w:rsid w:val="00950402"/>
    <w:rsid w:val="0095092E"/>
    <w:rsid w:val="009526B2"/>
    <w:rsid w:val="00954283"/>
    <w:rsid w:val="00954CE8"/>
    <w:rsid w:val="00955692"/>
    <w:rsid w:val="0096179B"/>
    <w:rsid w:val="00961BBC"/>
    <w:rsid w:val="00961CA7"/>
    <w:rsid w:val="0096299F"/>
    <w:rsid w:val="00962BFD"/>
    <w:rsid w:val="00962D49"/>
    <w:rsid w:val="00963E12"/>
    <w:rsid w:val="00966D3E"/>
    <w:rsid w:val="009676F5"/>
    <w:rsid w:val="00970127"/>
    <w:rsid w:val="00970626"/>
    <w:rsid w:val="009712CE"/>
    <w:rsid w:val="0097139A"/>
    <w:rsid w:val="00971F36"/>
    <w:rsid w:val="00971FFA"/>
    <w:rsid w:val="009721EA"/>
    <w:rsid w:val="00972C9F"/>
    <w:rsid w:val="00972CFE"/>
    <w:rsid w:val="00973DCD"/>
    <w:rsid w:val="009757AE"/>
    <w:rsid w:val="00975FCF"/>
    <w:rsid w:val="00976253"/>
    <w:rsid w:val="0097709A"/>
    <w:rsid w:val="009774D5"/>
    <w:rsid w:val="00977D82"/>
    <w:rsid w:val="009809B5"/>
    <w:rsid w:val="0098196E"/>
    <w:rsid w:val="00981AA7"/>
    <w:rsid w:val="00982CC9"/>
    <w:rsid w:val="00983B1F"/>
    <w:rsid w:val="0098472A"/>
    <w:rsid w:val="009849C9"/>
    <w:rsid w:val="009850A1"/>
    <w:rsid w:val="00985B92"/>
    <w:rsid w:val="00985E6F"/>
    <w:rsid w:val="009875A2"/>
    <w:rsid w:val="00990195"/>
    <w:rsid w:val="009902D1"/>
    <w:rsid w:val="00990368"/>
    <w:rsid w:val="00990A54"/>
    <w:rsid w:val="00991575"/>
    <w:rsid w:val="009927F5"/>
    <w:rsid w:val="00992E06"/>
    <w:rsid w:val="00993D32"/>
    <w:rsid w:val="009947F3"/>
    <w:rsid w:val="00994DAF"/>
    <w:rsid w:val="0099589F"/>
    <w:rsid w:val="00995BE9"/>
    <w:rsid w:val="0099619E"/>
    <w:rsid w:val="009961F2"/>
    <w:rsid w:val="009A072B"/>
    <w:rsid w:val="009A1D05"/>
    <w:rsid w:val="009A1E00"/>
    <w:rsid w:val="009A5699"/>
    <w:rsid w:val="009A5785"/>
    <w:rsid w:val="009A7714"/>
    <w:rsid w:val="009B166E"/>
    <w:rsid w:val="009B1FDB"/>
    <w:rsid w:val="009B3870"/>
    <w:rsid w:val="009B3C5A"/>
    <w:rsid w:val="009B4487"/>
    <w:rsid w:val="009B47FA"/>
    <w:rsid w:val="009B4FC5"/>
    <w:rsid w:val="009B5CCF"/>
    <w:rsid w:val="009B6182"/>
    <w:rsid w:val="009B69C6"/>
    <w:rsid w:val="009B6D3F"/>
    <w:rsid w:val="009B7488"/>
    <w:rsid w:val="009B7C12"/>
    <w:rsid w:val="009C0463"/>
    <w:rsid w:val="009C0C23"/>
    <w:rsid w:val="009C16C1"/>
    <w:rsid w:val="009C2C29"/>
    <w:rsid w:val="009C408D"/>
    <w:rsid w:val="009C535C"/>
    <w:rsid w:val="009C62DC"/>
    <w:rsid w:val="009C62ED"/>
    <w:rsid w:val="009C66BE"/>
    <w:rsid w:val="009C66C7"/>
    <w:rsid w:val="009D0C48"/>
    <w:rsid w:val="009D14C9"/>
    <w:rsid w:val="009D3742"/>
    <w:rsid w:val="009D3D76"/>
    <w:rsid w:val="009D3ED6"/>
    <w:rsid w:val="009D40AB"/>
    <w:rsid w:val="009D4E99"/>
    <w:rsid w:val="009D54D6"/>
    <w:rsid w:val="009D5964"/>
    <w:rsid w:val="009D5989"/>
    <w:rsid w:val="009D59EC"/>
    <w:rsid w:val="009D5C79"/>
    <w:rsid w:val="009D5DD0"/>
    <w:rsid w:val="009D5F45"/>
    <w:rsid w:val="009D601F"/>
    <w:rsid w:val="009D7D21"/>
    <w:rsid w:val="009E1540"/>
    <w:rsid w:val="009E3DC9"/>
    <w:rsid w:val="009E48B4"/>
    <w:rsid w:val="009E5AAE"/>
    <w:rsid w:val="009E75CB"/>
    <w:rsid w:val="009F15B9"/>
    <w:rsid w:val="009F21F0"/>
    <w:rsid w:val="009F2A1F"/>
    <w:rsid w:val="009F2FBE"/>
    <w:rsid w:val="009F3349"/>
    <w:rsid w:val="009F39FC"/>
    <w:rsid w:val="009F5C63"/>
    <w:rsid w:val="009F6D8F"/>
    <w:rsid w:val="009F71A6"/>
    <w:rsid w:val="009F7232"/>
    <w:rsid w:val="009F75F5"/>
    <w:rsid w:val="00A00736"/>
    <w:rsid w:val="00A0099E"/>
    <w:rsid w:val="00A00ED6"/>
    <w:rsid w:val="00A02085"/>
    <w:rsid w:val="00A022C8"/>
    <w:rsid w:val="00A03281"/>
    <w:rsid w:val="00A03DC1"/>
    <w:rsid w:val="00A040E9"/>
    <w:rsid w:val="00A042CF"/>
    <w:rsid w:val="00A057A7"/>
    <w:rsid w:val="00A071CC"/>
    <w:rsid w:val="00A0772B"/>
    <w:rsid w:val="00A1036C"/>
    <w:rsid w:val="00A11621"/>
    <w:rsid w:val="00A11F35"/>
    <w:rsid w:val="00A132AE"/>
    <w:rsid w:val="00A13408"/>
    <w:rsid w:val="00A13A1B"/>
    <w:rsid w:val="00A13A74"/>
    <w:rsid w:val="00A1404D"/>
    <w:rsid w:val="00A1439A"/>
    <w:rsid w:val="00A1524A"/>
    <w:rsid w:val="00A153BE"/>
    <w:rsid w:val="00A1562E"/>
    <w:rsid w:val="00A16042"/>
    <w:rsid w:val="00A164D4"/>
    <w:rsid w:val="00A16BAD"/>
    <w:rsid w:val="00A17108"/>
    <w:rsid w:val="00A21346"/>
    <w:rsid w:val="00A21C65"/>
    <w:rsid w:val="00A22DA7"/>
    <w:rsid w:val="00A23116"/>
    <w:rsid w:val="00A239EC"/>
    <w:rsid w:val="00A25DA1"/>
    <w:rsid w:val="00A25F41"/>
    <w:rsid w:val="00A2640F"/>
    <w:rsid w:val="00A2643B"/>
    <w:rsid w:val="00A26485"/>
    <w:rsid w:val="00A274D5"/>
    <w:rsid w:val="00A27EFF"/>
    <w:rsid w:val="00A3019C"/>
    <w:rsid w:val="00A301C1"/>
    <w:rsid w:val="00A31C15"/>
    <w:rsid w:val="00A31CD2"/>
    <w:rsid w:val="00A32179"/>
    <w:rsid w:val="00A3271E"/>
    <w:rsid w:val="00A32FDD"/>
    <w:rsid w:val="00A350EC"/>
    <w:rsid w:val="00A3585E"/>
    <w:rsid w:val="00A358BB"/>
    <w:rsid w:val="00A36FCA"/>
    <w:rsid w:val="00A375E7"/>
    <w:rsid w:val="00A377DA"/>
    <w:rsid w:val="00A37F13"/>
    <w:rsid w:val="00A408D3"/>
    <w:rsid w:val="00A429E9"/>
    <w:rsid w:val="00A42EA6"/>
    <w:rsid w:val="00A437B3"/>
    <w:rsid w:val="00A44582"/>
    <w:rsid w:val="00A44A1C"/>
    <w:rsid w:val="00A45666"/>
    <w:rsid w:val="00A4605C"/>
    <w:rsid w:val="00A462DA"/>
    <w:rsid w:val="00A47A80"/>
    <w:rsid w:val="00A50AE6"/>
    <w:rsid w:val="00A51A91"/>
    <w:rsid w:val="00A52787"/>
    <w:rsid w:val="00A53164"/>
    <w:rsid w:val="00A536BE"/>
    <w:rsid w:val="00A536EE"/>
    <w:rsid w:val="00A54CEC"/>
    <w:rsid w:val="00A551BB"/>
    <w:rsid w:val="00A55F8A"/>
    <w:rsid w:val="00A5721E"/>
    <w:rsid w:val="00A57EDD"/>
    <w:rsid w:val="00A61BB9"/>
    <w:rsid w:val="00A61FD4"/>
    <w:rsid w:val="00A61FD5"/>
    <w:rsid w:val="00A62FFE"/>
    <w:rsid w:val="00A6380D"/>
    <w:rsid w:val="00A64237"/>
    <w:rsid w:val="00A64477"/>
    <w:rsid w:val="00A644CC"/>
    <w:rsid w:val="00A6500D"/>
    <w:rsid w:val="00A65306"/>
    <w:rsid w:val="00A66CF6"/>
    <w:rsid w:val="00A66FC4"/>
    <w:rsid w:val="00A67EA7"/>
    <w:rsid w:val="00A70162"/>
    <w:rsid w:val="00A70F95"/>
    <w:rsid w:val="00A72A77"/>
    <w:rsid w:val="00A74F6F"/>
    <w:rsid w:val="00A754DA"/>
    <w:rsid w:val="00A76776"/>
    <w:rsid w:val="00A7678C"/>
    <w:rsid w:val="00A77000"/>
    <w:rsid w:val="00A77029"/>
    <w:rsid w:val="00A776AA"/>
    <w:rsid w:val="00A77AD6"/>
    <w:rsid w:val="00A817A4"/>
    <w:rsid w:val="00A81B39"/>
    <w:rsid w:val="00A81C88"/>
    <w:rsid w:val="00A84290"/>
    <w:rsid w:val="00A84D59"/>
    <w:rsid w:val="00A852D3"/>
    <w:rsid w:val="00A85DF0"/>
    <w:rsid w:val="00A8701D"/>
    <w:rsid w:val="00A9075F"/>
    <w:rsid w:val="00A909E7"/>
    <w:rsid w:val="00A91164"/>
    <w:rsid w:val="00A9206E"/>
    <w:rsid w:val="00A920D9"/>
    <w:rsid w:val="00A922F7"/>
    <w:rsid w:val="00A92D45"/>
    <w:rsid w:val="00A9385C"/>
    <w:rsid w:val="00A938BF"/>
    <w:rsid w:val="00A94BE9"/>
    <w:rsid w:val="00A956DF"/>
    <w:rsid w:val="00A961CA"/>
    <w:rsid w:val="00A9735B"/>
    <w:rsid w:val="00A97F0F"/>
    <w:rsid w:val="00AA0FB9"/>
    <w:rsid w:val="00AA1E47"/>
    <w:rsid w:val="00AA2143"/>
    <w:rsid w:val="00AA2412"/>
    <w:rsid w:val="00AA2BAE"/>
    <w:rsid w:val="00AA359B"/>
    <w:rsid w:val="00AA3AA4"/>
    <w:rsid w:val="00AA460B"/>
    <w:rsid w:val="00AA4A13"/>
    <w:rsid w:val="00AA51A7"/>
    <w:rsid w:val="00AA51AD"/>
    <w:rsid w:val="00AA52D2"/>
    <w:rsid w:val="00AA5BA3"/>
    <w:rsid w:val="00AA621F"/>
    <w:rsid w:val="00AA6E0A"/>
    <w:rsid w:val="00AB3459"/>
    <w:rsid w:val="00AB3BEB"/>
    <w:rsid w:val="00AB4649"/>
    <w:rsid w:val="00AB4FBF"/>
    <w:rsid w:val="00AB6D3C"/>
    <w:rsid w:val="00AC10EF"/>
    <w:rsid w:val="00AC1191"/>
    <w:rsid w:val="00AC142F"/>
    <w:rsid w:val="00AC2467"/>
    <w:rsid w:val="00AC367A"/>
    <w:rsid w:val="00AC36A9"/>
    <w:rsid w:val="00AC3BA8"/>
    <w:rsid w:val="00AC3E61"/>
    <w:rsid w:val="00AC42F8"/>
    <w:rsid w:val="00AC4715"/>
    <w:rsid w:val="00AC490A"/>
    <w:rsid w:val="00AC57A2"/>
    <w:rsid w:val="00AC7EEC"/>
    <w:rsid w:val="00AD01E1"/>
    <w:rsid w:val="00AD247E"/>
    <w:rsid w:val="00AD278D"/>
    <w:rsid w:val="00AD2B36"/>
    <w:rsid w:val="00AD38AA"/>
    <w:rsid w:val="00AD4265"/>
    <w:rsid w:val="00AD5851"/>
    <w:rsid w:val="00AD7775"/>
    <w:rsid w:val="00AE0567"/>
    <w:rsid w:val="00AE20E9"/>
    <w:rsid w:val="00AE27DC"/>
    <w:rsid w:val="00AE3487"/>
    <w:rsid w:val="00AE407C"/>
    <w:rsid w:val="00AE4D74"/>
    <w:rsid w:val="00AE5722"/>
    <w:rsid w:val="00AE66D4"/>
    <w:rsid w:val="00AE6A1A"/>
    <w:rsid w:val="00AE6D87"/>
    <w:rsid w:val="00AE7387"/>
    <w:rsid w:val="00AF0324"/>
    <w:rsid w:val="00AF053F"/>
    <w:rsid w:val="00AF0549"/>
    <w:rsid w:val="00AF0629"/>
    <w:rsid w:val="00AF11BF"/>
    <w:rsid w:val="00AF2174"/>
    <w:rsid w:val="00AF32FF"/>
    <w:rsid w:val="00AF3FD8"/>
    <w:rsid w:val="00AF7A8F"/>
    <w:rsid w:val="00AF7DBD"/>
    <w:rsid w:val="00B00DEE"/>
    <w:rsid w:val="00B00F7D"/>
    <w:rsid w:val="00B0218A"/>
    <w:rsid w:val="00B02AFE"/>
    <w:rsid w:val="00B02BF0"/>
    <w:rsid w:val="00B03C41"/>
    <w:rsid w:val="00B03EC9"/>
    <w:rsid w:val="00B04697"/>
    <w:rsid w:val="00B04952"/>
    <w:rsid w:val="00B0614B"/>
    <w:rsid w:val="00B0671A"/>
    <w:rsid w:val="00B06849"/>
    <w:rsid w:val="00B06B16"/>
    <w:rsid w:val="00B07832"/>
    <w:rsid w:val="00B1006D"/>
    <w:rsid w:val="00B10644"/>
    <w:rsid w:val="00B10B95"/>
    <w:rsid w:val="00B10FDE"/>
    <w:rsid w:val="00B1140A"/>
    <w:rsid w:val="00B121F3"/>
    <w:rsid w:val="00B136F1"/>
    <w:rsid w:val="00B1374F"/>
    <w:rsid w:val="00B1402D"/>
    <w:rsid w:val="00B14E72"/>
    <w:rsid w:val="00B17103"/>
    <w:rsid w:val="00B17798"/>
    <w:rsid w:val="00B2015A"/>
    <w:rsid w:val="00B207C7"/>
    <w:rsid w:val="00B20F71"/>
    <w:rsid w:val="00B21AF5"/>
    <w:rsid w:val="00B2211E"/>
    <w:rsid w:val="00B221D4"/>
    <w:rsid w:val="00B24CEC"/>
    <w:rsid w:val="00B24FB7"/>
    <w:rsid w:val="00B25022"/>
    <w:rsid w:val="00B27FAA"/>
    <w:rsid w:val="00B27FB0"/>
    <w:rsid w:val="00B30013"/>
    <w:rsid w:val="00B30BC1"/>
    <w:rsid w:val="00B3316D"/>
    <w:rsid w:val="00B344DA"/>
    <w:rsid w:val="00B3456A"/>
    <w:rsid w:val="00B34C46"/>
    <w:rsid w:val="00B34CEF"/>
    <w:rsid w:val="00B351B2"/>
    <w:rsid w:val="00B35D1C"/>
    <w:rsid w:val="00B36A36"/>
    <w:rsid w:val="00B3793C"/>
    <w:rsid w:val="00B379B0"/>
    <w:rsid w:val="00B37BA3"/>
    <w:rsid w:val="00B41B05"/>
    <w:rsid w:val="00B422BA"/>
    <w:rsid w:val="00B42F59"/>
    <w:rsid w:val="00B430BE"/>
    <w:rsid w:val="00B4323E"/>
    <w:rsid w:val="00B438D7"/>
    <w:rsid w:val="00B43EBF"/>
    <w:rsid w:val="00B445EB"/>
    <w:rsid w:val="00B449D4"/>
    <w:rsid w:val="00B44C9E"/>
    <w:rsid w:val="00B458F7"/>
    <w:rsid w:val="00B45D4C"/>
    <w:rsid w:val="00B47130"/>
    <w:rsid w:val="00B47C62"/>
    <w:rsid w:val="00B514B7"/>
    <w:rsid w:val="00B51548"/>
    <w:rsid w:val="00B524C5"/>
    <w:rsid w:val="00B52F30"/>
    <w:rsid w:val="00B5321E"/>
    <w:rsid w:val="00B5508E"/>
    <w:rsid w:val="00B5731E"/>
    <w:rsid w:val="00B57466"/>
    <w:rsid w:val="00B6048C"/>
    <w:rsid w:val="00B60F36"/>
    <w:rsid w:val="00B61285"/>
    <w:rsid w:val="00B62E66"/>
    <w:rsid w:val="00B63F08"/>
    <w:rsid w:val="00B6414C"/>
    <w:rsid w:val="00B652D9"/>
    <w:rsid w:val="00B65675"/>
    <w:rsid w:val="00B65D3A"/>
    <w:rsid w:val="00B65D77"/>
    <w:rsid w:val="00B66118"/>
    <w:rsid w:val="00B6703C"/>
    <w:rsid w:val="00B67709"/>
    <w:rsid w:val="00B70432"/>
    <w:rsid w:val="00B70C30"/>
    <w:rsid w:val="00B7128A"/>
    <w:rsid w:val="00B71DB7"/>
    <w:rsid w:val="00B71DC9"/>
    <w:rsid w:val="00B71EAE"/>
    <w:rsid w:val="00B72EFF"/>
    <w:rsid w:val="00B74372"/>
    <w:rsid w:val="00B75D3D"/>
    <w:rsid w:val="00B76629"/>
    <w:rsid w:val="00B766A1"/>
    <w:rsid w:val="00B76EAA"/>
    <w:rsid w:val="00B77BB6"/>
    <w:rsid w:val="00B80F1A"/>
    <w:rsid w:val="00B819F8"/>
    <w:rsid w:val="00B82847"/>
    <w:rsid w:val="00B83D37"/>
    <w:rsid w:val="00B84182"/>
    <w:rsid w:val="00B8533F"/>
    <w:rsid w:val="00B90061"/>
    <w:rsid w:val="00B90F8E"/>
    <w:rsid w:val="00B9132A"/>
    <w:rsid w:val="00B916D4"/>
    <w:rsid w:val="00B9175B"/>
    <w:rsid w:val="00B91E1C"/>
    <w:rsid w:val="00B925A6"/>
    <w:rsid w:val="00B93A1A"/>
    <w:rsid w:val="00B93A57"/>
    <w:rsid w:val="00B93E0A"/>
    <w:rsid w:val="00B941DC"/>
    <w:rsid w:val="00B94646"/>
    <w:rsid w:val="00B947AB"/>
    <w:rsid w:val="00B95218"/>
    <w:rsid w:val="00B954BB"/>
    <w:rsid w:val="00B95931"/>
    <w:rsid w:val="00B97B4B"/>
    <w:rsid w:val="00B97B62"/>
    <w:rsid w:val="00B97C4D"/>
    <w:rsid w:val="00BA06AF"/>
    <w:rsid w:val="00BA0964"/>
    <w:rsid w:val="00BA233F"/>
    <w:rsid w:val="00BA3D9B"/>
    <w:rsid w:val="00BA451C"/>
    <w:rsid w:val="00BA4549"/>
    <w:rsid w:val="00BA4855"/>
    <w:rsid w:val="00BA5CE1"/>
    <w:rsid w:val="00BA779D"/>
    <w:rsid w:val="00BB02DE"/>
    <w:rsid w:val="00BB0AB9"/>
    <w:rsid w:val="00BB18B6"/>
    <w:rsid w:val="00BB3658"/>
    <w:rsid w:val="00BB3E12"/>
    <w:rsid w:val="00BB3E6D"/>
    <w:rsid w:val="00BB465E"/>
    <w:rsid w:val="00BB71C3"/>
    <w:rsid w:val="00BC0275"/>
    <w:rsid w:val="00BC05E0"/>
    <w:rsid w:val="00BC2305"/>
    <w:rsid w:val="00BC2B08"/>
    <w:rsid w:val="00BC2C87"/>
    <w:rsid w:val="00BC3BC3"/>
    <w:rsid w:val="00BC46C8"/>
    <w:rsid w:val="00BC5430"/>
    <w:rsid w:val="00BC61FF"/>
    <w:rsid w:val="00BC68CC"/>
    <w:rsid w:val="00BC7267"/>
    <w:rsid w:val="00BC7CAD"/>
    <w:rsid w:val="00BD05CE"/>
    <w:rsid w:val="00BD0ED2"/>
    <w:rsid w:val="00BD1B80"/>
    <w:rsid w:val="00BD4560"/>
    <w:rsid w:val="00BD5244"/>
    <w:rsid w:val="00BD55A9"/>
    <w:rsid w:val="00BD64FD"/>
    <w:rsid w:val="00BD661F"/>
    <w:rsid w:val="00BD675A"/>
    <w:rsid w:val="00BD6FFB"/>
    <w:rsid w:val="00BE056A"/>
    <w:rsid w:val="00BE103D"/>
    <w:rsid w:val="00BE1D8F"/>
    <w:rsid w:val="00BE2257"/>
    <w:rsid w:val="00BE261F"/>
    <w:rsid w:val="00BE307B"/>
    <w:rsid w:val="00BE4756"/>
    <w:rsid w:val="00BE6D5B"/>
    <w:rsid w:val="00BE6D98"/>
    <w:rsid w:val="00BE6DC3"/>
    <w:rsid w:val="00BE7974"/>
    <w:rsid w:val="00BF0F60"/>
    <w:rsid w:val="00BF18E5"/>
    <w:rsid w:val="00BF1BB9"/>
    <w:rsid w:val="00BF228B"/>
    <w:rsid w:val="00BF3220"/>
    <w:rsid w:val="00BF4BB8"/>
    <w:rsid w:val="00BF5CA9"/>
    <w:rsid w:val="00BF6F65"/>
    <w:rsid w:val="00C00410"/>
    <w:rsid w:val="00C012EE"/>
    <w:rsid w:val="00C01636"/>
    <w:rsid w:val="00C01FD8"/>
    <w:rsid w:val="00C020AC"/>
    <w:rsid w:val="00C02484"/>
    <w:rsid w:val="00C03299"/>
    <w:rsid w:val="00C043B2"/>
    <w:rsid w:val="00C04491"/>
    <w:rsid w:val="00C046FE"/>
    <w:rsid w:val="00C04C1F"/>
    <w:rsid w:val="00C062AB"/>
    <w:rsid w:val="00C06866"/>
    <w:rsid w:val="00C06D0A"/>
    <w:rsid w:val="00C101AE"/>
    <w:rsid w:val="00C11333"/>
    <w:rsid w:val="00C12B2D"/>
    <w:rsid w:val="00C12FF4"/>
    <w:rsid w:val="00C13031"/>
    <w:rsid w:val="00C149AF"/>
    <w:rsid w:val="00C14BA2"/>
    <w:rsid w:val="00C15492"/>
    <w:rsid w:val="00C1549F"/>
    <w:rsid w:val="00C16B57"/>
    <w:rsid w:val="00C218AE"/>
    <w:rsid w:val="00C2259B"/>
    <w:rsid w:val="00C22CF0"/>
    <w:rsid w:val="00C236C9"/>
    <w:rsid w:val="00C23996"/>
    <w:rsid w:val="00C23CCC"/>
    <w:rsid w:val="00C2420E"/>
    <w:rsid w:val="00C24805"/>
    <w:rsid w:val="00C2497C"/>
    <w:rsid w:val="00C249E2"/>
    <w:rsid w:val="00C25660"/>
    <w:rsid w:val="00C2568D"/>
    <w:rsid w:val="00C256FD"/>
    <w:rsid w:val="00C259A4"/>
    <w:rsid w:val="00C25A14"/>
    <w:rsid w:val="00C25E84"/>
    <w:rsid w:val="00C262B0"/>
    <w:rsid w:val="00C26618"/>
    <w:rsid w:val="00C26A11"/>
    <w:rsid w:val="00C27416"/>
    <w:rsid w:val="00C31219"/>
    <w:rsid w:val="00C34072"/>
    <w:rsid w:val="00C34B51"/>
    <w:rsid w:val="00C34CF8"/>
    <w:rsid w:val="00C3566F"/>
    <w:rsid w:val="00C356BF"/>
    <w:rsid w:val="00C35B91"/>
    <w:rsid w:val="00C3681E"/>
    <w:rsid w:val="00C36D22"/>
    <w:rsid w:val="00C37BB0"/>
    <w:rsid w:val="00C40404"/>
    <w:rsid w:val="00C41D79"/>
    <w:rsid w:val="00C41EC1"/>
    <w:rsid w:val="00C42CEE"/>
    <w:rsid w:val="00C43D04"/>
    <w:rsid w:val="00C44376"/>
    <w:rsid w:val="00C44F2F"/>
    <w:rsid w:val="00C45215"/>
    <w:rsid w:val="00C4595D"/>
    <w:rsid w:val="00C474E4"/>
    <w:rsid w:val="00C4791D"/>
    <w:rsid w:val="00C47B8C"/>
    <w:rsid w:val="00C500E3"/>
    <w:rsid w:val="00C50B0F"/>
    <w:rsid w:val="00C50F2A"/>
    <w:rsid w:val="00C51361"/>
    <w:rsid w:val="00C51891"/>
    <w:rsid w:val="00C51BA2"/>
    <w:rsid w:val="00C523BD"/>
    <w:rsid w:val="00C52ABD"/>
    <w:rsid w:val="00C52FD6"/>
    <w:rsid w:val="00C532EE"/>
    <w:rsid w:val="00C532F6"/>
    <w:rsid w:val="00C5355B"/>
    <w:rsid w:val="00C5484C"/>
    <w:rsid w:val="00C54C7E"/>
    <w:rsid w:val="00C559A9"/>
    <w:rsid w:val="00C56C41"/>
    <w:rsid w:val="00C56D4C"/>
    <w:rsid w:val="00C5745A"/>
    <w:rsid w:val="00C60AEC"/>
    <w:rsid w:val="00C60D09"/>
    <w:rsid w:val="00C61F30"/>
    <w:rsid w:val="00C62096"/>
    <w:rsid w:val="00C626EF"/>
    <w:rsid w:val="00C6290C"/>
    <w:rsid w:val="00C634E3"/>
    <w:rsid w:val="00C6358F"/>
    <w:rsid w:val="00C63ED6"/>
    <w:rsid w:val="00C64371"/>
    <w:rsid w:val="00C66385"/>
    <w:rsid w:val="00C664D4"/>
    <w:rsid w:val="00C66E6C"/>
    <w:rsid w:val="00C67396"/>
    <w:rsid w:val="00C67771"/>
    <w:rsid w:val="00C67D0C"/>
    <w:rsid w:val="00C7091A"/>
    <w:rsid w:val="00C7124E"/>
    <w:rsid w:val="00C719C0"/>
    <w:rsid w:val="00C72401"/>
    <w:rsid w:val="00C72A37"/>
    <w:rsid w:val="00C74233"/>
    <w:rsid w:val="00C74D98"/>
    <w:rsid w:val="00C75FC8"/>
    <w:rsid w:val="00C7684D"/>
    <w:rsid w:val="00C77807"/>
    <w:rsid w:val="00C80F2C"/>
    <w:rsid w:val="00C81E88"/>
    <w:rsid w:val="00C8247E"/>
    <w:rsid w:val="00C82751"/>
    <w:rsid w:val="00C85347"/>
    <w:rsid w:val="00C86983"/>
    <w:rsid w:val="00C87F11"/>
    <w:rsid w:val="00C90D8E"/>
    <w:rsid w:val="00C91FC0"/>
    <w:rsid w:val="00C92201"/>
    <w:rsid w:val="00C92806"/>
    <w:rsid w:val="00C92938"/>
    <w:rsid w:val="00C92C40"/>
    <w:rsid w:val="00C93679"/>
    <w:rsid w:val="00C9486A"/>
    <w:rsid w:val="00C94C51"/>
    <w:rsid w:val="00C953A0"/>
    <w:rsid w:val="00C95EFA"/>
    <w:rsid w:val="00C96388"/>
    <w:rsid w:val="00CA0AA1"/>
    <w:rsid w:val="00CA19D0"/>
    <w:rsid w:val="00CA22EC"/>
    <w:rsid w:val="00CA565D"/>
    <w:rsid w:val="00CA6735"/>
    <w:rsid w:val="00CA6F1A"/>
    <w:rsid w:val="00CA6F3F"/>
    <w:rsid w:val="00CB0CED"/>
    <w:rsid w:val="00CB12D6"/>
    <w:rsid w:val="00CB12EC"/>
    <w:rsid w:val="00CB19BC"/>
    <w:rsid w:val="00CB1D7E"/>
    <w:rsid w:val="00CB1DCA"/>
    <w:rsid w:val="00CB2135"/>
    <w:rsid w:val="00CB25B0"/>
    <w:rsid w:val="00CB2880"/>
    <w:rsid w:val="00CB2AB7"/>
    <w:rsid w:val="00CB2D0A"/>
    <w:rsid w:val="00CB353B"/>
    <w:rsid w:val="00CB4347"/>
    <w:rsid w:val="00CB4680"/>
    <w:rsid w:val="00CB5144"/>
    <w:rsid w:val="00CB5556"/>
    <w:rsid w:val="00CB573B"/>
    <w:rsid w:val="00CB5B3E"/>
    <w:rsid w:val="00CB64DC"/>
    <w:rsid w:val="00CC035D"/>
    <w:rsid w:val="00CC0921"/>
    <w:rsid w:val="00CC0DF6"/>
    <w:rsid w:val="00CC1C3E"/>
    <w:rsid w:val="00CC1D93"/>
    <w:rsid w:val="00CC2322"/>
    <w:rsid w:val="00CC283F"/>
    <w:rsid w:val="00CC374D"/>
    <w:rsid w:val="00CC5118"/>
    <w:rsid w:val="00CC6227"/>
    <w:rsid w:val="00CC66EC"/>
    <w:rsid w:val="00CD06E5"/>
    <w:rsid w:val="00CD2DE1"/>
    <w:rsid w:val="00CD2E3F"/>
    <w:rsid w:val="00CD2E94"/>
    <w:rsid w:val="00CD300D"/>
    <w:rsid w:val="00CD54A5"/>
    <w:rsid w:val="00CD5593"/>
    <w:rsid w:val="00CD566B"/>
    <w:rsid w:val="00CD62F0"/>
    <w:rsid w:val="00CD716F"/>
    <w:rsid w:val="00CE0707"/>
    <w:rsid w:val="00CE082A"/>
    <w:rsid w:val="00CE2A65"/>
    <w:rsid w:val="00CE3080"/>
    <w:rsid w:val="00CE37F4"/>
    <w:rsid w:val="00CE4635"/>
    <w:rsid w:val="00CE50D1"/>
    <w:rsid w:val="00CE60CB"/>
    <w:rsid w:val="00CE6AEA"/>
    <w:rsid w:val="00CE6FBC"/>
    <w:rsid w:val="00CE783B"/>
    <w:rsid w:val="00CF041E"/>
    <w:rsid w:val="00CF0B7E"/>
    <w:rsid w:val="00CF1A9C"/>
    <w:rsid w:val="00CF379E"/>
    <w:rsid w:val="00CF3DF2"/>
    <w:rsid w:val="00CF491D"/>
    <w:rsid w:val="00CF618F"/>
    <w:rsid w:val="00CF6648"/>
    <w:rsid w:val="00CF78E6"/>
    <w:rsid w:val="00D002E2"/>
    <w:rsid w:val="00D002FC"/>
    <w:rsid w:val="00D00431"/>
    <w:rsid w:val="00D009B4"/>
    <w:rsid w:val="00D024B0"/>
    <w:rsid w:val="00D0267A"/>
    <w:rsid w:val="00D02939"/>
    <w:rsid w:val="00D03051"/>
    <w:rsid w:val="00D03322"/>
    <w:rsid w:val="00D03A03"/>
    <w:rsid w:val="00D055A4"/>
    <w:rsid w:val="00D05EFC"/>
    <w:rsid w:val="00D069C4"/>
    <w:rsid w:val="00D10EEF"/>
    <w:rsid w:val="00D133AF"/>
    <w:rsid w:val="00D1384C"/>
    <w:rsid w:val="00D13AE1"/>
    <w:rsid w:val="00D13EEA"/>
    <w:rsid w:val="00D142EE"/>
    <w:rsid w:val="00D14DC9"/>
    <w:rsid w:val="00D1556A"/>
    <w:rsid w:val="00D161A9"/>
    <w:rsid w:val="00D177A5"/>
    <w:rsid w:val="00D179A1"/>
    <w:rsid w:val="00D222DC"/>
    <w:rsid w:val="00D225F6"/>
    <w:rsid w:val="00D22C8E"/>
    <w:rsid w:val="00D22E8F"/>
    <w:rsid w:val="00D22FFE"/>
    <w:rsid w:val="00D24115"/>
    <w:rsid w:val="00D254F3"/>
    <w:rsid w:val="00D255B4"/>
    <w:rsid w:val="00D2577F"/>
    <w:rsid w:val="00D2685F"/>
    <w:rsid w:val="00D270CF"/>
    <w:rsid w:val="00D27297"/>
    <w:rsid w:val="00D277E6"/>
    <w:rsid w:val="00D27A01"/>
    <w:rsid w:val="00D27D21"/>
    <w:rsid w:val="00D27E9D"/>
    <w:rsid w:val="00D30BF4"/>
    <w:rsid w:val="00D30F3D"/>
    <w:rsid w:val="00D31033"/>
    <w:rsid w:val="00D310A1"/>
    <w:rsid w:val="00D31330"/>
    <w:rsid w:val="00D31574"/>
    <w:rsid w:val="00D317B4"/>
    <w:rsid w:val="00D3183F"/>
    <w:rsid w:val="00D31E30"/>
    <w:rsid w:val="00D33DAA"/>
    <w:rsid w:val="00D3467D"/>
    <w:rsid w:val="00D36886"/>
    <w:rsid w:val="00D37BD9"/>
    <w:rsid w:val="00D37CCF"/>
    <w:rsid w:val="00D40447"/>
    <w:rsid w:val="00D41C9B"/>
    <w:rsid w:val="00D42C67"/>
    <w:rsid w:val="00D438C7"/>
    <w:rsid w:val="00D44131"/>
    <w:rsid w:val="00D445A7"/>
    <w:rsid w:val="00D445BE"/>
    <w:rsid w:val="00D44ABB"/>
    <w:rsid w:val="00D4604E"/>
    <w:rsid w:val="00D4620F"/>
    <w:rsid w:val="00D4765C"/>
    <w:rsid w:val="00D500B6"/>
    <w:rsid w:val="00D50105"/>
    <w:rsid w:val="00D516FB"/>
    <w:rsid w:val="00D5236F"/>
    <w:rsid w:val="00D53260"/>
    <w:rsid w:val="00D53E54"/>
    <w:rsid w:val="00D54AE2"/>
    <w:rsid w:val="00D54E81"/>
    <w:rsid w:val="00D552C4"/>
    <w:rsid w:val="00D55A9D"/>
    <w:rsid w:val="00D5663C"/>
    <w:rsid w:val="00D612FF"/>
    <w:rsid w:val="00D61A45"/>
    <w:rsid w:val="00D62583"/>
    <w:rsid w:val="00D63137"/>
    <w:rsid w:val="00D631F4"/>
    <w:rsid w:val="00D632B3"/>
    <w:rsid w:val="00D63684"/>
    <w:rsid w:val="00D637FA"/>
    <w:rsid w:val="00D63F52"/>
    <w:rsid w:val="00D64F51"/>
    <w:rsid w:val="00D6698D"/>
    <w:rsid w:val="00D66DD5"/>
    <w:rsid w:val="00D672C2"/>
    <w:rsid w:val="00D67522"/>
    <w:rsid w:val="00D732B2"/>
    <w:rsid w:val="00D73368"/>
    <w:rsid w:val="00D73CF2"/>
    <w:rsid w:val="00D7486E"/>
    <w:rsid w:val="00D74D07"/>
    <w:rsid w:val="00D750CB"/>
    <w:rsid w:val="00D759B5"/>
    <w:rsid w:val="00D764B2"/>
    <w:rsid w:val="00D7681C"/>
    <w:rsid w:val="00D76A4D"/>
    <w:rsid w:val="00D76E6F"/>
    <w:rsid w:val="00D778B4"/>
    <w:rsid w:val="00D77FC3"/>
    <w:rsid w:val="00D80858"/>
    <w:rsid w:val="00D80F43"/>
    <w:rsid w:val="00D817DB"/>
    <w:rsid w:val="00D81D13"/>
    <w:rsid w:val="00D82151"/>
    <w:rsid w:val="00D831BD"/>
    <w:rsid w:val="00D8339E"/>
    <w:rsid w:val="00D855CA"/>
    <w:rsid w:val="00D85AC2"/>
    <w:rsid w:val="00D869BE"/>
    <w:rsid w:val="00D86C36"/>
    <w:rsid w:val="00D87305"/>
    <w:rsid w:val="00D87B5B"/>
    <w:rsid w:val="00D924C5"/>
    <w:rsid w:val="00D92548"/>
    <w:rsid w:val="00D92698"/>
    <w:rsid w:val="00D92F1C"/>
    <w:rsid w:val="00D937E6"/>
    <w:rsid w:val="00D94475"/>
    <w:rsid w:val="00D945EF"/>
    <w:rsid w:val="00D94EBE"/>
    <w:rsid w:val="00D956FE"/>
    <w:rsid w:val="00D9594D"/>
    <w:rsid w:val="00D95CA8"/>
    <w:rsid w:val="00D96D91"/>
    <w:rsid w:val="00D977C1"/>
    <w:rsid w:val="00D97B67"/>
    <w:rsid w:val="00DA02AF"/>
    <w:rsid w:val="00DA28ED"/>
    <w:rsid w:val="00DA2DA2"/>
    <w:rsid w:val="00DA2E94"/>
    <w:rsid w:val="00DA3986"/>
    <w:rsid w:val="00DA558F"/>
    <w:rsid w:val="00DA5A78"/>
    <w:rsid w:val="00DA6129"/>
    <w:rsid w:val="00DA6292"/>
    <w:rsid w:val="00DA6407"/>
    <w:rsid w:val="00DA6DAE"/>
    <w:rsid w:val="00DB0199"/>
    <w:rsid w:val="00DB1005"/>
    <w:rsid w:val="00DB19BC"/>
    <w:rsid w:val="00DB26B3"/>
    <w:rsid w:val="00DB2915"/>
    <w:rsid w:val="00DB3625"/>
    <w:rsid w:val="00DB4418"/>
    <w:rsid w:val="00DC082B"/>
    <w:rsid w:val="00DC0AD4"/>
    <w:rsid w:val="00DC0CF3"/>
    <w:rsid w:val="00DC2F90"/>
    <w:rsid w:val="00DC3ABD"/>
    <w:rsid w:val="00DC444B"/>
    <w:rsid w:val="00DC5232"/>
    <w:rsid w:val="00DC6359"/>
    <w:rsid w:val="00DC6521"/>
    <w:rsid w:val="00DC676F"/>
    <w:rsid w:val="00DC6AA3"/>
    <w:rsid w:val="00DC6C22"/>
    <w:rsid w:val="00DC6CEC"/>
    <w:rsid w:val="00DC7424"/>
    <w:rsid w:val="00DD1F4B"/>
    <w:rsid w:val="00DD281A"/>
    <w:rsid w:val="00DD3566"/>
    <w:rsid w:val="00DD4989"/>
    <w:rsid w:val="00DD5566"/>
    <w:rsid w:val="00DD5EFD"/>
    <w:rsid w:val="00DD64A7"/>
    <w:rsid w:val="00DE0E14"/>
    <w:rsid w:val="00DE1041"/>
    <w:rsid w:val="00DE17A9"/>
    <w:rsid w:val="00DE3221"/>
    <w:rsid w:val="00DE48BA"/>
    <w:rsid w:val="00DE4A83"/>
    <w:rsid w:val="00DE4F16"/>
    <w:rsid w:val="00DE51E0"/>
    <w:rsid w:val="00DE5BFE"/>
    <w:rsid w:val="00DE73ED"/>
    <w:rsid w:val="00DE7D1A"/>
    <w:rsid w:val="00DF0B35"/>
    <w:rsid w:val="00DF16AC"/>
    <w:rsid w:val="00DF1E2E"/>
    <w:rsid w:val="00DF2454"/>
    <w:rsid w:val="00DF3280"/>
    <w:rsid w:val="00DF347F"/>
    <w:rsid w:val="00DF573F"/>
    <w:rsid w:val="00DF5E13"/>
    <w:rsid w:val="00DF5FC0"/>
    <w:rsid w:val="00DF6066"/>
    <w:rsid w:val="00DF68D8"/>
    <w:rsid w:val="00DF7538"/>
    <w:rsid w:val="00DF7F87"/>
    <w:rsid w:val="00DF7FFD"/>
    <w:rsid w:val="00E00921"/>
    <w:rsid w:val="00E00E83"/>
    <w:rsid w:val="00E01BD3"/>
    <w:rsid w:val="00E039BD"/>
    <w:rsid w:val="00E0408E"/>
    <w:rsid w:val="00E04202"/>
    <w:rsid w:val="00E042C5"/>
    <w:rsid w:val="00E04640"/>
    <w:rsid w:val="00E04B4F"/>
    <w:rsid w:val="00E04C90"/>
    <w:rsid w:val="00E05844"/>
    <w:rsid w:val="00E05AC3"/>
    <w:rsid w:val="00E05B59"/>
    <w:rsid w:val="00E05CD8"/>
    <w:rsid w:val="00E065D8"/>
    <w:rsid w:val="00E07B95"/>
    <w:rsid w:val="00E07C94"/>
    <w:rsid w:val="00E07DEC"/>
    <w:rsid w:val="00E10C44"/>
    <w:rsid w:val="00E11830"/>
    <w:rsid w:val="00E11879"/>
    <w:rsid w:val="00E129BB"/>
    <w:rsid w:val="00E12DC7"/>
    <w:rsid w:val="00E13280"/>
    <w:rsid w:val="00E13F5C"/>
    <w:rsid w:val="00E14DD6"/>
    <w:rsid w:val="00E15DC6"/>
    <w:rsid w:val="00E173C5"/>
    <w:rsid w:val="00E17F76"/>
    <w:rsid w:val="00E216DA"/>
    <w:rsid w:val="00E217A7"/>
    <w:rsid w:val="00E2390B"/>
    <w:rsid w:val="00E239C1"/>
    <w:rsid w:val="00E23BFC"/>
    <w:rsid w:val="00E245FD"/>
    <w:rsid w:val="00E24713"/>
    <w:rsid w:val="00E25270"/>
    <w:rsid w:val="00E27924"/>
    <w:rsid w:val="00E27ACC"/>
    <w:rsid w:val="00E27E14"/>
    <w:rsid w:val="00E301E5"/>
    <w:rsid w:val="00E30291"/>
    <w:rsid w:val="00E308F1"/>
    <w:rsid w:val="00E30BAD"/>
    <w:rsid w:val="00E30EEC"/>
    <w:rsid w:val="00E317D0"/>
    <w:rsid w:val="00E32031"/>
    <w:rsid w:val="00E36290"/>
    <w:rsid w:val="00E37397"/>
    <w:rsid w:val="00E3793C"/>
    <w:rsid w:val="00E4135F"/>
    <w:rsid w:val="00E4167C"/>
    <w:rsid w:val="00E4260B"/>
    <w:rsid w:val="00E428E3"/>
    <w:rsid w:val="00E42A3C"/>
    <w:rsid w:val="00E42A4C"/>
    <w:rsid w:val="00E448D7"/>
    <w:rsid w:val="00E46ADE"/>
    <w:rsid w:val="00E47130"/>
    <w:rsid w:val="00E501B1"/>
    <w:rsid w:val="00E51148"/>
    <w:rsid w:val="00E511F6"/>
    <w:rsid w:val="00E51595"/>
    <w:rsid w:val="00E5189C"/>
    <w:rsid w:val="00E55240"/>
    <w:rsid w:val="00E55FE3"/>
    <w:rsid w:val="00E5644A"/>
    <w:rsid w:val="00E56E40"/>
    <w:rsid w:val="00E5746F"/>
    <w:rsid w:val="00E6046E"/>
    <w:rsid w:val="00E61569"/>
    <w:rsid w:val="00E6190C"/>
    <w:rsid w:val="00E61E7E"/>
    <w:rsid w:val="00E6224D"/>
    <w:rsid w:val="00E62E29"/>
    <w:rsid w:val="00E63EBC"/>
    <w:rsid w:val="00E64301"/>
    <w:rsid w:val="00E6586C"/>
    <w:rsid w:val="00E6637B"/>
    <w:rsid w:val="00E667C1"/>
    <w:rsid w:val="00E66C37"/>
    <w:rsid w:val="00E66DB4"/>
    <w:rsid w:val="00E66DBB"/>
    <w:rsid w:val="00E67057"/>
    <w:rsid w:val="00E671F4"/>
    <w:rsid w:val="00E676F7"/>
    <w:rsid w:val="00E677AD"/>
    <w:rsid w:val="00E703D2"/>
    <w:rsid w:val="00E70CE7"/>
    <w:rsid w:val="00E71B8E"/>
    <w:rsid w:val="00E734EC"/>
    <w:rsid w:val="00E737D3"/>
    <w:rsid w:val="00E738F0"/>
    <w:rsid w:val="00E741B5"/>
    <w:rsid w:val="00E746E4"/>
    <w:rsid w:val="00E74F69"/>
    <w:rsid w:val="00E75462"/>
    <w:rsid w:val="00E755D9"/>
    <w:rsid w:val="00E75736"/>
    <w:rsid w:val="00E75B91"/>
    <w:rsid w:val="00E75E07"/>
    <w:rsid w:val="00E827E1"/>
    <w:rsid w:val="00E828E0"/>
    <w:rsid w:val="00E82B3D"/>
    <w:rsid w:val="00E833BA"/>
    <w:rsid w:val="00E83514"/>
    <w:rsid w:val="00E836C3"/>
    <w:rsid w:val="00E838F9"/>
    <w:rsid w:val="00E83C19"/>
    <w:rsid w:val="00E849E5"/>
    <w:rsid w:val="00E84AFF"/>
    <w:rsid w:val="00E84C6F"/>
    <w:rsid w:val="00E8577D"/>
    <w:rsid w:val="00E85FE2"/>
    <w:rsid w:val="00E862E3"/>
    <w:rsid w:val="00E86677"/>
    <w:rsid w:val="00E866E8"/>
    <w:rsid w:val="00E86C6E"/>
    <w:rsid w:val="00E870D3"/>
    <w:rsid w:val="00E87339"/>
    <w:rsid w:val="00E90754"/>
    <w:rsid w:val="00E91152"/>
    <w:rsid w:val="00E91E24"/>
    <w:rsid w:val="00E91EDB"/>
    <w:rsid w:val="00E92AA2"/>
    <w:rsid w:val="00E9343F"/>
    <w:rsid w:val="00E93A81"/>
    <w:rsid w:val="00E94590"/>
    <w:rsid w:val="00E9483F"/>
    <w:rsid w:val="00E97641"/>
    <w:rsid w:val="00E976B0"/>
    <w:rsid w:val="00E9775F"/>
    <w:rsid w:val="00EA169B"/>
    <w:rsid w:val="00EA1976"/>
    <w:rsid w:val="00EA28A6"/>
    <w:rsid w:val="00EA3230"/>
    <w:rsid w:val="00EA4105"/>
    <w:rsid w:val="00EA456A"/>
    <w:rsid w:val="00EA48E2"/>
    <w:rsid w:val="00EA4A9D"/>
    <w:rsid w:val="00EA5C61"/>
    <w:rsid w:val="00EA5D0F"/>
    <w:rsid w:val="00EA661E"/>
    <w:rsid w:val="00EA68A1"/>
    <w:rsid w:val="00EB0D5F"/>
    <w:rsid w:val="00EB12A2"/>
    <w:rsid w:val="00EB171A"/>
    <w:rsid w:val="00EB1DD9"/>
    <w:rsid w:val="00EB34BB"/>
    <w:rsid w:val="00EB36AF"/>
    <w:rsid w:val="00EB3A1B"/>
    <w:rsid w:val="00EB3C20"/>
    <w:rsid w:val="00EB562E"/>
    <w:rsid w:val="00EB5B9A"/>
    <w:rsid w:val="00EB71D5"/>
    <w:rsid w:val="00EB73BF"/>
    <w:rsid w:val="00EB7D89"/>
    <w:rsid w:val="00EC01DB"/>
    <w:rsid w:val="00EC0502"/>
    <w:rsid w:val="00EC0B97"/>
    <w:rsid w:val="00EC2B79"/>
    <w:rsid w:val="00EC3017"/>
    <w:rsid w:val="00EC3B33"/>
    <w:rsid w:val="00EC4526"/>
    <w:rsid w:val="00EC46CF"/>
    <w:rsid w:val="00EC5168"/>
    <w:rsid w:val="00EC522C"/>
    <w:rsid w:val="00EC5B00"/>
    <w:rsid w:val="00EC5FB9"/>
    <w:rsid w:val="00EC6158"/>
    <w:rsid w:val="00EC7740"/>
    <w:rsid w:val="00EC7F19"/>
    <w:rsid w:val="00ED0413"/>
    <w:rsid w:val="00ED08ED"/>
    <w:rsid w:val="00ED0E96"/>
    <w:rsid w:val="00ED1CE3"/>
    <w:rsid w:val="00ED1E1B"/>
    <w:rsid w:val="00ED2910"/>
    <w:rsid w:val="00ED2B4B"/>
    <w:rsid w:val="00ED4A09"/>
    <w:rsid w:val="00ED5187"/>
    <w:rsid w:val="00ED681C"/>
    <w:rsid w:val="00ED7FB5"/>
    <w:rsid w:val="00EE0E9A"/>
    <w:rsid w:val="00EE270B"/>
    <w:rsid w:val="00EE3159"/>
    <w:rsid w:val="00EE43F0"/>
    <w:rsid w:val="00EE588A"/>
    <w:rsid w:val="00EE624B"/>
    <w:rsid w:val="00EE653F"/>
    <w:rsid w:val="00EF044A"/>
    <w:rsid w:val="00EF153E"/>
    <w:rsid w:val="00EF2816"/>
    <w:rsid w:val="00EF3288"/>
    <w:rsid w:val="00EF386A"/>
    <w:rsid w:val="00EF39BB"/>
    <w:rsid w:val="00EF5E1F"/>
    <w:rsid w:val="00EF617B"/>
    <w:rsid w:val="00EF61E0"/>
    <w:rsid w:val="00EF65EE"/>
    <w:rsid w:val="00EF704B"/>
    <w:rsid w:val="00EF7324"/>
    <w:rsid w:val="00EF7550"/>
    <w:rsid w:val="00EF76FE"/>
    <w:rsid w:val="00EF7838"/>
    <w:rsid w:val="00EF7B52"/>
    <w:rsid w:val="00EF7F92"/>
    <w:rsid w:val="00F005CE"/>
    <w:rsid w:val="00F006FD"/>
    <w:rsid w:val="00F00DCF"/>
    <w:rsid w:val="00F0110F"/>
    <w:rsid w:val="00F0153F"/>
    <w:rsid w:val="00F01911"/>
    <w:rsid w:val="00F019BC"/>
    <w:rsid w:val="00F02444"/>
    <w:rsid w:val="00F025CF"/>
    <w:rsid w:val="00F02966"/>
    <w:rsid w:val="00F02D3F"/>
    <w:rsid w:val="00F033DD"/>
    <w:rsid w:val="00F0406B"/>
    <w:rsid w:val="00F056F5"/>
    <w:rsid w:val="00F05C28"/>
    <w:rsid w:val="00F05C88"/>
    <w:rsid w:val="00F05CBD"/>
    <w:rsid w:val="00F064C1"/>
    <w:rsid w:val="00F06F6E"/>
    <w:rsid w:val="00F073DC"/>
    <w:rsid w:val="00F07DEE"/>
    <w:rsid w:val="00F10F05"/>
    <w:rsid w:val="00F113E8"/>
    <w:rsid w:val="00F1166D"/>
    <w:rsid w:val="00F11DC6"/>
    <w:rsid w:val="00F11F50"/>
    <w:rsid w:val="00F12685"/>
    <w:rsid w:val="00F1410E"/>
    <w:rsid w:val="00F14733"/>
    <w:rsid w:val="00F14772"/>
    <w:rsid w:val="00F14EFC"/>
    <w:rsid w:val="00F1553D"/>
    <w:rsid w:val="00F15543"/>
    <w:rsid w:val="00F15F92"/>
    <w:rsid w:val="00F162EB"/>
    <w:rsid w:val="00F16AC2"/>
    <w:rsid w:val="00F17BD6"/>
    <w:rsid w:val="00F17BFE"/>
    <w:rsid w:val="00F17C67"/>
    <w:rsid w:val="00F20ECB"/>
    <w:rsid w:val="00F216D7"/>
    <w:rsid w:val="00F21EB2"/>
    <w:rsid w:val="00F223BE"/>
    <w:rsid w:val="00F225EB"/>
    <w:rsid w:val="00F228B4"/>
    <w:rsid w:val="00F2310D"/>
    <w:rsid w:val="00F236F6"/>
    <w:rsid w:val="00F24340"/>
    <w:rsid w:val="00F2591F"/>
    <w:rsid w:val="00F25920"/>
    <w:rsid w:val="00F26A72"/>
    <w:rsid w:val="00F26F68"/>
    <w:rsid w:val="00F26FB5"/>
    <w:rsid w:val="00F2730C"/>
    <w:rsid w:val="00F27A15"/>
    <w:rsid w:val="00F27D53"/>
    <w:rsid w:val="00F27F1E"/>
    <w:rsid w:val="00F3158C"/>
    <w:rsid w:val="00F321A8"/>
    <w:rsid w:val="00F323E6"/>
    <w:rsid w:val="00F34321"/>
    <w:rsid w:val="00F34642"/>
    <w:rsid w:val="00F34994"/>
    <w:rsid w:val="00F351F1"/>
    <w:rsid w:val="00F377D4"/>
    <w:rsid w:val="00F4078B"/>
    <w:rsid w:val="00F40A9A"/>
    <w:rsid w:val="00F418A6"/>
    <w:rsid w:val="00F41F1E"/>
    <w:rsid w:val="00F43C2B"/>
    <w:rsid w:val="00F44498"/>
    <w:rsid w:val="00F4475D"/>
    <w:rsid w:val="00F45BD1"/>
    <w:rsid w:val="00F46E07"/>
    <w:rsid w:val="00F505AC"/>
    <w:rsid w:val="00F509B7"/>
    <w:rsid w:val="00F51694"/>
    <w:rsid w:val="00F5252F"/>
    <w:rsid w:val="00F526BC"/>
    <w:rsid w:val="00F528E5"/>
    <w:rsid w:val="00F52A19"/>
    <w:rsid w:val="00F53F7E"/>
    <w:rsid w:val="00F541DE"/>
    <w:rsid w:val="00F56852"/>
    <w:rsid w:val="00F57685"/>
    <w:rsid w:val="00F61B8C"/>
    <w:rsid w:val="00F630AB"/>
    <w:rsid w:val="00F6446D"/>
    <w:rsid w:val="00F6455B"/>
    <w:rsid w:val="00F6511D"/>
    <w:rsid w:val="00F66E7F"/>
    <w:rsid w:val="00F66FF8"/>
    <w:rsid w:val="00F7207B"/>
    <w:rsid w:val="00F722DC"/>
    <w:rsid w:val="00F73145"/>
    <w:rsid w:val="00F731C8"/>
    <w:rsid w:val="00F7485C"/>
    <w:rsid w:val="00F74F93"/>
    <w:rsid w:val="00F8095A"/>
    <w:rsid w:val="00F8118D"/>
    <w:rsid w:val="00F817BA"/>
    <w:rsid w:val="00F81859"/>
    <w:rsid w:val="00F8193B"/>
    <w:rsid w:val="00F83526"/>
    <w:rsid w:val="00F839EA"/>
    <w:rsid w:val="00F83F7C"/>
    <w:rsid w:val="00F8423D"/>
    <w:rsid w:val="00F84653"/>
    <w:rsid w:val="00F84A83"/>
    <w:rsid w:val="00F84DBF"/>
    <w:rsid w:val="00F852E5"/>
    <w:rsid w:val="00F85426"/>
    <w:rsid w:val="00F854B3"/>
    <w:rsid w:val="00F85980"/>
    <w:rsid w:val="00F85A0E"/>
    <w:rsid w:val="00F86CF9"/>
    <w:rsid w:val="00F8711E"/>
    <w:rsid w:val="00F90C3B"/>
    <w:rsid w:val="00F93C8D"/>
    <w:rsid w:val="00F947D8"/>
    <w:rsid w:val="00F95167"/>
    <w:rsid w:val="00F9553A"/>
    <w:rsid w:val="00F95983"/>
    <w:rsid w:val="00F97572"/>
    <w:rsid w:val="00F978D7"/>
    <w:rsid w:val="00FA0156"/>
    <w:rsid w:val="00FA0769"/>
    <w:rsid w:val="00FA0D62"/>
    <w:rsid w:val="00FA47E7"/>
    <w:rsid w:val="00FA5FFE"/>
    <w:rsid w:val="00FA6267"/>
    <w:rsid w:val="00FA63AD"/>
    <w:rsid w:val="00FA73DD"/>
    <w:rsid w:val="00FA74B8"/>
    <w:rsid w:val="00FB0577"/>
    <w:rsid w:val="00FB0B3F"/>
    <w:rsid w:val="00FB1CE8"/>
    <w:rsid w:val="00FB1DC9"/>
    <w:rsid w:val="00FB2355"/>
    <w:rsid w:val="00FB2627"/>
    <w:rsid w:val="00FB2CE1"/>
    <w:rsid w:val="00FB37CD"/>
    <w:rsid w:val="00FB4730"/>
    <w:rsid w:val="00FB5708"/>
    <w:rsid w:val="00FB70B8"/>
    <w:rsid w:val="00FC0080"/>
    <w:rsid w:val="00FC01DC"/>
    <w:rsid w:val="00FC0BFD"/>
    <w:rsid w:val="00FC0D08"/>
    <w:rsid w:val="00FC1C6E"/>
    <w:rsid w:val="00FC2621"/>
    <w:rsid w:val="00FC2E09"/>
    <w:rsid w:val="00FC3BE4"/>
    <w:rsid w:val="00FC481C"/>
    <w:rsid w:val="00FC4842"/>
    <w:rsid w:val="00FC5411"/>
    <w:rsid w:val="00FC5882"/>
    <w:rsid w:val="00FC5DDE"/>
    <w:rsid w:val="00FC601A"/>
    <w:rsid w:val="00FC7EE0"/>
    <w:rsid w:val="00FD019F"/>
    <w:rsid w:val="00FD1629"/>
    <w:rsid w:val="00FD26F8"/>
    <w:rsid w:val="00FD33F3"/>
    <w:rsid w:val="00FD379E"/>
    <w:rsid w:val="00FD406D"/>
    <w:rsid w:val="00FD4222"/>
    <w:rsid w:val="00FD4957"/>
    <w:rsid w:val="00FD5E4B"/>
    <w:rsid w:val="00FD6FBC"/>
    <w:rsid w:val="00FD7340"/>
    <w:rsid w:val="00FD74D9"/>
    <w:rsid w:val="00FD7906"/>
    <w:rsid w:val="00FD7B7D"/>
    <w:rsid w:val="00FD7C1D"/>
    <w:rsid w:val="00FE0D00"/>
    <w:rsid w:val="00FE191B"/>
    <w:rsid w:val="00FE29C4"/>
    <w:rsid w:val="00FE2C6B"/>
    <w:rsid w:val="00FE2D19"/>
    <w:rsid w:val="00FE4063"/>
    <w:rsid w:val="00FE43B4"/>
    <w:rsid w:val="00FE47FE"/>
    <w:rsid w:val="00FE48AE"/>
    <w:rsid w:val="00FE528C"/>
    <w:rsid w:val="00FE5F08"/>
    <w:rsid w:val="00FE69F8"/>
    <w:rsid w:val="00FE7CDC"/>
    <w:rsid w:val="00FF0029"/>
    <w:rsid w:val="00FF155F"/>
    <w:rsid w:val="00FF443B"/>
    <w:rsid w:val="00FF4448"/>
    <w:rsid w:val="00FF47C5"/>
    <w:rsid w:val="00FF5124"/>
    <w:rsid w:val="00FF577B"/>
    <w:rsid w:val="00FF60FC"/>
    <w:rsid w:val="00FF785B"/>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43B5E-227C-4165-BE22-915DFAEE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A0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D270C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70CF"/>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D270CF"/>
    <w:pPr>
      <w:spacing w:before="100" w:beforeAutospacing="1" w:after="100" w:afterAutospacing="1"/>
    </w:pPr>
  </w:style>
  <w:style w:type="paragraph" w:styleId="ListParagraph">
    <w:name w:val="List Paragraph"/>
    <w:basedOn w:val="Normal"/>
    <w:uiPriority w:val="34"/>
    <w:qFormat/>
    <w:rsid w:val="00D270CF"/>
    <w:pPr>
      <w:ind w:left="720"/>
      <w:contextualSpacing/>
    </w:pPr>
    <w:rPr>
      <w:b/>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902451">
      <w:bodyDiv w:val="1"/>
      <w:marLeft w:val="0"/>
      <w:marRight w:val="0"/>
      <w:marTop w:val="0"/>
      <w:marBottom w:val="0"/>
      <w:divBdr>
        <w:top w:val="none" w:sz="0" w:space="0" w:color="auto"/>
        <w:left w:val="none" w:sz="0" w:space="0" w:color="auto"/>
        <w:bottom w:val="none" w:sz="0" w:space="0" w:color="auto"/>
        <w:right w:val="none" w:sz="0" w:space="0" w:color="auto"/>
      </w:divBdr>
    </w:div>
    <w:div w:id="1925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dc:creator>
  <cp:keywords/>
  <dc:description/>
  <cp:lastModifiedBy>Adm</cp:lastModifiedBy>
  <cp:revision>17</cp:revision>
  <cp:lastPrinted>2017-05-04T07:36:00Z</cp:lastPrinted>
  <dcterms:created xsi:type="dcterms:W3CDTF">2017-04-12T06:27:00Z</dcterms:created>
  <dcterms:modified xsi:type="dcterms:W3CDTF">2026-03-06T08:24:00Z</dcterms:modified>
</cp:coreProperties>
</file>