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E9A14" w14:textId="77777777" w:rsidR="00DC055B" w:rsidRDefault="00DC055B" w:rsidP="00BA0740">
      <w:pPr>
        <w:pStyle w:val="Title"/>
        <w:spacing w:line="360" w:lineRule="auto"/>
        <w:jc w:val="both"/>
        <w:rPr>
          <w:b w:val="0"/>
          <w:bCs w:val="0"/>
          <w:sz w:val="24"/>
          <w:szCs w:val="24"/>
        </w:rPr>
      </w:pPr>
    </w:p>
    <w:p w14:paraId="692DCAAA" w14:textId="6DE53BAB" w:rsidR="00E46D12" w:rsidRPr="00BA0740" w:rsidRDefault="00E46D12" w:rsidP="00E46D12">
      <w:pPr>
        <w:pStyle w:val="Header"/>
        <w:jc w:val="right"/>
        <w:rPr>
          <w:rFonts w:asciiTheme="majorHAnsi" w:hAnsiTheme="majorHAnsi" w:cs="Arial"/>
          <w:b/>
          <w:bCs/>
          <w:sz w:val="26"/>
          <w:szCs w:val="26"/>
        </w:rPr>
      </w:pPr>
      <w:r w:rsidRPr="00BA0740">
        <w:rPr>
          <w:rFonts w:asciiTheme="majorHAnsi" w:hAnsiTheme="majorHAnsi" w:cs="Arial"/>
          <w:b/>
          <w:bCs/>
          <w:sz w:val="26"/>
          <w:szCs w:val="26"/>
        </w:rPr>
        <w:t xml:space="preserve">Anexa nr. 2 la </w:t>
      </w:r>
      <w:r w:rsidR="00BA0740" w:rsidRPr="00BA0740">
        <w:rPr>
          <w:rFonts w:asciiTheme="majorHAnsi" w:hAnsiTheme="majorHAnsi" w:cs="Arial"/>
          <w:b/>
          <w:bCs/>
          <w:sz w:val="26"/>
          <w:szCs w:val="26"/>
        </w:rPr>
        <w:t xml:space="preserve">P.H. </w:t>
      </w:r>
      <w:r w:rsidR="00BA0740" w:rsidRPr="00BA0740">
        <w:rPr>
          <w:rFonts w:asciiTheme="majorHAnsi" w:hAnsiTheme="majorHAnsi" w:cs="Arial"/>
          <w:b/>
          <w:sz w:val="24"/>
          <w:szCs w:val="24"/>
        </w:rPr>
        <w:t xml:space="preserve">2450 /20.06.2025 </w:t>
      </w:r>
      <w:r w:rsidR="00BA0740" w:rsidRPr="00BA0740">
        <w:rPr>
          <w:rFonts w:asciiTheme="majorHAnsi" w:hAnsiTheme="majorHAnsi" w:cs="Arial"/>
          <w:b/>
          <w:sz w:val="24"/>
          <w:szCs w:val="24"/>
        </w:rPr>
        <w:tab/>
      </w:r>
    </w:p>
    <w:p w14:paraId="1CC4C629" w14:textId="77777777" w:rsidR="00E46D12" w:rsidRPr="00BA0740" w:rsidRDefault="00E46D12" w:rsidP="00E46D12">
      <w:pPr>
        <w:pStyle w:val="Header"/>
        <w:jc w:val="right"/>
        <w:rPr>
          <w:rFonts w:asciiTheme="majorHAnsi" w:hAnsiTheme="majorHAnsi" w:cs="Arial"/>
          <w:sz w:val="26"/>
          <w:szCs w:val="26"/>
        </w:rPr>
      </w:pPr>
    </w:p>
    <w:p w14:paraId="43F2C3AC" w14:textId="77777777" w:rsidR="00E46D12" w:rsidRPr="00BA0740" w:rsidRDefault="00E46D12" w:rsidP="00E46D12">
      <w:pPr>
        <w:pStyle w:val="Title"/>
        <w:spacing w:line="360" w:lineRule="auto"/>
        <w:rPr>
          <w:rFonts w:asciiTheme="majorHAnsi" w:hAnsiTheme="majorHAnsi" w:cs="Arial"/>
          <w:sz w:val="26"/>
          <w:szCs w:val="26"/>
        </w:rPr>
      </w:pPr>
      <w:r w:rsidRPr="00BA0740">
        <w:rPr>
          <w:rFonts w:asciiTheme="majorHAnsi" w:hAnsiTheme="majorHAnsi" w:cs="Arial"/>
          <w:sz w:val="26"/>
          <w:szCs w:val="26"/>
        </w:rPr>
        <w:t xml:space="preserve">CAIET DE SARCINI </w:t>
      </w:r>
    </w:p>
    <w:p w14:paraId="68013E19" w14:textId="2A3C2614" w:rsidR="000D247E" w:rsidRDefault="001E15F8" w:rsidP="00BA0740">
      <w:pPr>
        <w:pStyle w:val="Title"/>
        <w:spacing w:line="360" w:lineRule="auto"/>
        <w:rPr>
          <w:rFonts w:asciiTheme="majorHAnsi" w:hAnsiTheme="majorHAnsi"/>
          <w:color w:val="000000"/>
          <w:sz w:val="23"/>
          <w:szCs w:val="23"/>
          <w:shd w:val="clear" w:color="auto" w:fill="FFFFFF"/>
        </w:rPr>
      </w:pPr>
      <w:r w:rsidRPr="00BA0740">
        <w:rPr>
          <w:rFonts w:asciiTheme="majorHAnsi" w:hAnsiTheme="majorHAnsi" w:cs="Arial"/>
          <w:sz w:val="26"/>
          <w:szCs w:val="26"/>
        </w:rPr>
        <w:t xml:space="preserve">pentru activitatea </w:t>
      </w:r>
      <w:bookmarkStart w:id="0" w:name="_Hlk193306442"/>
      <w:r w:rsidRPr="00BA0740">
        <w:rPr>
          <w:rFonts w:asciiTheme="majorHAnsi" w:hAnsiTheme="majorHAnsi" w:cs="Arial"/>
          <w:sz w:val="26"/>
          <w:szCs w:val="26"/>
        </w:rPr>
        <w:t xml:space="preserve">de </w:t>
      </w:r>
      <w:r w:rsidRPr="00BA0740">
        <w:rPr>
          <w:rFonts w:asciiTheme="majorHAnsi" w:hAnsiTheme="majorHAnsi" w:cs="Arial"/>
          <w:color w:val="000000"/>
          <w:sz w:val="23"/>
          <w:szCs w:val="23"/>
          <w:shd w:val="clear" w:color="auto" w:fill="FFFFFF"/>
        </w:rPr>
        <w:t>sortarea</w:t>
      </w:r>
      <w:r w:rsidRPr="00BA0740">
        <w:rPr>
          <w:rFonts w:asciiTheme="majorHAnsi" w:hAnsiTheme="majorHAnsi"/>
          <w:color w:val="000000"/>
          <w:sz w:val="23"/>
          <w:szCs w:val="23"/>
          <w:shd w:val="clear" w:color="auto" w:fill="FFFFFF"/>
        </w:rPr>
        <w:t xml:space="preserve"> deșeurilor de hârtie, carton, metal, plastic și sticlă colectate separat din deșeurile municipale în stații de sortare, inclusiv transportul reziduurilor rezultate din sortare la depozitele de deșeuri și/sau la instalațiile de valorificare energetică</w:t>
      </w:r>
      <w:bookmarkEnd w:id="0"/>
      <w:r w:rsidR="00BA0740">
        <w:rPr>
          <w:rFonts w:asciiTheme="majorHAnsi" w:hAnsiTheme="majorHAnsi"/>
          <w:color w:val="000000"/>
          <w:sz w:val="23"/>
          <w:szCs w:val="23"/>
          <w:shd w:val="clear" w:color="auto" w:fill="FFFFFF"/>
        </w:rPr>
        <w:t xml:space="preserve"> </w:t>
      </w:r>
      <w:r w:rsidRPr="00BA0740">
        <w:rPr>
          <w:rFonts w:asciiTheme="majorHAnsi" w:hAnsiTheme="majorHAnsi"/>
          <w:color w:val="000000"/>
          <w:sz w:val="23"/>
          <w:szCs w:val="23"/>
          <w:shd w:val="clear" w:color="auto" w:fill="FFFFFF"/>
        </w:rPr>
        <w:t xml:space="preserve">din cadrul serviciului public de salubrizare a Comunei </w:t>
      </w:r>
      <w:r w:rsidR="00CA0893" w:rsidRPr="00BA0740">
        <w:rPr>
          <w:rFonts w:asciiTheme="majorHAnsi" w:hAnsiTheme="majorHAnsi"/>
          <w:color w:val="000000"/>
          <w:sz w:val="23"/>
          <w:szCs w:val="23"/>
          <w:shd w:val="clear" w:color="auto" w:fill="FFFFFF"/>
        </w:rPr>
        <w:t>Agriș</w:t>
      </w:r>
    </w:p>
    <w:p w14:paraId="5162025D" w14:textId="77777777" w:rsidR="00BA0740" w:rsidRPr="00BA0740" w:rsidRDefault="00BA0740" w:rsidP="00BA0740">
      <w:pPr>
        <w:pStyle w:val="Title"/>
        <w:spacing w:line="360" w:lineRule="auto"/>
        <w:rPr>
          <w:rFonts w:asciiTheme="majorHAnsi" w:hAnsiTheme="majorHAnsi"/>
          <w:color w:val="000000"/>
          <w:sz w:val="23"/>
          <w:szCs w:val="23"/>
          <w:shd w:val="clear" w:color="auto" w:fill="FFFFFF"/>
        </w:rPr>
      </w:pPr>
    </w:p>
    <w:p w14:paraId="5F0D94BE" w14:textId="42EE7200" w:rsidR="00397C20" w:rsidRPr="00BA0740" w:rsidRDefault="00E53CB4" w:rsidP="001E15F8">
      <w:pPr>
        <w:pStyle w:val="ANRSC"/>
        <w:spacing w:before="0" w:after="0" w:line="360" w:lineRule="auto"/>
        <w:rPr>
          <w:rFonts w:asciiTheme="majorHAnsi" w:hAnsiTheme="majorHAnsi" w:cstheme="minorBidi"/>
          <w:sz w:val="26"/>
          <w:szCs w:val="26"/>
        </w:rPr>
      </w:pPr>
      <w:bookmarkStart w:id="1" w:name="_Toc167280811"/>
      <w:r w:rsidRPr="00BA0740">
        <w:rPr>
          <w:rFonts w:asciiTheme="majorHAnsi" w:hAnsiTheme="majorHAnsi" w:cstheme="minorBidi"/>
          <w:sz w:val="26"/>
          <w:szCs w:val="26"/>
        </w:rPr>
        <w:t xml:space="preserve">CAPITOLUL </w:t>
      </w:r>
      <w:r w:rsidR="00006841" w:rsidRPr="00BA0740">
        <w:rPr>
          <w:rFonts w:asciiTheme="majorHAnsi" w:hAnsiTheme="majorHAnsi" w:cstheme="minorBidi"/>
          <w:sz w:val="26"/>
          <w:szCs w:val="26"/>
        </w:rPr>
        <w:t>I</w:t>
      </w:r>
    </w:p>
    <w:p w14:paraId="4BC63A51" w14:textId="1283A2EA" w:rsidR="00E53CB4" w:rsidRPr="00BA0740" w:rsidRDefault="00E53CB4" w:rsidP="001E15F8">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Obiectul caietului de sarcini</w:t>
      </w:r>
      <w:bookmarkEnd w:id="1"/>
    </w:p>
    <w:p w14:paraId="3A56AF3E" w14:textId="77777777" w:rsidR="001F4640" w:rsidRPr="00BA0740" w:rsidRDefault="001F4640" w:rsidP="00182F84">
      <w:pPr>
        <w:pStyle w:val="nrarticolo"/>
        <w:spacing w:after="0" w:line="360" w:lineRule="auto"/>
        <w:rPr>
          <w:rFonts w:asciiTheme="majorHAnsi" w:hAnsiTheme="majorHAnsi" w:cstheme="minorBidi"/>
          <w:sz w:val="26"/>
          <w:szCs w:val="26"/>
        </w:rPr>
      </w:pPr>
    </w:p>
    <w:p w14:paraId="0EB81377" w14:textId="71F76125"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Prezentul caiet de sarcini stabile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te condi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iile de desfă</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urare 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ilor specifice serviciului de salubrizare, stabilind 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ele tehnice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organizatorice minimale necesare func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ionării acestui serviciu în condi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de eficien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ă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siguran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ă.</w:t>
      </w:r>
    </w:p>
    <w:p w14:paraId="3277DAAD" w14:textId="77777777" w:rsidR="00F40CE1" w:rsidRPr="00BA0740" w:rsidRDefault="00F40CE1" w:rsidP="00182F84">
      <w:pPr>
        <w:pStyle w:val="nrarticolo"/>
        <w:spacing w:after="0" w:line="360" w:lineRule="auto"/>
        <w:rPr>
          <w:rFonts w:asciiTheme="majorHAnsi" w:hAnsiTheme="majorHAnsi" w:cstheme="minorBidi"/>
          <w:sz w:val="26"/>
          <w:szCs w:val="26"/>
        </w:rPr>
      </w:pPr>
    </w:p>
    <w:p w14:paraId="350A67FC" w14:textId="2BBA52F2" w:rsidR="00FC60A2" w:rsidRPr="00BA0740" w:rsidRDefault="001F4640" w:rsidP="00182F84">
      <w:pPr>
        <w:pStyle w:val="ListParagraph"/>
        <w:keepNext w:val="0"/>
        <w:keepLines w:val="0"/>
        <w:widowControl w:val="0"/>
        <w:numPr>
          <w:ilvl w:val="0"/>
          <w:numId w:val="5"/>
        </w:numPr>
        <w:tabs>
          <w:tab w:val="left" w:pos="851"/>
        </w:tabs>
        <w:spacing w:after="0" w:line="360" w:lineRule="auto"/>
        <w:ind w:left="0" w:firstLine="560"/>
        <w:rPr>
          <w:rFonts w:asciiTheme="majorHAnsi" w:hAnsiTheme="majorHAnsi" w:cstheme="minorBidi"/>
          <w:sz w:val="26"/>
          <w:szCs w:val="26"/>
        </w:rPr>
      </w:pPr>
      <w:r w:rsidRPr="00BA0740">
        <w:rPr>
          <w:rFonts w:asciiTheme="majorHAnsi" w:hAnsiTheme="majorHAnsi" w:cstheme="minorBidi"/>
          <w:sz w:val="26"/>
          <w:szCs w:val="26"/>
        </w:rPr>
        <w:t xml:space="preserve"> </w:t>
      </w:r>
      <w:r w:rsidR="00CF5010" w:rsidRPr="00BA0740">
        <w:rPr>
          <w:rFonts w:asciiTheme="majorHAnsi" w:hAnsiTheme="majorHAnsi" w:cstheme="minorBidi"/>
          <w:sz w:val="26"/>
          <w:szCs w:val="26"/>
        </w:rPr>
        <w:t xml:space="preserve">În sensul prezentului caiet de sarcini, </w:t>
      </w:r>
      <w:r w:rsidR="00757A00" w:rsidRPr="00BA0740">
        <w:rPr>
          <w:rFonts w:asciiTheme="majorHAnsi" w:hAnsiTheme="majorHAnsi" w:cstheme="minorBidi"/>
          <w:sz w:val="26"/>
          <w:szCs w:val="26"/>
        </w:rPr>
        <w:t>unitatea administrativ-teritorială</w:t>
      </w:r>
      <w:r w:rsidR="00CF5010" w:rsidRPr="00BA0740">
        <w:rPr>
          <w:rFonts w:asciiTheme="majorHAnsi" w:hAnsiTheme="majorHAnsi" w:cstheme="minorBidi"/>
          <w:sz w:val="26"/>
          <w:szCs w:val="26"/>
        </w:rPr>
        <w:t xml:space="preserve"> </w:t>
      </w:r>
      <w:r w:rsidR="00CA0893" w:rsidRPr="00BA0740">
        <w:rPr>
          <w:rFonts w:asciiTheme="majorHAnsi" w:hAnsiTheme="majorHAnsi" w:cstheme="minorBidi"/>
          <w:i/>
          <w:iCs/>
          <w:sz w:val="26"/>
          <w:szCs w:val="26"/>
        </w:rPr>
        <w:t>AGRIȘ</w:t>
      </w:r>
      <w:r w:rsidR="00CF5010" w:rsidRPr="00BA0740">
        <w:rPr>
          <w:rFonts w:asciiTheme="majorHAnsi" w:hAnsiTheme="majorHAnsi" w:cstheme="minorBidi"/>
          <w:sz w:val="26"/>
          <w:szCs w:val="26"/>
        </w:rPr>
        <w:t xml:space="preserve"> are</w:t>
      </w:r>
      <w:r w:rsidR="00893FE3" w:rsidRPr="00BA0740">
        <w:rPr>
          <w:rFonts w:asciiTheme="majorHAnsi" w:hAnsiTheme="majorHAnsi" w:cstheme="minorBidi"/>
          <w:sz w:val="26"/>
          <w:szCs w:val="26"/>
        </w:rPr>
        <w:t xml:space="preserve"> </w:t>
      </w:r>
      <w:r w:rsidR="00CF5010" w:rsidRPr="00BA0740">
        <w:rPr>
          <w:rFonts w:asciiTheme="majorHAnsi" w:hAnsiTheme="majorHAnsi" w:cstheme="minorBidi"/>
          <w:sz w:val="26"/>
          <w:szCs w:val="26"/>
        </w:rPr>
        <w:t xml:space="preserve">calitatea de </w:t>
      </w:r>
      <w:r w:rsidR="00B67412" w:rsidRPr="00BA0740">
        <w:rPr>
          <w:rFonts w:asciiTheme="majorHAnsi" w:hAnsiTheme="majorHAnsi" w:cstheme="minorBidi"/>
          <w:sz w:val="26"/>
          <w:szCs w:val="26"/>
        </w:rPr>
        <w:t>delegatar</w:t>
      </w:r>
      <w:r w:rsidR="00CF5010" w:rsidRPr="00BA0740">
        <w:rPr>
          <w:rFonts w:asciiTheme="majorHAnsi" w:hAnsiTheme="majorHAnsi" w:cstheme="minorBidi"/>
          <w:sz w:val="26"/>
          <w:szCs w:val="26"/>
        </w:rPr>
        <w:t>.</w:t>
      </w:r>
    </w:p>
    <w:p w14:paraId="46CF6E22" w14:textId="792DBB02" w:rsidR="00E53CB4" w:rsidRPr="00BA0740" w:rsidRDefault="001F4640" w:rsidP="00182F84">
      <w:pPr>
        <w:pStyle w:val="ListParagraph"/>
        <w:keepNext w:val="0"/>
        <w:keepLines w:val="0"/>
        <w:widowControl w:val="0"/>
        <w:numPr>
          <w:ilvl w:val="0"/>
          <w:numId w:val="5"/>
        </w:numPr>
        <w:tabs>
          <w:tab w:val="left" w:pos="851"/>
        </w:tabs>
        <w:spacing w:after="0" w:line="360" w:lineRule="auto"/>
        <w:ind w:left="0" w:firstLine="560"/>
        <w:rPr>
          <w:rFonts w:asciiTheme="majorHAnsi" w:hAnsiTheme="majorHAnsi" w:cstheme="minorBidi"/>
          <w:sz w:val="26"/>
          <w:szCs w:val="26"/>
        </w:rPr>
      </w:pPr>
      <w:r w:rsidRPr="00BA0740">
        <w:rPr>
          <w:rFonts w:asciiTheme="majorHAnsi" w:hAnsiTheme="majorHAnsi" w:cstheme="minorBidi"/>
          <w:sz w:val="26"/>
          <w:szCs w:val="26"/>
        </w:rPr>
        <w:t xml:space="preserve"> </w:t>
      </w:r>
      <w:r w:rsidR="00E53CB4" w:rsidRPr="00BA0740">
        <w:rPr>
          <w:rFonts w:asciiTheme="majorHAnsi" w:hAnsiTheme="majorHAnsi" w:cstheme="minorBidi"/>
          <w:sz w:val="26"/>
          <w:szCs w:val="26"/>
        </w:rPr>
        <w:t>Prezentul caiet de sarcini a fost elaborat spre a servi drept documenta</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ie tehnică </w:t>
      </w:r>
      <w:r w:rsidR="0016653A" w:rsidRPr="00BA0740">
        <w:rPr>
          <w:rFonts w:asciiTheme="majorHAnsi" w:hAnsiTheme="majorHAnsi" w:cstheme="minorBidi"/>
          <w:sz w:val="26"/>
          <w:szCs w:val="26"/>
        </w:rPr>
        <w:t>ș</w:t>
      </w:r>
      <w:r w:rsidR="00E53CB4" w:rsidRPr="00BA0740">
        <w:rPr>
          <w:rFonts w:asciiTheme="majorHAnsi" w:hAnsiTheme="majorHAnsi" w:cstheme="minorBidi"/>
          <w:sz w:val="26"/>
          <w:szCs w:val="26"/>
        </w:rPr>
        <w:t>i de referin</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ă în vederea stabilirii condi</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iilor specifice de desfă</w:t>
      </w:r>
      <w:r w:rsidR="0016653A" w:rsidRPr="00BA0740">
        <w:rPr>
          <w:rFonts w:asciiTheme="majorHAnsi" w:hAnsiTheme="majorHAnsi" w:cstheme="minorBidi"/>
          <w:sz w:val="26"/>
          <w:szCs w:val="26"/>
        </w:rPr>
        <w:t>ș</w:t>
      </w:r>
      <w:r w:rsidR="00E53CB4" w:rsidRPr="00BA0740">
        <w:rPr>
          <w:rFonts w:asciiTheme="majorHAnsi" w:hAnsiTheme="majorHAnsi" w:cstheme="minorBidi"/>
          <w:sz w:val="26"/>
          <w:szCs w:val="26"/>
        </w:rPr>
        <w:t xml:space="preserve">urare a </w:t>
      </w:r>
      <w:r w:rsidR="00B71869" w:rsidRPr="00BA0740">
        <w:rPr>
          <w:rFonts w:asciiTheme="majorHAnsi" w:hAnsiTheme="majorHAnsi" w:cstheme="minorBidi"/>
          <w:sz w:val="26"/>
          <w:szCs w:val="26"/>
        </w:rPr>
        <w:t>activită</w:t>
      </w:r>
      <w:r w:rsidR="0016653A" w:rsidRPr="00BA0740">
        <w:rPr>
          <w:rFonts w:asciiTheme="majorHAnsi" w:hAnsiTheme="majorHAnsi" w:cstheme="minorBidi"/>
          <w:sz w:val="26"/>
          <w:szCs w:val="26"/>
        </w:rPr>
        <w:t>ț</w:t>
      </w:r>
      <w:r w:rsidR="00B71869" w:rsidRPr="00BA0740">
        <w:rPr>
          <w:rFonts w:asciiTheme="majorHAnsi" w:hAnsiTheme="majorHAnsi" w:cstheme="minorBidi"/>
          <w:sz w:val="26"/>
          <w:szCs w:val="26"/>
        </w:rPr>
        <w:t>ii</w:t>
      </w:r>
      <w:r w:rsidR="0083741C" w:rsidRPr="00BA0740">
        <w:rPr>
          <w:rFonts w:asciiTheme="majorHAnsi" w:hAnsiTheme="majorHAnsi" w:cstheme="minorBidi"/>
          <w:sz w:val="26"/>
          <w:szCs w:val="26"/>
        </w:rPr>
        <w:t>/ac</w:t>
      </w:r>
      <w:r w:rsidR="001E15F8" w:rsidRPr="00BA0740">
        <w:rPr>
          <w:rFonts w:asciiTheme="majorHAnsi" w:hAnsiTheme="majorHAnsi" w:cstheme="minorBidi"/>
          <w:sz w:val="26"/>
          <w:szCs w:val="26"/>
        </w:rPr>
        <w:t>tivităților</w:t>
      </w:r>
      <w:r w:rsidR="0083741C" w:rsidRPr="00BA0740">
        <w:rPr>
          <w:rFonts w:asciiTheme="majorHAnsi" w:hAnsiTheme="majorHAnsi" w:cstheme="minorBidi"/>
          <w:sz w:val="26"/>
          <w:szCs w:val="26"/>
        </w:rPr>
        <w:t xml:space="preserve"> componente ale serviciului</w:t>
      </w:r>
      <w:r w:rsidR="00E53CB4" w:rsidRPr="00BA0740">
        <w:rPr>
          <w:rFonts w:asciiTheme="majorHAnsi" w:hAnsiTheme="majorHAnsi" w:cstheme="minorBidi"/>
          <w:sz w:val="26"/>
          <w:szCs w:val="26"/>
        </w:rPr>
        <w:t xml:space="preserve"> de salubrizare indiferent de modul de gestiune adoptat.</w:t>
      </w:r>
    </w:p>
    <w:p w14:paraId="4D17438E" w14:textId="77777777" w:rsidR="001F4640" w:rsidRPr="00BA0740" w:rsidRDefault="001F4640" w:rsidP="00182F84">
      <w:pPr>
        <w:pStyle w:val="nrarticolo"/>
        <w:spacing w:after="0" w:line="360" w:lineRule="auto"/>
        <w:rPr>
          <w:rFonts w:asciiTheme="majorHAnsi" w:hAnsiTheme="majorHAnsi" w:cstheme="minorBidi"/>
          <w:sz w:val="26"/>
          <w:szCs w:val="26"/>
        </w:rPr>
      </w:pPr>
    </w:p>
    <w:p w14:paraId="1EC0E725" w14:textId="1678D9AB" w:rsidR="00E53CB4"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Caietul de sarcini face parte integrantă din documenta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ia necesară desfă</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urării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w:t>
      </w:r>
      <w:r w:rsidR="00B07CBF" w:rsidRPr="00BA0740">
        <w:rPr>
          <w:rFonts w:asciiTheme="majorHAnsi" w:hAnsiTheme="majorHAnsi" w:cstheme="minorBidi"/>
          <w:sz w:val="26"/>
          <w:szCs w:val="26"/>
        </w:rPr>
        <w:t>lor</w:t>
      </w:r>
      <w:r w:rsidRPr="00BA0740">
        <w:rPr>
          <w:rFonts w:asciiTheme="majorHAnsi" w:hAnsiTheme="majorHAnsi" w:cstheme="minorBidi"/>
          <w:sz w:val="26"/>
          <w:szCs w:val="26"/>
        </w:rPr>
        <w:t xml:space="preserve">  </w:t>
      </w:r>
      <w:r w:rsidR="001E15F8" w:rsidRPr="00BA0740">
        <w:rPr>
          <w:rFonts w:asciiTheme="majorHAnsi" w:hAnsiTheme="majorHAnsi" w:cs="Arial"/>
          <w:sz w:val="26"/>
          <w:szCs w:val="26"/>
        </w:rPr>
        <w:t xml:space="preserve">de </w:t>
      </w:r>
      <w:r w:rsidR="001E15F8" w:rsidRPr="00BA0740">
        <w:rPr>
          <w:rFonts w:asciiTheme="majorHAnsi" w:hAnsiTheme="majorHAnsi" w:cs="Arial"/>
          <w:color w:val="000000"/>
          <w:sz w:val="26"/>
          <w:szCs w:val="26"/>
          <w:shd w:val="clear" w:color="auto" w:fill="FFFFFF"/>
        </w:rPr>
        <w:t xml:space="preserve">sortare a deșeurilor de hârtie, carton, metal, plastic și sticlă colectate separat din deșeurile municipale în stații de sortare, inclusiv transportul reziduurilor rezultate din sortare la depozitele de deșeuri și/sau la instalațiile de valorificare energetică </w:t>
      </w:r>
      <w:r w:rsidR="0016653A" w:rsidRPr="00BA0740">
        <w:rPr>
          <w:rFonts w:asciiTheme="majorHAnsi" w:hAnsiTheme="majorHAnsi" w:cs="Arial"/>
          <w:sz w:val="26"/>
          <w:szCs w:val="26"/>
        </w:rPr>
        <w:t>ș</w:t>
      </w:r>
      <w:r w:rsidRPr="00BA0740">
        <w:rPr>
          <w:rFonts w:asciiTheme="majorHAnsi" w:hAnsiTheme="majorHAnsi" w:cs="Arial"/>
          <w:sz w:val="26"/>
          <w:szCs w:val="26"/>
        </w:rPr>
        <w:t>i constituie</w:t>
      </w:r>
      <w:r w:rsidRPr="00BA0740">
        <w:rPr>
          <w:rFonts w:asciiTheme="majorHAnsi" w:hAnsiTheme="majorHAnsi" w:cstheme="minorBidi"/>
          <w:sz w:val="26"/>
          <w:szCs w:val="26"/>
        </w:rPr>
        <w:t xml:space="preserve"> ansamblul 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elor tehnice de bază.</w:t>
      </w:r>
    </w:p>
    <w:p w14:paraId="71B78DD0" w14:textId="77777777" w:rsidR="00BA0740" w:rsidRPr="00BA0740" w:rsidRDefault="00BA0740" w:rsidP="00182F84">
      <w:pPr>
        <w:pStyle w:val="textarticolorlege"/>
        <w:spacing w:after="0" w:line="360" w:lineRule="auto"/>
        <w:rPr>
          <w:rFonts w:asciiTheme="majorHAnsi" w:hAnsiTheme="majorHAnsi" w:cstheme="minorBidi"/>
          <w:sz w:val="26"/>
          <w:szCs w:val="26"/>
        </w:rPr>
      </w:pPr>
    </w:p>
    <w:p w14:paraId="600B2072" w14:textId="77777777" w:rsidR="006E581E" w:rsidRPr="00BA0740" w:rsidRDefault="006E581E" w:rsidP="00182F84">
      <w:pPr>
        <w:pStyle w:val="nrarticolo"/>
        <w:spacing w:after="0" w:line="360" w:lineRule="auto"/>
        <w:rPr>
          <w:rFonts w:asciiTheme="majorHAnsi" w:hAnsiTheme="majorHAnsi" w:cstheme="minorBidi"/>
          <w:sz w:val="26"/>
          <w:szCs w:val="26"/>
        </w:rPr>
      </w:pPr>
      <w:bookmarkStart w:id="2" w:name="_Ref44680330"/>
    </w:p>
    <w:p w14:paraId="69703348" w14:textId="25FE617A" w:rsidR="00E53CB4" w:rsidRPr="00BA0740" w:rsidRDefault="00E53CB4" w:rsidP="00182F84">
      <w:pPr>
        <w:pStyle w:val="ListParagraph"/>
        <w:keepNext w:val="0"/>
        <w:keepLines w:val="0"/>
        <w:widowControl w:val="0"/>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Prezentul caiet de sarcini con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ine specifica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iile tehnice care definesc caracteristicile referitoare la nivelul calitativ, tehnic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de performan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ă, siguran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a </w:t>
      </w:r>
      <w:r w:rsidRPr="00BA0740">
        <w:rPr>
          <w:rFonts w:asciiTheme="majorHAnsi" w:hAnsiTheme="majorHAnsi" w:cstheme="minorBidi"/>
          <w:sz w:val="26"/>
          <w:szCs w:val="26"/>
        </w:rPr>
        <w:lastRenderedPageBreak/>
        <w:t xml:space="preserve">în exploatare, precum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sisteme de asigurare a calită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terminologie, condi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iile pentru certificarea conformită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cu standarde relevante sau altele asemenea.</w:t>
      </w:r>
      <w:bookmarkEnd w:id="2"/>
    </w:p>
    <w:p w14:paraId="0A35B124" w14:textId="77777777" w:rsidR="001F4640" w:rsidRPr="00BA0740" w:rsidRDefault="001F4640" w:rsidP="00182F84">
      <w:pPr>
        <w:pStyle w:val="nrarticolo"/>
        <w:spacing w:after="0" w:line="360" w:lineRule="auto"/>
        <w:rPr>
          <w:rFonts w:asciiTheme="majorHAnsi" w:hAnsiTheme="majorHAnsi" w:cstheme="minorBidi"/>
          <w:sz w:val="26"/>
          <w:szCs w:val="26"/>
        </w:rPr>
      </w:pPr>
    </w:p>
    <w:p w14:paraId="3311CE89" w14:textId="248B2C78" w:rsidR="00E53CB4" w:rsidRPr="00BA0740" w:rsidRDefault="00E53CB4" w:rsidP="00182F84">
      <w:pPr>
        <w:pStyle w:val="BodyTextFirstIndent2"/>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Termenii, expresiile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abrevierile utilizate sunt cele din regulamentul serviciului de salubrizare.</w:t>
      </w:r>
    </w:p>
    <w:p w14:paraId="4094816B" w14:textId="5098542C" w:rsidR="00397C20" w:rsidRPr="00BA0740" w:rsidRDefault="00E53CB4" w:rsidP="001E15F8">
      <w:pPr>
        <w:pStyle w:val="ANRSC"/>
        <w:spacing w:before="0" w:after="0" w:line="360" w:lineRule="auto"/>
        <w:rPr>
          <w:rFonts w:asciiTheme="majorHAnsi" w:hAnsiTheme="majorHAnsi" w:cstheme="minorBidi"/>
          <w:sz w:val="26"/>
          <w:szCs w:val="26"/>
        </w:rPr>
      </w:pPr>
      <w:bookmarkStart w:id="3" w:name="_Toc167280812"/>
      <w:r w:rsidRPr="00BA0740">
        <w:rPr>
          <w:rFonts w:asciiTheme="majorHAnsi" w:hAnsiTheme="majorHAnsi" w:cstheme="minorBidi"/>
          <w:sz w:val="26"/>
          <w:szCs w:val="26"/>
        </w:rPr>
        <w:t xml:space="preserve">CAPITOLUL </w:t>
      </w:r>
      <w:r w:rsidR="00006841" w:rsidRPr="00BA0740">
        <w:rPr>
          <w:rFonts w:asciiTheme="majorHAnsi" w:hAnsiTheme="majorHAnsi" w:cstheme="minorBidi"/>
          <w:sz w:val="26"/>
          <w:szCs w:val="26"/>
        </w:rPr>
        <w:t>II</w:t>
      </w:r>
    </w:p>
    <w:p w14:paraId="5BA402DE" w14:textId="71435EB0" w:rsidR="00E53CB4" w:rsidRPr="00BA0740" w:rsidRDefault="00E53CB4" w:rsidP="001E15F8">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e organizatorice minimale</w:t>
      </w:r>
      <w:bookmarkEnd w:id="3"/>
    </w:p>
    <w:p w14:paraId="57026407" w14:textId="6B785C3A" w:rsidR="00397C20" w:rsidRPr="00BA0740" w:rsidRDefault="00496C8E" w:rsidP="001E15F8">
      <w:pPr>
        <w:pStyle w:val="ANRSC"/>
        <w:spacing w:before="0" w:after="0" w:line="360" w:lineRule="auto"/>
        <w:rPr>
          <w:rFonts w:asciiTheme="majorHAnsi" w:hAnsiTheme="majorHAnsi" w:cstheme="minorBidi"/>
          <w:sz w:val="26"/>
          <w:szCs w:val="26"/>
        </w:rPr>
      </w:pPr>
      <w:bookmarkStart w:id="4" w:name="_Toc167280813"/>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IUNEA 1</w:t>
      </w:r>
    </w:p>
    <w:p w14:paraId="635F8C83" w14:textId="1C35CCE6" w:rsidR="00496C8E" w:rsidRPr="00BA0740" w:rsidRDefault="00496C8E" w:rsidP="001E15F8">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Obliga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de serviciu public</w:t>
      </w:r>
      <w:r w:rsidR="00512B75" w:rsidRPr="00BA0740">
        <w:rPr>
          <w:rFonts w:asciiTheme="majorHAnsi" w:hAnsiTheme="majorHAnsi" w:cstheme="minorBidi"/>
          <w:sz w:val="26"/>
          <w:szCs w:val="26"/>
        </w:rPr>
        <w:t xml:space="preserve"> în prestarea serviciului </w:t>
      </w:r>
      <w:r w:rsidR="0016653A" w:rsidRPr="00BA0740">
        <w:rPr>
          <w:rFonts w:asciiTheme="majorHAnsi" w:hAnsiTheme="majorHAnsi" w:cstheme="minorBidi"/>
          <w:sz w:val="26"/>
          <w:szCs w:val="26"/>
        </w:rPr>
        <w:t>ș</w:t>
      </w:r>
      <w:r w:rsidR="00512B75" w:rsidRPr="00BA0740">
        <w:rPr>
          <w:rFonts w:asciiTheme="majorHAnsi" w:hAnsiTheme="majorHAnsi" w:cstheme="minorBidi"/>
          <w:sz w:val="26"/>
          <w:szCs w:val="26"/>
        </w:rPr>
        <w:t>i operarea infrastructurii aferente acestuia</w:t>
      </w:r>
      <w:bookmarkEnd w:id="4"/>
    </w:p>
    <w:p w14:paraId="0DC608E7" w14:textId="77777777" w:rsidR="00FB0EB2" w:rsidRPr="00BA0740" w:rsidRDefault="00FB0EB2" w:rsidP="00182F84">
      <w:pPr>
        <w:pStyle w:val="nrarticolo"/>
        <w:spacing w:after="0" w:line="360" w:lineRule="auto"/>
        <w:rPr>
          <w:rFonts w:asciiTheme="majorHAnsi" w:hAnsiTheme="majorHAnsi" w:cstheme="minorBidi"/>
          <w:sz w:val="26"/>
          <w:szCs w:val="26"/>
        </w:rPr>
      </w:pPr>
    </w:p>
    <w:p w14:paraId="16518798" w14:textId="77777777" w:rsidR="00FB0EB2" w:rsidRPr="00BA0740" w:rsidRDefault="00D86615"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w:t>
      </w:r>
      <w:r w:rsidR="00C237E5" w:rsidRPr="00BA0740">
        <w:rPr>
          <w:rFonts w:asciiTheme="majorHAnsi" w:hAnsiTheme="majorHAnsi" w:cstheme="minorBidi"/>
          <w:sz w:val="26"/>
          <w:szCs w:val="26"/>
        </w:rPr>
        <w:t>are</w:t>
      </w:r>
      <w:r w:rsidRPr="00BA0740">
        <w:rPr>
          <w:rFonts w:asciiTheme="majorHAnsi" w:hAnsiTheme="majorHAnsi" w:cstheme="minorBidi"/>
          <w:sz w:val="26"/>
          <w:szCs w:val="26"/>
        </w:rPr>
        <w:t xml:space="preserve"> următoarele obligații de serviciu public:</w:t>
      </w:r>
    </w:p>
    <w:p w14:paraId="38F48D14" w14:textId="090335DA" w:rsidR="00FB0EB2" w:rsidRPr="00BA0740" w:rsidRDefault="001254C6" w:rsidP="00182F84">
      <w:pPr>
        <w:pStyle w:val="textarticolorlege"/>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prestarea</w:t>
      </w:r>
      <w:r w:rsidR="00D86615" w:rsidRPr="00BA0740">
        <w:rPr>
          <w:rFonts w:asciiTheme="majorHAnsi" w:hAnsiTheme="majorHAnsi" w:cstheme="minorBidi"/>
          <w:sz w:val="26"/>
          <w:szCs w:val="26"/>
        </w:rPr>
        <w:t xml:space="preserve"> activit</w:t>
      </w:r>
      <w:r w:rsidRPr="00BA0740">
        <w:rPr>
          <w:rFonts w:asciiTheme="majorHAnsi" w:hAnsiTheme="majorHAnsi" w:cstheme="minorBidi"/>
          <w:sz w:val="26"/>
          <w:szCs w:val="26"/>
        </w:rPr>
        <w:t>ății/activităților de salubrizare</w:t>
      </w:r>
      <w:r w:rsidR="00D86615" w:rsidRPr="00BA0740">
        <w:rPr>
          <w:rFonts w:asciiTheme="majorHAnsi" w:hAnsiTheme="majorHAnsi" w:cstheme="minorBidi"/>
          <w:sz w:val="26"/>
          <w:szCs w:val="26"/>
        </w:rPr>
        <w:t xml:space="preserve"> cu </w:t>
      </w:r>
      <w:r w:rsidR="00E53CB4" w:rsidRPr="00BA0740">
        <w:rPr>
          <w:rFonts w:asciiTheme="majorHAnsi" w:hAnsiTheme="majorHAnsi" w:cstheme="minorBidi"/>
          <w:sz w:val="26"/>
          <w:szCs w:val="26"/>
        </w:rPr>
        <w:t>respectarea legisla</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iei, normelor, prescrip</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iilor </w:t>
      </w:r>
      <w:r w:rsidR="0016653A" w:rsidRPr="00BA0740">
        <w:rPr>
          <w:rFonts w:asciiTheme="majorHAnsi" w:hAnsiTheme="majorHAnsi" w:cstheme="minorBidi"/>
          <w:sz w:val="26"/>
          <w:szCs w:val="26"/>
        </w:rPr>
        <w:t>ș</w:t>
      </w:r>
      <w:r w:rsidR="00E53CB4" w:rsidRPr="00BA0740">
        <w:rPr>
          <w:rFonts w:asciiTheme="majorHAnsi" w:hAnsiTheme="majorHAnsi" w:cstheme="minorBidi"/>
          <w:sz w:val="26"/>
          <w:szCs w:val="26"/>
        </w:rPr>
        <w:t xml:space="preserve">i regulamentelor privind securitatea </w:t>
      </w:r>
      <w:r w:rsidR="0016653A" w:rsidRPr="00BA0740">
        <w:rPr>
          <w:rFonts w:asciiTheme="majorHAnsi" w:hAnsiTheme="majorHAnsi" w:cstheme="minorBidi"/>
          <w:sz w:val="26"/>
          <w:szCs w:val="26"/>
        </w:rPr>
        <w:t>ș</w:t>
      </w:r>
      <w:r w:rsidR="00E53CB4" w:rsidRPr="00BA0740">
        <w:rPr>
          <w:rFonts w:asciiTheme="majorHAnsi" w:hAnsiTheme="majorHAnsi" w:cstheme="minorBidi"/>
          <w:sz w:val="26"/>
          <w:szCs w:val="26"/>
        </w:rPr>
        <w:t>i sănătatea în muncă, situa</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iile de urgen</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ă, gospodărirea apelor, protec</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ia mediului, urmărirea comportării </w:t>
      </w:r>
      <w:r w:rsidR="00A57C2F" w:rsidRPr="00BA0740">
        <w:rPr>
          <w:rFonts w:asciiTheme="majorHAnsi" w:hAnsiTheme="majorHAnsi" w:cstheme="minorBidi"/>
          <w:sz w:val="26"/>
          <w:szCs w:val="26"/>
        </w:rPr>
        <w:t xml:space="preserve">construcțiilor </w:t>
      </w:r>
      <w:r w:rsidR="00E53CB4" w:rsidRPr="00BA0740">
        <w:rPr>
          <w:rFonts w:asciiTheme="majorHAnsi" w:hAnsiTheme="majorHAnsi" w:cstheme="minorBidi"/>
          <w:sz w:val="26"/>
          <w:szCs w:val="26"/>
        </w:rPr>
        <w:t>în timp</w:t>
      </w:r>
      <w:r w:rsidR="00A57C2F" w:rsidRPr="00BA0740">
        <w:rPr>
          <w:rFonts w:asciiTheme="majorHAnsi" w:hAnsiTheme="majorHAnsi" w:cstheme="minorBidi"/>
          <w:sz w:val="26"/>
          <w:szCs w:val="26"/>
        </w:rPr>
        <w:t>ul exploatării</w:t>
      </w:r>
      <w:r w:rsidR="00512B75" w:rsidRPr="00BA0740">
        <w:rPr>
          <w:rFonts w:asciiTheme="majorHAnsi" w:hAnsiTheme="majorHAnsi" w:cstheme="minorBidi"/>
          <w:sz w:val="26"/>
          <w:szCs w:val="26"/>
        </w:rPr>
        <w:t xml:space="preserve">, precum </w:t>
      </w:r>
      <w:r w:rsidR="0016653A" w:rsidRPr="00BA0740">
        <w:rPr>
          <w:rFonts w:asciiTheme="majorHAnsi" w:hAnsiTheme="majorHAnsi" w:cstheme="minorBidi"/>
          <w:sz w:val="26"/>
          <w:szCs w:val="26"/>
        </w:rPr>
        <w:t>ș</w:t>
      </w:r>
      <w:r w:rsidR="00512B75" w:rsidRPr="00BA0740">
        <w:rPr>
          <w:rFonts w:asciiTheme="majorHAnsi" w:hAnsiTheme="majorHAnsi" w:cstheme="minorBidi"/>
          <w:sz w:val="26"/>
          <w:szCs w:val="26"/>
        </w:rPr>
        <w:t xml:space="preserve">i </w:t>
      </w:r>
      <w:r w:rsidR="00D86615" w:rsidRPr="00BA0740">
        <w:rPr>
          <w:rFonts w:asciiTheme="majorHAnsi" w:hAnsiTheme="majorHAnsi" w:cstheme="minorBidi"/>
          <w:sz w:val="26"/>
          <w:szCs w:val="26"/>
        </w:rPr>
        <w:t xml:space="preserve">cu </w:t>
      </w:r>
      <w:r w:rsidR="00512B75" w:rsidRPr="00BA0740">
        <w:rPr>
          <w:rFonts w:asciiTheme="majorHAnsi" w:hAnsiTheme="majorHAnsi" w:cstheme="minorBidi"/>
          <w:sz w:val="26"/>
          <w:szCs w:val="26"/>
        </w:rPr>
        <w:t>respectarea tuturor obliga</w:t>
      </w:r>
      <w:r w:rsidR="0016653A" w:rsidRPr="00BA0740">
        <w:rPr>
          <w:rFonts w:asciiTheme="majorHAnsi" w:hAnsiTheme="majorHAnsi" w:cstheme="minorBidi"/>
          <w:sz w:val="26"/>
          <w:szCs w:val="26"/>
        </w:rPr>
        <w:t>ț</w:t>
      </w:r>
      <w:r w:rsidR="00512B75" w:rsidRPr="00BA0740">
        <w:rPr>
          <w:rFonts w:asciiTheme="majorHAnsi" w:hAnsiTheme="majorHAnsi" w:cstheme="minorBidi"/>
          <w:sz w:val="26"/>
          <w:szCs w:val="26"/>
        </w:rPr>
        <w:t>iilor sale care îi revin conform legii</w:t>
      </w:r>
      <w:r w:rsidR="004B352C" w:rsidRPr="00BA0740">
        <w:rPr>
          <w:rFonts w:asciiTheme="majorHAnsi" w:hAnsiTheme="majorHAnsi" w:cstheme="minorBidi"/>
          <w:sz w:val="26"/>
          <w:szCs w:val="26"/>
        </w:rPr>
        <w:t xml:space="preserve"> și/sau pe care și le-a asumat</w:t>
      </w:r>
      <w:r w:rsidR="00512B75" w:rsidRPr="00BA0740">
        <w:rPr>
          <w:rFonts w:asciiTheme="majorHAnsi" w:hAnsiTheme="majorHAnsi" w:cstheme="minorBidi"/>
          <w:sz w:val="26"/>
          <w:szCs w:val="26"/>
        </w:rPr>
        <w:t xml:space="preserve"> </w:t>
      </w:r>
      <w:r w:rsidR="00455CDC" w:rsidRPr="00BA0740">
        <w:rPr>
          <w:rFonts w:asciiTheme="majorHAnsi" w:hAnsiTheme="majorHAnsi" w:cstheme="minorBidi"/>
          <w:sz w:val="26"/>
          <w:szCs w:val="26"/>
        </w:rPr>
        <w:t xml:space="preserve">prin </w:t>
      </w:r>
      <w:r w:rsidR="004B352C" w:rsidRPr="00BA0740">
        <w:rPr>
          <w:rFonts w:asciiTheme="majorHAnsi" w:hAnsiTheme="majorHAnsi" w:cstheme="minorBidi"/>
          <w:sz w:val="26"/>
          <w:szCs w:val="26"/>
        </w:rPr>
        <w:t>hotărârea</w:t>
      </w:r>
      <w:r w:rsidR="00512B75" w:rsidRPr="00BA0740">
        <w:rPr>
          <w:rFonts w:asciiTheme="majorHAnsi" w:hAnsiTheme="majorHAnsi" w:cstheme="minorBidi"/>
          <w:sz w:val="26"/>
          <w:szCs w:val="26"/>
        </w:rPr>
        <w:t xml:space="preserve"> de dare în administrare sa</w:t>
      </w:r>
      <w:r w:rsidR="004B352C" w:rsidRPr="00BA0740">
        <w:rPr>
          <w:rFonts w:asciiTheme="majorHAnsi" w:hAnsiTheme="majorHAnsi" w:cstheme="minorBidi"/>
          <w:sz w:val="26"/>
          <w:szCs w:val="26"/>
        </w:rPr>
        <w:t>u, după caz,</w:t>
      </w:r>
      <w:r w:rsidR="00512B75" w:rsidRPr="00BA0740">
        <w:rPr>
          <w:rFonts w:asciiTheme="majorHAnsi" w:hAnsiTheme="majorHAnsi" w:cstheme="minorBidi"/>
          <w:sz w:val="26"/>
          <w:szCs w:val="26"/>
        </w:rPr>
        <w:t xml:space="preserve"> prin contractul de delegare a gestiunii</w:t>
      </w:r>
      <w:r w:rsidR="00E53CB4" w:rsidRPr="00BA0740">
        <w:rPr>
          <w:rFonts w:asciiTheme="majorHAnsi" w:hAnsiTheme="majorHAnsi" w:cstheme="minorBidi"/>
          <w:sz w:val="26"/>
          <w:szCs w:val="26"/>
        </w:rPr>
        <w:t>;</w:t>
      </w:r>
    </w:p>
    <w:p w14:paraId="6B3BF2E3" w14:textId="77777777" w:rsidR="00FB0EB2" w:rsidRPr="00BA0740" w:rsidRDefault="00E53CB4" w:rsidP="00182F84">
      <w:pPr>
        <w:pStyle w:val="textarticolorlege"/>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exploatarea, între</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inerea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repara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ia instala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iilor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utilajelor cu personal </w:t>
      </w:r>
      <w:r w:rsidR="00A57C2F" w:rsidRPr="00BA0740">
        <w:rPr>
          <w:rFonts w:asciiTheme="majorHAnsi" w:hAnsiTheme="majorHAnsi" w:cstheme="minorBidi"/>
          <w:sz w:val="26"/>
          <w:szCs w:val="26"/>
        </w:rPr>
        <w:t xml:space="preserve">propriu și/sau </w:t>
      </w:r>
      <w:r w:rsidRPr="00BA0740">
        <w:rPr>
          <w:rFonts w:asciiTheme="majorHAnsi" w:hAnsiTheme="majorHAnsi" w:cstheme="minorBidi"/>
          <w:sz w:val="26"/>
          <w:szCs w:val="26"/>
        </w:rPr>
        <w:t>autorizat, în func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ie de complexitatea instala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iei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de specificul locului de muncă;</w:t>
      </w:r>
    </w:p>
    <w:p w14:paraId="73C4AB86" w14:textId="77777777" w:rsidR="00FB0EB2" w:rsidRPr="00BA0740" w:rsidRDefault="00E53CB4" w:rsidP="00182F84">
      <w:pPr>
        <w:pStyle w:val="textarticolorlege"/>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 xml:space="preserve">elaborarea planurilor anuale de revizii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repara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executate cu for</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e proprii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cu ter</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w:t>
      </w:r>
    </w:p>
    <w:p w14:paraId="138E8E30" w14:textId="77777777" w:rsidR="00FB0EB2" w:rsidRPr="00BA0740" w:rsidRDefault="001254C6" w:rsidP="00182F84">
      <w:pPr>
        <w:pStyle w:val="textarticolorlege"/>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țin</w:t>
      </w:r>
      <w:r w:rsidR="004B352C" w:rsidRPr="00BA0740">
        <w:rPr>
          <w:rFonts w:asciiTheme="majorHAnsi" w:hAnsiTheme="majorHAnsi" w:cstheme="minorBidi"/>
          <w:sz w:val="26"/>
          <w:szCs w:val="26"/>
        </w:rPr>
        <w:t>erea</w:t>
      </w:r>
      <w:r w:rsidRPr="00BA0740">
        <w:rPr>
          <w:rFonts w:asciiTheme="majorHAnsi" w:hAnsiTheme="majorHAnsi" w:cstheme="minorBidi"/>
          <w:sz w:val="26"/>
          <w:szCs w:val="26"/>
        </w:rPr>
        <w:t xml:space="preserve"> </w:t>
      </w:r>
      <w:r w:rsidR="00E53CB4" w:rsidRPr="00BA0740">
        <w:rPr>
          <w:rFonts w:asciiTheme="majorHAnsi" w:hAnsiTheme="majorHAnsi" w:cstheme="minorBidi"/>
          <w:sz w:val="26"/>
          <w:szCs w:val="26"/>
        </w:rPr>
        <w:t>eviden</w:t>
      </w:r>
      <w:r w:rsidR="0016653A" w:rsidRPr="00BA0740">
        <w:rPr>
          <w:rFonts w:asciiTheme="majorHAnsi" w:hAnsiTheme="majorHAnsi" w:cstheme="minorBidi"/>
          <w:sz w:val="26"/>
          <w:szCs w:val="26"/>
        </w:rPr>
        <w:t>ț</w:t>
      </w:r>
      <w:r w:rsidR="004B352C" w:rsidRPr="00BA0740">
        <w:rPr>
          <w:rFonts w:asciiTheme="majorHAnsi" w:hAnsiTheme="majorHAnsi" w:cstheme="minorBidi"/>
          <w:sz w:val="26"/>
          <w:szCs w:val="26"/>
        </w:rPr>
        <w:t>ei</w:t>
      </w:r>
      <w:r w:rsidR="00E53CB4" w:rsidRPr="00BA0740">
        <w:rPr>
          <w:rFonts w:asciiTheme="majorHAnsi" w:hAnsiTheme="majorHAnsi" w:cstheme="minorBidi"/>
          <w:sz w:val="26"/>
          <w:szCs w:val="26"/>
        </w:rPr>
        <w:t xml:space="preserve"> orelor de func</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ionare a </w:t>
      </w:r>
      <w:r w:rsidRPr="00BA0740">
        <w:rPr>
          <w:rFonts w:asciiTheme="majorHAnsi" w:hAnsiTheme="majorHAnsi" w:cstheme="minorBidi"/>
          <w:sz w:val="26"/>
          <w:szCs w:val="26"/>
        </w:rPr>
        <w:t xml:space="preserve">autospecialelor, instalațiilor și </w:t>
      </w:r>
      <w:r w:rsidR="00E53CB4" w:rsidRPr="00BA0740">
        <w:rPr>
          <w:rFonts w:asciiTheme="majorHAnsi" w:hAnsiTheme="majorHAnsi" w:cstheme="minorBidi"/>
          <w:sz w:val="26"/>
          <w:szCs w:val="26"/>
        </w:rPr>
        <w:t>utilajelor;</w:t>
      </w:r>
    </w:p>
    <w:p w14:paraId="0DAC223C" w14:textId="77777777" w:rsidR="00FB0EB2" w:rsidRPr="00BA0740" w:rsidRDefault="004B352C" w:rsidP="00182F84">
      <w:pPr>
        <w:pStyle w:val="textarticolorlege"/>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asigurarea</w:t>
      </w:r>
      <w:r w:rsidR="001254C6" w:rsidRPr="00BA0740">
        <w:rPr>
          <w:rFonts w:asciiTheme="majorHAnsi" w:hAnsiTheme="majorHAnsi" w:cstheme="minorBidi"/>
          <w:sz w:val="26"/>
          <w:szCs w:val="26"/>
        </w:rPr>
        <w:t xml:space="preserve"> </w:t>
      </w:r>
      <w:r w:rsidR="00E53CB4" w:rsidRPr="00BA0740">
        <w:rPr>
          <w:rFonts w:asciiTheme="majorHAnsi" w:hAnsiTheme="majorHAnsi" w:cstheme="minorBidi"/>
          <w:sz w:val="26"/>
          <w:szCs w:val="26"/>
        </w:rPr>
        <w:t>personalul</w:t>
      </w:r>
      <w:r w:rsidRPr="00BA0740">
        <w:rPr>
          <w:rFonts w:asciiTheme="majorHAnsi" w:hAnsiTheme="majorHAnsi" w:cstheme="minorBidi"/>
          <w:sz w:val="26"/>
          <w:szCs w:val="26"/>
        </w:rPr>
        <w:t>ui</w:t>
      </w:r>
      <w:r w:rsidR="00E53CB4" w:rsidRPr="00BA0740">
        <w:rPr>
          <w:rFonts w:asciiTheme="majorHAnsi" w:hAnsiTheme="majorHAnsi" w:cstheme="minorBidi"/>
          <w:sz w:val="26"/>
          <w:szCs w:val="26"/>
        </w:rPr>
        <w:t xml:space="preserve"> necesar pentru prestarea activită</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ilor asumate prin contract</w:t>
      </w:r>
      <w:r w:rsidR="00512B75" w:rsidRPr="00BA0740">
        <w:rPr>
          <w:rFonts w:asciiTheme="majorHAnsi" w:hAnsiTheme="majorHAnsi" w:cstheme="minorBidi"/>
          <w:sz w:val="26"/>
          <w:szCs w:val="26"/>
        </w:rPr>
        <w:t>ul de delegare</w:t>
      </w:r>
      <w:r w:rsidR="00E53CB4" w:rsidRPr="00BA0740">
        <w:rPr>
          <w:rFonts w:asciiTheme="majorHAnsi" w:hAnsiTheme="majorHAnsi" w:cstheme="minorBidi"/>
          <w:sz w:val="26"/>
          <w:szCs w:val="26"/>
        </w:rPr>
        <w:t xml:space="preserve"> sau prin hotărârea de dare în administrare;</w:t>
      </w:r>
    </w:p>
    <w:p w14:paraId="6A17DC0C" w14:textId="5D3321FF" w:rsidR="00D86615" w:rsidRPr="00BA0740" w:rsidRDefault="001254C6" w:rsidP="00182F84">
      <w:pPr>
        <w:pStyle w:val="textarticolorlege"/>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asigur</w:t>
      </w:r>
      <w:r w:rsidR="004B352C" w:rsidRPr="00BA0740">
        <w:rPr>
          <w:rFonts w:asciiTheme="majorHAnsi" w:hAnsiTheme="majorHAnsi" w:cstheme="minorBidi"/>
          <w:sz w:val="26"/>
          <w:szCs w:val="26"/>
        </w:rPr>
        <w:t>area</w:t>
      </w:r>
      <w:r w:rsidRPr="00BA0740">
        <w:rPr>
          <w:rFonts w:asciiTheme="majorHAnsi" w:hAnsiTheme="majorHAnsi" w:cstheme="minorBidi"/>
          <w:sz w:val="26"/>
          <w:szCs w:val="26"/>
        </w:rPr>
        <w:t xml:space="preserve"> </w:t>
      </w:r>
      <w:r w:rsidR="004B352C" w:rsidRPr="00BA0740">
        <w:rPr>
          <w:rFonts w:asciiTheme="majorHAnsi" w:hAnsiTheme="majorHAnsi" w:cstheme="minorBidi"/>
          <w:sz w:val="26"/>
          <w:szCs w:val="26"/>
        </w:rPr>
        <w:t>conducerii</w:t>
      </w:r>
      <w:r w:rsidR="00E53CB4" w:rsidRPr="00BA0740">
        <w:rPr>
          <w:rFonts w:asciiTheme="majorHAnsi" w:hAnsiTheme="majorHAnsi" w:cstheme="minorBidi"/>
          <w:sz w:val="26"/>
          <w:szCs w:val="26"/>
        </w:rPr>
        <w:t xml:space="preserve"> operativ</w:t>
      </w:r>
      <w:r w:rsidR="004B352C" w:rsidRPr="00BA0740">
        <w:rPr>
          <w:rFonts w:asciiTheme="majorHAnsi" w:hAnsiTheme="majorHAnsi" w:cstheme="minorBidi"/>
          <w:sz w:val="26"/>
          <w:szCs w:val="26"/>
        </w:rPr>
        <w:t>e</w:t>
      </w:r>
      <w:r w:rsidR="00E53CB4" w:rsidRPr="00BA0740">
        <w:rPr>
          <w:rFonts w:asciiTheme="majorHAnsi" w:hAnsiTheme="majorHAnsi" w:cstheme="minorBidi"/>
          <w:sz w:val="26"/>
          <w:szCs w:val="26"/>
        </w:rPr>
        <w:t xml:space="preserve"> prin dispecerat</w:t>
      </w:r>
      <w:r w:rsidR="00D86615" w:rsidRPr="00BA0740">
        <w:rPr>
          <w:rFonts w:asciiTheme="majorHAnsi" w:hAnsiTheme="majorHAnsi" w:cstheme="minorBidi"/>
          <w:sz w:val="26"/>
          <w:szCs w:val="26"/>
        </w:rPr>
        <w:t xml:space="preserve">, </w:t>
      </w:r>
      <w:r w:rsidRPr="00BA0740">
        <w:rPr>
          <w:rFonts w:asciiTheme="majorHAnsi" w:hAnsiTheme="majorHAnsi" w:cstheme="minorBidi"/>
          <w:sz w:val="26"/>
          <w:szCs w:val="26"/>
        </w:rPr>
        <w:t>la solicitarea scrisă a delegatarului și cu recunoașterea costurilor aferente în tarif</w:t>
      </w:r>
      <w:r w:rsidR="00E53CB4" w:rsidRPr="00BA0740">
        <w:rPr>
          <w:rFonts w:asciiTheme="majorHAnsi" w:hAnsiTheme="majorHAnsi" w:cstheme="minorBidi"/>
          <w:sz w:val="26"/>
          <w:szCs w:val="26"/>
        </w:rPr>
        <w:t>;</w:t>
      </w:r>
    </w:p>
    <w:p w14:paraId="14F1C47E" w14:textId="4F13CBE7" w:rsidR="0024161C" w:rsidRPr="00BA0740" w:rsidRDefault="001254C6"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lastRenderedPageBreak/>
        <w:t>dețin</w:t>
      </w:r>
      <w:r w:rsidR="004B352C" w:rsidRPr="00BA0740">
        <w:rPr>
          <w:rFonts w:asciiTheme="majorHAnsi" w:hAnsiTheme="majorHAnsi" w:cstheme="minorBidi"/>
          <w:sz w:val="26"/>
          <w:szCs w:val="26"/>
        </w:rPr>
        <w:t>erea</w:t>
      </w:r>
      <w:r w:rsidRPr="00BA0740">
        <w:rPr>
          <w:rFonts w:asciiTheme="majorHAnsi" w:hAnsiTheme="majorHAnsi" w:cstheme="minorBidi"/>
          <w:sz w:val="26"/>
          <w:szCs w:val="26"/>
        </w:rPr>
        <w:t xml:space="preserve"> </w:t>
      </w:r>
      <w:r w:rsidR="004B352C" w:rsidRPr="00BA0740">
        <w:rPr>
          <w:rFonts w:asciiTheme="majorHAnsi" w:hAnsiTheme="majorHAnsi" w:cstheme="minorBidi"/>
          <w:sz w:val="26"/>
          <w:szCs w:val="26"/>
        </w:rPr>
        <w:t>unei</w:t>
      </w:r>
      <w:r w:rsidR="00E53CB4" w:rsidRPr="00BA0740">
        <w:rPr>
          <w:rFonts w:asciiTheme="majorHAnsi" w:hAnsiTheme="majorHAnsi" w:cstheme="minorBidi"/>
          <w:sz w:val="26"/>
          <w:szCs w:val="26"/>
        </w:rPr>
        <w:t xml:space="preserve"> dot</w:t>
      </w:r>
      <w:r w:rsidR="004B352C" w:rsidRPr="00BA0740">
        <w:rPr>
          <w:rFonts w:asciiTheme="majorHAnsi" w:hAnsiTheme="majorHAnsi" w:cstheme="minorBidi"/>
          <w:sz w:val="26"/>
          <w:szCs w:val="26"/>
        </w:rPr>
        <w:t>ări</w:t>
      </w:r>
      <w:r w:rsidR="00E53CB4" w:rsidRPr="00BA0740">
        <w:rPr>
          <w:rFonts w:asciiTheme="majorHAnsi" w:hAnsiTheme="majorHAnsi" w:cstheme="minorBidi"/>
          <w:sz w:val="26"/>
          <w:szCs w:val="26"/>
        </w:rPr>
        <w:t xml:space="preserve"> propri</w:t>
      </w:r>
      <w:r w:rsidR="004B352C" w:rsidRPr="00BA0740">
        <w:rPr>
          <w:rFonts w:asciiTheme="majorHAnsi" w:hAnsiTheme="majorHAnsi" w:cstheme="minorBidi"/>
          <w:sz w:val="26"/>
          <w:szCs w:val="26"/>
        </w:rPr>
        <w:t>i</w:t>
      </w:r>
      <w:r w:rsidR="00E53CB4" w:rsidRPr="00BA0740">
        <w:rPr>
          <w:rFonts w:asciiTheme="majorHAnsi" w:hAnsiTheme="majorHAnsi" w:cstheme="minorBidi"/>
          <w:sz w:val="26"/>
          <w:szCs w:val="26"/>
        </w:rPr>
        <w:t xml:space="preserve"> cu instala</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ii </w:t>
      </w:r>
      <w:r w:rsidR="0016653A" w:rsidRPr="00BA0740">
        <w:rPr>
          <w:rFonts w:asciiTheme="majorHAnsi" w:hAnsiTheme="majorHAnsi" w:cstheme="minorBidi"/>
          <w:sz w:val="26"/>
          <w:szCs w:val="26"/>
        </w:rPr>
        <w:t>ș</w:t>
      </w:r>
      <w:r w:rsidR="00E53CB4" w:rsidRPr="00BA0740">
        <w:rPr>
          <w:rFonts w:asciiTheme="majorHAnsi" w:hAnsiTheme="majorHAnsi" w:cstheme="minorBidi"/>
          <w:sz w:val="26"/>
          <w:szCs w:val="26"/>
        </w:rPr>
        <w:t>i echipamente specifice necesare pentru prestarea activită</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ilor</w:t>
      </w:r>
      <w:r w:rsidR="00632398" w:rsidRPr="00BA0740">
        <w:rPr>
          <w:rFonts w:asciiTheme="majorHAnsi" w:hAnsiTheme="majorHAnsi" w:cstheme="minorBidi"/>
          <w:sz w:val="26"/>
          <w:szCs w:val="26"/>
        </w:rPr>
        <w:t xml:space="preserve">, </w:t>
      </w:r>
      <w:r w:rsidR="00E53CB4" w:rsidRPr="00BA0740">
        <w:rPr>
          <w:rFonts w:asciiTheme="majorHAnsi" w:hAnsiTheme="majorHAnsi" w:cstheme="minorBidi"/>
          <w:sz w:val="26"/>
          <w:szCs w:val="26"/>
        </w:rPr>
        <w:t>în condi</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iile stabilite prin contract sau prin hotărârea de dare în administrare;</w:t>
      </w:r>
    </w:p>
    <w:p w14:paraId="1821C392" w14:textId="0A01E4EE" w:rsidR="00D86615" w:rsidRPr="00BA0740" w:rsidRDefault="00433BF3"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aplic</w:t>
      </w:r>
      <w:r w:rsidR="004B352C" w:rsidRPr="00BA0740">
        <w:rPr>
          <w:rFonts w:asciiTheme="majorHAnsi" w:hAnsiTheme="majorHAnsi" w:cstheme="minorBidi"/>
          <w:sz w:val="26"/>
          <w:szCs w:val="26"/>
        </w:rPr>
        <w:t>area</w:t>
      </w:r>
      <w:r w:rsidR="00D86615" w:rsidRPr="00BA0740">
        <w:rPr>
          <w:rFonts w:asciiTheme="majorHAnsi" w:hAnsiTheme="majorHAnsi" w:cstheme="minorBidi"/>
          <w:sz w:val="26"/>
          <w:szCs w:val="26"/>
        </w:rPr>
        <w:t xml:space="preserve"> metode</w:t>
      </w:r>
      <w:r w:rsidR="004B352C" w:rsidRPr="00BA0740">
        <w:rPr>
          <w:rFonts w:asciiTheme="majorHAnsi" w:hAnsiTheme="majorHAnsi" w:cstheme="minorBidi"/>
          <w:sz w:val="26"/>
          <w:szCs w:val="26"/>
        </w:rPr>
        <w:t>lor</w:t>
      </w:r>
      <w:r w:rsidR="00D86615" w:rsidRPr="00BA0740">
        <w:rPr>
          <w:rFonts w:asciiTheme="majorHAnsi" w:hAnsiTheme="majorHAnsi" w:cstheme="minorBidi"/>
          <w:sz w:val="26"/>
          <w:szCs w:val="26"/>
        </w:rPr>
        <w:t xml:space="preserve"> performante de management, care să conducă la reducerea costurilor de operare, inclusiv prin aplicarea procedurilor concurențiale prevăzute de normele legale în vigoare privind achizițiile publice, și să asigure totodată respectarea cerințelor specifice din legislația privind protecția mediului</w:t>
      </w:r>
      <w:r w:rsidR="00560C4E" w:rsidRPr="00BA0740">
        <w:rPr>
          <w:rFonts w:asciiTheme="majorHAnsi" w:hAnsiTheme="majorHAnsi" w:cstheme="minorBidi"/>
          <w:sz w:val="26"/>
          <w:szCs w:val="26"/>
        </w:rPr>
        <w:t>.</w:t>
      </w:r>
    </w:p>
    <w:p w14:paraId="7B7DC909" w14:textId="77777777" w:rsidR="0046679F" w:rsidRPr="00BA0740" w:rsidRDefault="0046679F" w:rsidP="00182F84">
      <w:pPr>
        <w:pStyle w:val="nrarticolo"/>
        <w:spacing w:after="0" w:line="360" w:lineRule="auto"/>
        <w:rPr>
          <w:rFonts w:asciiTheme="majorHAnsi" w:hAnsiTheme="majorHAnsi" w:cstheme="minorBidi"/>
          <w:sz w:val="26"/>
          <w:szCs w:val="26"/>
        </w:rPr>
      </w:pPr>
    </w:p>
    <w:p w14:paraId="3B0A2089" w14:textId="4FDA0EFC"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Prestarea </w:t>
      </w:r>
      <w:r w:rsidR="00496C8E" w:rsidRPr="00BA0740">
        <w:rPr>
          <w:rFonts w:asciiTheme="majorHAnsi" w:hAnsiTheme="majorHAnsi" w:cstheme="minorBidi"/>
          <w:sz w:val="26"/>
          <w:szCs w:val="26"/>
        </w:rPr>
        <w:t>activită</w:t>
      </w:r>
      <w:r w:rsidR="0016653A" w:rsidRPr="00BA0740">
        <w:rPr>
          <w:rFonts w:asciiTheme="majorHAnsi" w:hAnsiTheme="majorHAnsi" w:cstheme="minorBidi"/>
          <w:sz w:val="26"/>
          <w:szCs w:val="26"/>
        </w:rPr>
        <w:t>ț</w:t>
      </w:r>
      <w:r w:rsidR="00496C8E" w:rsidRPr="00BA0740">
        <w:rPr>
          <w:rFonts w:asciiTheme="majorHAnsi" w:hAnsiTheme="majorHAnsi" w:cstheme="minorBidi"/>
          <w:sz w:val="26"/>
          <w:szCs w:val="26"/>
        </w:rPr>
        <w:t>ii</w:t>
      </w:r>
      <w:r w:rsidRPr="00BA0740">
        <w:rPr>
          <w:rFonts w:asciiTheme="majorHAnsi" w:hAnsiTheme="majorHAnsi" w:cstheme="minorBidi"/>
          <w:sz w:val="26"/>
          <w:szCs w:val="26"/>
        </w:rPr>
        <w:t xml:space="preserve"> de salubrizare se va</w:t>
      </w:r>
      <w:r w:rsidR="00223E28" w:rsidRPr="00BA0740">
        <w:rPr>
          <w:rFonts w:asciiTheme="majorHAnsi" w:hAnsiTheme="majorHAnsi" w:cstheme="minorBidi"/>
          <w:sz w:val="26"/>
          <w:szCs w:val="26"/>
        </w:rPr>
        <w:t xml:space="preserve"> </w:t>
      </w:r>
      <w:r w:rsidR="002F0813" w:rsidRPr="00BA0740">
        <w:rPr>
          <w:rFonts w:asciiTheme="majorHAnsi" w:hAnsiTheme="majorHAnsi" w:cstheme="minorBidi"/>
          <w:sz w:val="26"/>
          <w:szCs w:val="26"/>
        </w:rPr>
        <w:t>realiza</w:t>
      </w:r>
      <w:r w:rsidR="00AD57A5" w:rsidRPr="00BA0740">
        <w:rPr>
          <w:rFonts w:asciiTheme="majorHAnsi" w:hAnsiTheme="majorHAnsi" w:cstheme="minorBidi"/>
          <w:sz w:val="26"/>
          <w:szCs w:val="26"/>
        </w:rPr>
        <w:t xml:space="preserve"> </w:t>
      </w:r>
      <w:r w:rsidRPr="00BA0740">
        <w:rPr>
          <w:rFonts w:asciiTheme="majorHAnsi" w:hAnsiTheme="majorHAnsi" w:cstheme="minorBidi"/>
          <w:sz w:val="26"/>
          <w:szCs w:val="26"/>
        </w:rPr>
        <w:t xml:space="preserve">astfel încât să se </w:t>
      </w:r>
      <w:r w:rsidR="002F0813" w:rsidRPr="00BA0740">
        <w:rPr>
          <w:rFonts w:asciiTheme="majorHAnsi" w:hAnsiTheme="majorHAnsi" w:cstheme="minorBidi"/>
          <w:sz w:val="26"/>
          <w:szCs w:val="26"/>
        </w:rPr>
        <w:t>asigure</w:t>
      </w:r>
      <w:r w:rsidRPr="00BA0740">
        <w:rPr>
          <w:rFonts w:asciiTheme="majorHAnsi" w:hAnsiTheme="majorHAnsi" w:cstheme="minorBidi"/>
          <w:sz w:val="26"/>
          <w:szCs w:val="26"/>
        </w:rPr>
        <w:t>:</w:t>
      </w:r>
    </w:p>
    <w:p w14:paraId="0E8EFE51" w14:textId="3FBC9F99"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continuitatea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 indiferent de anotimp, cu respectarea prevederilor contractuale; </w:t>
      </w:r>
    </w:p>
    <w:p w14:paraId="1EBF1509" w14:textId="7503907A"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adaptarea regimului de prestare 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la 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ele utilizatorului;</w:t>
      </w:r>
    </w:p>
    <w:p w14:paraId="2396C92C" w14:textId="5885DE22" w:rsidR="00E53CB4" w:rsidRPr="00BA0740" w:rsidRDefault="00CA2E0D"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verificarea</w:t>
      </w:r>
      <w:r w:rsidR="00E53CB4" w:rsidRPr="00BA0740">
        <w:rPr>
          <w:rFonts w:asciiTheme="majorHAnsi" w:hAnsiTheme="majorHAnsi" w:cstheme="minorBidi"/>
          <w:sz w:val="26"/>
          <w:szCs w:val="26"/>
        </w:rPr>
        <w:t xml:space="preserve"> calită</w:t>
      </w:r>
      <w:r w:rsidR="0016653A"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ii </w:t>
      </w:r>
      <w:r w:rsidR="004B352C" w:rsidRPr="00BA0740">
        <w:rPr>
          <w:rFonts w:asciiTheme="majorHAnsi" w:hAnsiTheme="majorHAnsi" w:cstheme="minorBidi"/>
          <w:sz w:val="26"/>
          <w:szCs w:val="26"/>
        </w:rPr>
        <w:t>activității</w:t>
      </w:r>
      <w:r w:rsidR="00E53CB4" w:rsidRPr="00BA0740">
        <w:rPr>
          <w:rFonts w:asciiTheme="majorHAnsi" w:hAnsiTheme="majorHAnsi" w:cstheme="minorBidi"/>
          <w:sz w:val="26"/>
          <w:szCs w:val="26"/>
        </w:rPr>
        <w:t xml:space="preserve"> prestat</w:t>
      </w:r>
      <w:r w:rsidR="004B352C" w:rsidRPr="00BA0740">
        <w:rPr>
          <w:rFonts w:asciiTheme="majorHAnsi" w:hAnsiTheme="majorHAnsi" w:cstheme="minorBidi"/>
          <w:sz w:val="26"/>
          <w:szCs w:val="26"/>
        </w:rPr>
        <w:t>e</w:t>
      </w:r>
      <w:r w:rsidR="00E53CB4" w:rsidRPr="00BA0740">
        <w:rPr>
          <w:rFonts w:asciiTheme="majorHAnsi" w:hAnsiTheme="majorHAnsi" w:cstheme="minorBidi"/>
          <w:sz w:val="26"/>
          <w:szCs w:val="26"/>
        </w:rPr>
        <w:t>;</w:t>
      </w:r>
    </w:p>
    <w:p w14:paraId="6AB05AB9" w14:textId="5CDC551F"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respectarea instruc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iunilor/procedurilor interne de prestare 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w:t>
      </w:r>
    </w:p>
    <w:p w14:paraId="0A955ED3" w14:textId="4B96857D" w:rsidR="00E53CB4" w:rsidRPr="00BA0740" w:rsidRDefault="0016653A"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ț</w:t>
      </w:r>
      <w:r w:rsidR="00E53CB4" w:rsidRPr="00BA0740">
        <w:rPr>
          <w:rFonts w:asciiTheme="majorHAnsi" w:hAnsiTheme="majorHAnsi" w:cstheme="minorBidi"/>
          <w:sz w:val="26"/>
          <w:szCs w:val="26"/>
        </w:rPr>
        <w:t xml:space="preserve">inerea la zi a documentelor cu privire la prestarea </w:t>
      </w:r>
      <w:r w:rsidR="004B352C" w:rsidRPr="00BA0740">
        <w:rPr>
          <w:rFonts w:asciiTheme="majorHAnsi" w:hAnsiTheme="majorHAnsi" w:cstheme="minorBidi"/>
          <w:sz w:val="26"/>
          <w:szCs w:val="26"/>
        </w:rPr>
        <w:t>activității</w:t>
      </w:r>
      <w:r w:rsidR="00E53CB4" w:rsidRPr="00BA0740">
        <w:rPr>
          <w:rFonts w:asciiTheme="majorHAnsi" w:hAnsiTheme="majorHAnsi" w:cstheme="minorBidi"/>
          <w:sz w:val="26"/>
          <w:szCs w:val="26"/>
        </w:rPr>
        <w:t>;</w:t>
      </w:r>
    </w:p>
    <w:p w14:paraId="1F63828C" w14:textId="7FBCA7DD"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trike/>
          <w:sz w:val="26"/>
          <w:szCs w:val="26"/>
        </w:rPr>
      </w:pPr>
      <w:r w:rsidRPr="00BA0740">
        <w:rPr>
          <w:rFonts w:asciiTheme="majorHAnsi" w:hAnsiTheme="majorHAnsi" w:cstheme="minorBidi"/>
          <w:sz w:val="26"/>
          <w:szCs w:val="26"/>
        </w:rPr>
        <w:t xml:space="preserve">respectarea regulamentului serviciului de salubrizare aprobat de </w:t>
      </w:r>
      <w:r w:rsidR="00433BF3" w:rsidRPr="00BA0740">
        <w:rPr>
          <w:rFonts w:asciiTheme="majorHAnsi" w:hAnsiTheme="majorHAnsi" w:cstheme="minorBidi"/>
          <w:sz w:val="26"/>
          <w:szCs w:val="26"/>
        </w:rPr>
        <w:t>delegatar</w:t>
      </w:r>
      <w:r w:rsidRPr="00BA0740">
        <w:rPr>
          <w:rFonts w:asciiTheme="majorHAnsi" w:hAnsiTheme="majorHAnsi" w:cstheme="minorBidi"/>
          <w:sz w:val="26"/>
          <w:szCs w:val="26"/>
        </w:rPr>
        <w:t>;</w:t>
      </w:r>
    </w:p>
    <w:p w14:paraId="4793E9AF" w14:textId="666B91EC"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trike/>
          <w:sz w:val="26"/>
          <w:szCs w:val="26"/>
        </w:rPr>
      </w:pPr>
      <w:r w:rsidRPr="00BA0740">
        <w:rPr>
          <w:rFonts w:asciiTheme="majorHAnsi" w:hAnsiTheme="majorHAnsi" w:cstheme="minorBidi"/>
          <w:sz w:val="26"/>
          <w:szCs w:val="26"/>
        </w:rPr>
        <w:t>prestarea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pe baza principiilor de eficien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ă economică;</w:t>
      </w:r>
    </w:p>
    <w:p w14:paraId="1078BA97" w14:textId="77EA4E00"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 xml:space="preserve">reînnoirea parcului auto, </w:t>
      </w:r>
      <w:r w:rsidR="00223E28" w:rsidRPr="00BA0740">
        <w:rPr>
          <w:rFonts w:asciiTheme="majorHAnsi" w:hAnsiTheme="majorHAnsi" w:cstheme="minorBidi"/>
          <w:sz w:val="26"/>
          <w:szCs w:val="26"/>
        </w:rPr>
        <w:t>în condițiile prevăzute în contract</w:t>
      </w:r>
      <w:r w:rsidR="002408E4" w:rsidRPr="00BA0740">
        <w:rPr>
          <w:rFonts w:asciiTheme="majorHAnsi" w:hAnsiTheme="majorHAnsi" w:cstheme="minorBidi"/>
          <w:sz w:val="26"/>
          <w:szCs w:val="26"/>
        </w:rPr>
        <w:t>ul</w:t>
      </w:r>
      <w:r w:rsidR="00223E28" w:rsidRPr="00BA0740">
        <w:rPr>
          <w:rFonts w:asciiTheme="majorHAnsi" w:hAnsiTheme="majorHAnsi" w:cstheme="minorBidi"/>
          <w:sz w:val="26"/>
          <w:szCs w:val="26"/>
        </w:rPr>
        <w:t xml:space="preserve"> de delegare</w:t>
      </w:r>
      <w:r w:rsidRPr="00BA0740">
        <w:rPr>
          <w:rFonts w:asciiTheme="majorHAnsi" w:hAnsiTheme="majorHAnsi" w:cstheme="minorBidi"/>
          <w:sz w:val="26"/>
          <w:szCs w:val="26"/>
        </w:rPr>
        <w:t>;</w:t>
      </w:r>
    </w:p>
    <w:p w14:paraId="029AE86F" w14:textId="65BE2630"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trike/>
          <w:sz w:val="26"/>
          <w:szCs w:val="26"/>
        </w:rPr>
      </w:pPr>
      <w:r w:rsidRPr="00BA0740">
        <w:rPr>
          <w:rFonts w:asciiTheme="majorHAnsi" w:hAnsiTheme="majorHAnsi" w:cstheme="minorBidi"/>
          <w:sz w:val="26"/>
          <w:szCs w:val="26"/>
        </w:rPr>
        <w:t>îndeplinirea indicatorilor de</w:t>
      </w:r>
      <w:r w:rsidR="00512B75" w:rsidRPr="00BA0740">
        <w:rPr>
          <w:rFonts w:asciiTheme="majorHAnsi" w:hAnsiTheme="majorHAnsi" w:cstheme="minorBidi"/>
          <w:sz w:val="26"/>
          <w:szCs w:val="26"/>
        </w:rPr>
        <w:t xml:space="preserve"> performan</w:t>
      </w:r>
      <w:r w:rsidR="0016653A" w:rsidRPr="00BA0740">
        <w:rPr>
          <w:rFonts w:asciiTheme="majorHAnsi" w:hAnsiTheme="majorHAnsi" w:cstheme="minorBidi"/>
          <w:sz w:val="26"/>
          <w:szCs w:val="26"/>
        </w:rPr>
        <w:t>ț</w:t>
      </w:r>
      <w:r w:rsidR="00512B75" w:rsidRPr="00BA0740">
        <w:rPr>
          <w:rFonts w:asciiTheme="majorHAnsi" w:hAnsiTheme="majorHAnsi" w:cstheme="minorBidi"/>
          <w:sz w:val="26"/>
          <w:szCs w:val="26"/>
        </w:rPr>
        <w:t xml:space="preserve">ă </w:t>
      </w:r>
      <w:r w:rsidR="00433BF3" w:rsidRPr="00BA0740">
        <w:rPr>
          <w:rFonts w:asciiTheme="majorHAnsi" w:hAnsiTheme="majorHAnsi" w:cstheme="minorBidi"/>
          <w:sz w:val="26"/>
          <w:szCs w:val="26"/>
        </w:rPr>
        <w:t>corelați cu țintele/obiectivele asumate la nivel național, precum și</w:t>
      </w:r>
      <w:r w:rsidR="00AD06C4" w:rsidRPr="00BA0740">
        <w:rPr>
          <w:rFonts w:asciiTheme="majorHAnsi" w:hAnsiTheme="majorHAnsi" w:cstheme="minorBidi"/>
          <w:sz w:val="26"/>
          <w:szCs w:val="26"/>
        </w:rPr>
        <w:t xml:space="preserve"> a</w:t>
      </w:r>
      <w:r w:rsidR="00433BF3" w:rsidRPr="00BA0740">
        <w:rPr>
          <w:rFonts w:asciiTheme="majorHAnsi" w:hAnsiTheme="majorHAnsi" w:cstheme="minorBidi"/>
          <w:sz w:val="26"/>
          <w:szCs w:val="26"/>
        </w:rPr>
        <w:t xml:space="preserve"> indicatori</w:t>
      </w:r>
      <w:r w:rsidR="00AD06C4" w:rsidRPr="00BA0740">
        <w:rPr>
          <w:rFonts w:asciiTheme="majorHAnsi" w:hAnsiTheme="majorHAnsi" w:cstheme="minorBidi"/>
          <w:sz w:val="26"/>
          <w:szCs w:val="26"/>
        </w:rPr>
        <w:t>lor</w:t>
      </w:r>
      <w:r w:rsidR="00433BF3" w:rsidRPr="00BA0740">
        <w:rPr>
          <w:rFonts w:asciiTheme="majorHAnsi" w:hAnsiTheme="majorHAnsi" w:cstheme="minorBidi"/>
          <w:sz w:val="26"/>
          <w:szCs w:val="26"/>
        </w:rPr>
        <w:t xml:space="preserve"> de performanță </w:t>
      </w:r>
      <w:r w:rsidR="00512B75" w:rsidRPr="00BA0740">
        <w:rPr>
          <w:rFonts w:asciiTheme="majorHAnsi" w:hAnsiTheme="majorHAnsi" w:cstheme="minorBidi"/>
          <w:sz w:val="26"/>
          <w:szCs w:val="26"/>
        </w:rPr>
        <w:t>privind</w:t>
      </w:r>
      <w:r w:rsidRPr="00BA0740">
        <w:rPr>
          <w:rFonts w:asciiTheme="majorHAnsi" w:hAnsiTheme="majorHAnsi" w:cstheme="minorBidi"/>
          <w:sz w:val="26"/>
          <w:szCs w:val="26"/>
        </w:rPr>
        <w:t xml:space="preserve"> calitatea </w:t>
      </w:r>
      <w:r w:rsidR="00433BF3" w:rsidRPr="00BA0740">
        <w:rPr>
          <w:rFonts w:asciiTheme="majorHAnsi" w:hAnsiTheme="majorHAnsi" w:cstheme="minorBidi"/>
          <w:sz w:val="26"/>
          <w:szCs w:val="26"/>
        </w:rPr>
        <w:t>serviciului</w:t>
      </w:r>
      <w:r w:rsidRPr="00BA0740">
        <w:rPr>
          <w:rFonts w:asciiTheme="majorHAnsi" w:hAnsiTheme="majorHAnsi" w:cstheme="minorBidi"/>
          <w:sz w:val="26"/>
          <w:szCs w:val="26"/>
        </w:rPr>
        <w:t xml:space="preserve">, </w:t>
      </w:r>
      <w:r w:rsidR="00433BF3" w:rsidRPr="00BA0740">
        <w:rPr>
          <w:rFonts w:asciiTheme="majorHAnsi" w:hAnsiTheme="majorHAnsi" w:cstheme="minorBidi"/>
          <w:sz w:val="26"/>
          <w:szCs w:val="26"/>
        </w:rPr>
        <w:t xml:space="preserve">aprobați de delegatar; </w:t>
      </w:r>
    </w:p>
    <w:p w14:paraId="0BD398EF" w14:textId="0DA45FB1"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asigurarea, pe toată durata de executare a</w:t>
      </w:r>
      <w:r w:rsidR="004B352C" w:rsidRPr="00BA0740">
        <w:rPr>
          <w:rFonts w:asciiTheme="majorHAnsi" w:hAnsiTheme="majorHAnsi" w:cstheme="minorBidi"/>
          <w:sz w:val="26"/>
          <w:szCs w:val="26"/>
        </w:rPr>
        <w:t xml:space="preserve"> activității</w:t>
      </w:r>
      <w:r w:rsidRPr="00BA0740">
        <w:rPr>
          <w:rFonts w:asciiTheme="majorHAnsi" w:hAnsiTheme="majorHAnsi" w:cstheme="minorBidi"/>
          <w:sz w:val="26"/>
          <w:szCs w:val="26"/>
        </w:rPr>
        <w:t xml:space="preserve">, de personal calificat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în număr suficient</w:t>
      </w:r>
      <w:r w:rsidR="0046679F" w:rsidRPr="00BA0740">
        <w:rPr>
          <w:rFonts w:asciiTheme="majorHAnsi" w:hAnsiTheme="majorHAnsi" w:cstheme="minorBidi"/>
          <w:sz w:val="26"/>
          <w:szCs w:val="26"/>
        </w:rPr>
        <w:t>.</w:t>
      </w:r>
    </w:p>
    <w:p w14:paraId="54373372" w14:textId="77777777" w:rsidR="0046679F" w:rsidRPr="00BA0740" w:rsidRDefault="0046679F" w:rsidP="00182F84">
      <w:pPr>
        <w:pStyle w:val="nrarticolo"/>
        <w:spacing w:after="0" w:line="360" w:lineRule="auto"/>
        <w:rPr>
          <w:rFonts w:asciiTheme="majorHAnsi" w:hAnsiTheme="majorHAnsi" w:cstheme="minorBidi"/>
          <w:sz w:val="26"/>
          <w:szCs w:val="26"/>
        </w:rPr>
      </w:pPr>
    </w:p>
    <w:p w14:paraId="178DFFEF" w14:textId="05B8456C"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Obliga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iile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răspunderile personalului operativ al operatorului sunt cuprinse în regulamentul serviciului.</w:t>
      </w:r>
    </w:p>
    <w:p w14:paraId="4EC9D00A" w14:textId="7517A255" w:rsidR="00BA0740" w:rsidRPr="00BA0740" w:rsidRDefault="00DB76B3" w:rsidP="00BA0740">
      <w:pPr>
        <w:pStyle w:val="ANRSC"/>
        <w:spacing w:before="0" w:after="0" w:line="360" w:lineRule="auto"/>
        <w:rPr>
          <w:rFonts w:asciiTheme="majorHAnsi" w:hAnsiTheme="majorHAnsi" w:cstheme="minorBidi"/>
          <w:sz w:val="26"/>
          <w:szCs w:val="26"/>
        </w:rPr>
      </w:pPr>
      <w:bookmarkStart w:id="5" w:name="_Toc167280814"/>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E55756" w:rsidRPr="00BA0740">
        <w:rPr>
          <w:rFonts w:asciiTheme="majorHAnsi" w:hAnsiTheme="majorHAnsi" w:cstheme="minorBidi"/>
          <w:sz w:val="26"/>
          <w:szCs w:val="26"/>
        </w:rPr>
        <w:t xml:space="preserve">a </w:t>
      </w:r>
      <w:r w:rsidRPr="00BA0740">
        <w:rPr>
          <w:rFonts w:asciiTheme="majorHAnsi" w:hAnsiTheme="majorHAnsi" w:cstheme="minorBidi"/>
          <w:sz w:val="26"/>
          <w:szCs w:val="26"/>
        </w:rPr>
        <w:t>2</w:t>
      </w:r>
      <w:r w:rsidR="00E55756" w:rsidRPr="00BA0740">
        <w:rPr>
          <w:rFonts w:asciiTheme="majorHAnsi" w:hAnsiTheme="majorHAnsi" w:cstheme="minorBidi"/>
          <w:sz w:val="26"/>
          <w:szCs w:val="26"/>
        </w:rPr>
        <w:t>-a</w:t>
      </w:r>
      <w:r w:rsidRPr="00BA0740">
        <w:rPr>
          <w:rFonts w:asciiTheme="majorHAnsi" w:hAnsiTheme="majorHAnsi" w:cstheme="minorBidi"/>
          <w:sz w:val="26"/>
          <w:szCs w:val="26"/>
        </w:rPr>
        <w:t xml:space="preserve"> </w:t>
      </w:r>
    </w:p>
    <w:p w14:paraId="0A37A1B0" w14:textId="0C7C8222" w:rsidR="00DB76B3" w:rsidRPr="00BA0740" w:rsidRDefault="00DA4AEA"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e generale privind operarea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între</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inerea sta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iilor/instala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iilor de tratare a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eurilor</w:t>
      </w:r>
      <w:bookmarkEnd w:id="5"/>
    </w:p>
    <w:p w14:paraId="04700084" w14:textId="77777777" w:rsidR="0046679F" w:rsidRPr="00BA0740" w:rsidRDefault="0046679F" w:rsidP="00182F84">
      <w:pPr>
        <w:pStyle w:val="nrarticolo"/>
        <w:spacing w:after="0" w:line="360" w:lineRule="auto"/>
        <w:rPr>
          <w:rFonts w:asciiTheme="majorHAnsi" w:hAnsiTheme="majorHAnsi" w:cstheme="minorBidi"/>
          <w:sz w:val="26"/>
          <w:szCs w:val="26"/>
        </w:rPr>
      </w:pPr>
    </w:p>
    <w:p w14:paraId="34117928" w14:textId="2614BBA9" w:rsidR="00C66D00" w:rsidRPr="00BA0740" w:rsidRDefault="001254C6"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Toate bunurile concesionate/puse la dispoziție de delegatar</w:t>
      </w:r>
      <w:r w:rsidR="00C66D00" w:rsidRPr="00BA0740">
        <w:rPr>
          <w:rFonts w:asciiTheme="majorHAnsi" w:hAnsiTheme="majorHAnsi" w:cstheme="minorBidi"/>
          <w:sz w:val="26"/>
          <w:szCs w:val="26"/>
        </w:rPr>
        <w:t xml:space="preserve"> trebuie </w:t>
      </w:r>
      <w:r w:rsidRPr="00BA0740">
        <w:rPr>
          <w:rFonts w:asciiTheme="majorHAnsi" w:hAnsiTheme="majorHAnsi" w:cstheme="minorBidi"/>
          <w:sz w:val="26"/>
          <w:szCs w:val="26"/>
        </w:rPr>
        <w:t>exploatate în condiții de siguranță în funcționare</w:t>
      </w:r>
      <w:r w:rsidR="00433BF3" w:rsidRPr="00BA0740">
        <w:rPr>
          <w:rFonts w:asciiTheme="majorHAnsi" w:hAnsiTheme="majorHAnsi" w:cstheme="minorBidi"/>
          <w:sz w:val="26"/>
          <w:szCs w:val="26"/>
        </w:rPr>
        <w:t xml:space="preserve">, cu respectarea prevederilor din </w:t>
      </w:r>
      <w:r w:rsidR="004F5A02" w:rsidRPr="00BA0740">
        <w:rPr>
          <w:rFonts w:asciiTheme="majorHAnsi" w:hAnsiTheme="majorHAnsi" w:cstheme="minorBidi"/>
          <w:sz w:val="26"/>
          <w:szCs w:val="26"/>
        </w:rPr>
        <w:lastRenderedPageBreak/>
        <w:t>M</w:t>
      </w:r>
      <w:r w:rsidR="00433BF3" w:rsidRPr="00BA0740">
        <w:rPr>
          <w:rFonts w:asciiTheme="majorHAnsi" w:hAnsiTheme="majorHAnsi" w:cstheme="minorBidi"/>
          <w:sz w:val="26"/>
          <w:szCs w:val="26"/>
        </w:rPr>
        <w:t>anualele</w:t>
      </w:r>
      <w:r w:rsidR="006C3EDD" w:rsidRPr="00BA0740">
        <w:rPr>
          <w:rFonts w:asciiTheme="majorHAnsi" w:hAnsiTheme="majorHAnsi" w:cstheme="minorBidi"/>
          <w:sz w:val="26"/>
          <w:szCs w:val="26"/>
        </w:rPr>
        <w:t>/Instrucțiunile</w:t>
      </w:r>
      <w:r w:rsidR="00433BF3" w:rsidRPr="00BA0740">
        <w:rPr>
          <w:rFonts w:asciiTheme="majorHAnsi" w:hAnsiTheme="majorHAnsi" w:cstheme="minorBidi"/>
          <w:sz w:val="26"/>
          <w:szCs w:val="26"/>
        </w:rPr>
        <w:t xml:space="preserve"> de operare și întreținere, din prescripțiile/specificațiile tehnice aferente instalațiilor</w:t>
      </w:r>
      <w:r w:rsidR="00783F13" w:rsidRPr="00BA0740">
        <w:rPr>
          <w:rFonts w:asciiTheme="majorHAnsi" w:hAnsiTheme="majorHAnsi" w:cstheme="minorBidi"/>
          <w:sz w:val="26"/>
          <w:szCs w:val="26"/>
        </w:rPr>
        <w:t>,</w:t>
      </w:r>
      <w:r w:rsidR="00433BF3" w:rsidRPr="00BA0740">
        <w:rPr>
          <w:rFonts w:asciiTheme="majorHAnsi" w:hAnsiTheme="majorHAnsi" w:cstheme="minorBidi"/>
          <w:sz w:val="26"/>
          <w:szCs w:val="26"/>
        </w:rPr>
        <w:t xml:space="preserve"> echipamentelor și utilajelor utilizate, precum și a legislației privind protecția mediului</w:t>
      </w:r>
      <w:r w:rsidR="009E203E" w:rsidRPr="00BA0740">
        <w:rPr>
          <w:rFonts w:asciiTheme="majorHAnsi" w:hAnsiTheme="majorHAnsi" w:cstheme="minorBidi"/>
          <w:sz w:val="26"/>
          <w:szCs w:val="26"/>
        </w:rPr>
        <w:t>, securitatea și sănătatea în muncă</w:t>
      </w:r>
      <w:r w:rsidR="00433BF3" w:rsidRPr="00BA0740">
        <w:rPr>
          <w:rFonts w:asciiTheme="majorHAnsi" w:hAnsiTheme="majorHAnsi" w:cstheme="minorBidi"/>
          <w:sz w:val="26"/>
          <w:szCs w:val="26"/>
        </w:rPr>
        <w:t>.</w:t>
      </w:r>
    </w:p>
    <w:p w14:paraId="05D52C82" w14:textId="77777777" w:rsidR="0046679F" w:rsidRPr="00BA0740" w:rsidRDefault="0046679F" w:rsidP="00182F84">
      <w:pPr>
        <w:pStyle w:val="nrarticolo"/>
        <w:spacing w:after="0" w:line="360" w:lineRule="auto"/>
        <w:rPr>
          <w:rFonts w:asciiTheme="majorHAnsi" w:hAnsiTheme="majorHAnsi" w:cstheme="minorBidi"/>
          <w:sz w:val="26"/>
          <w:szCs w:val="26"/>
        </w:rPr>
      </w:pPr>
    </w:p>
    <w:p w14:paraId="4A4D6359" w14:textId="0806BEDF" w:rsidR="008646C9" w:rsidRPr="00BA0740" w:rsidRDefault="008646C9"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 monitoriza factorii de mediu și va îndeplini cerințele privind respectarea condițiilor de protecție a mediului stabilite prin autorizații și orice altă cerință suplimentară impusă de o autoritate competentă privind exploatarea în regim normal a obiectivelor.</w:t>
      </w:r>
    </w:p>
    <w:p w14:paraId="573D027B" w14:textId="77777777" w:rsidR="0046679F" w:rsidRPr="00BA0740" w:rsidRDefault="0046679F" w:rsidP="00182F84">
      <w:pPr>
        <w:pStyle w:val="nrarticolo"/>
        <w:spacing w:after="0" w:line="360" w:lineRule="auto"/>
        <w:rPr>
          <w:rFonts w:asciiTheme="majorHAnsi" w:hAnsiTheme="majorHAnsi" w:cstheme="minorBidi"/>
          <w:sz w:val="26"/>
          <w:szCs w:val="26"/>
        </w:rPr>
      </w:pPr>
    </w:p>
    <w:p w14:paraId="49D1A10C" w14:textId="39A0572C"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va </w:t>
      </w:r>
      <w:r w:rsidR="00783F13" w:rsidRPr="00BA0740">
        <w:rPr>
          <w:rFonts w:asciiTheme="majorHAnsi" w:hAnsiTheme="majorHAnsi" w:cstheme="minorBidi"/>
          <w:sz w:val="26"/>
          <w:szCs w:val="26"/>
        </w:rPr>
        <w:t xml:space="preserve">constitui un stoc </w:t>
      </w:r>
      <w:r w:rsidRPr="00BA0740">
        <w:rPr>
          <w:rFonts w:asciiTheme="majorHAnsi" w:hAnsiTheme="majorHAnsi" w:cstheme="minorBidi"/>
          <w:sz w:val="26"/>
          <w:szCs w:val="26"/>
        </w:rPr>
        <w:t>suficient</w:t>
      </w:r>
      <w:r w:rsidR="00783F13" w:rsidRPr="00BA0740">
        <w:rPr>
          <w:rFonts w:asciiTheme="majorHAnsi" w:hAnsiTheme="majorHAnsi" w:cstheme="minorBidi"/>
          <w:sz w:val="26"/>
          <w:szCs w:val="26"/>
        </w:rPr>
        <w:t xml:space="preserve"> de</w:t>
      </w:r>
      <w:r w:rsidRPr="00BA0740">
        <w:rPr>
          <w:rFonts w:asciiTheme="majorHAnsi" w:hAnsiTheme="majorHAnsi" w:cstheme="minorBidi"/>
          <w:sz w:val="26"/>
          <w:szCs w:val="26"/>
        </w:rPr>
        <w:t xml:space="preserve"> piese de rezervă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consumabile pentru a asigura func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ionarea neîntreruptă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continuă 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Operatorul va completa toate piesele de rezerv</w:t>
      </w:r>
      <w:r w:rsidR="00783F13" w:rsidRPr="00BA0740">
        <w:rPr>
          <w:rFonts w:asciiTheme="majorHAnsi" w:hAnsiTheme="majorHAnsi" w:cstheme="minorBidi"/>
          <w:sz w:val="26"/>
          <w:szCs w:val="26"/>
        </w:rPr>
        <w:t>ă</w:t>
      </w:r>
      <w:r w:rsidRPr="00BA0740">
        <w:rPr>
          <w:rFonts w:asciiTheme="majorHAnsi" w:hAnsiTheme="majorHAnsi" w:cstheme="minorBidi"/>
          <w:sz w:val="26"/>
          <w:szCs w:val="26"/>
        </w:rPr>
        <w:t xml:space="preserv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consumabilele imediat după ce acestea au fost</w:t>
      </w:r>
      <w:r w:rsidR="00783F13" w:rsidRPr="00BA0740">
        <w:rPr>
          <w:rFonts w:asciiTheme="majorHAnsi" w:hAnsiTheme="majorHAnsi" w:cstheme="minorBidi"/>
          <w:sz w:val="26"/>
          <w:szCs w:val="26"/>
        </w:rPr>
        <w:t xml:space="preserve"> date în </w:t>
      </w:r>
      <w:r w:rsidR="008646C9" w:rsidRPr="00BA0740">
        <w:rPr>
          <w:rFonts w:asciiTheme="majorHAnsi" w:hAnsiTheme="majorHAnsi" w:cstheme="minorBidi"/>
          <w:sz w:val="26"/>
          <w:szCs w:val="26"/>
        </w:rPr>
        <w:t>folosință</w:t>
      </w:r>
      <w:r w:rsidRPr="00BA0740">
        <w:rPr>
          <w:rFonts w:asciiTheme="majorHAnsi" w:hAnsiTheme="majorHAnsi" w:cstheme="minorBidi"/>
          <w:sz w:val="26"/>
          <w:szCs w:val="26"/>
        </w:rPr>
        <w:t>.</w:t>
      </w:r>
    </w:p>
    <w:p w14:paraId="1B5F2FC9" w14:textId="77777777" w:rsidR="0046679F" w:rsidRPr="00BA0740" w:rsidRDefault="0046679F" w:rsidP="00182F84">
      <w:pPr>
        <w:pStyle w:val="nrarticolo"/>
        <w:spacing w:after="0" w:line="360" w:lineRule="auto"/>
        <w:rPr>
          <w:rFonts w:asciiTheme="majorHAnsi" w:hAnsiTheme="majorHAnsi" w:cstheme="minorBidi"/>
          <w:sz w:val="26"/>
          <w:szCs w:val="26"/>
        </w:rPr>
      </w:pPr>
    </w:p>
    <w:p w14:paraId="47406A39" w14:textId="30D9CC18" w:rsidR="002C6391" w:rsidRPr="00BA0740" w:rsidRDefault="002C6391"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 asigura inspecții regulate ale obiectivelor</w:t>
      </w:r>
      <w:r w:rsidR="00783F13" w:rsidRPr="00BA0740">
        <w:rPr>
          <w:rFonts w:asciiTheme="majorHAnsi" w:hAnsiTheme="majorHAnsi" w:cstheme="minorBidi"/>
          <w:sz w:val="26"/>
          <w:szCs w:val="26"/>
        </w:rPr>
        <w:t>/instalațiilor</w:t>
      </w:r>
      <w:r w:rsidRPr="00BA0740">
        <w:rPr>
          <w:rFonts w:asciiTheme="majorHAnsi" w:hAnsiTheme="majorHAnsi" w:cstheme="minorBidi"/>
          <w:sz w:val="26"/>
          <w:szCs w:val="26"/>
        </w:rPr>
        <w:t xml:space="preserve"> și va acționa imediat pentru reparare în caz că se identifică deteriorări</w:t>
      </w:r>
      <w:r w:rsidR="00783F13" w:rsidRPr="00BA0740">
        <w:rPr>
          <w:rFonts w:asciiTheme="majorHAnsi" w:hAnsiTheme="majorHAnsi" w:cstheme="minorBidi"/>
          <w:sz w:val="26"/>
          <w:szCs w:val="26"/>
        </w:rPr>
        <w:t xml:space="preserve"> sau riscul de producere a unor incidente/avarii</w:t>
      </w:r>
      <w:r w:rsidRPr="00BA0740">
        <w:rPr>
          <w:rFonts w:asciiTheme="majorHAnsi" w:hAnsiTheme="majorHAnsi" w:cstheme="minorBidi"/>
          <w:sz w:val="26"/>
          <w:szCs w:val="26"/>
        </w:rPr>
        <w:t xml:space="preserve">. Operatorul va reabilita imediat instalațiile sau </w:t>
      </w:r>
      <w:r w:rsidR="00243649" w:rsidRPr="00BA0740">
        <w:rPr>
          <w:rFonts w:asciiTheme="majorHAnsi" w:hAnsiTheme="majorHAnsi" w:cstheme="minorBidi"/>
          <w:sz w:val="26"/>
          <w:szCs w:val="26"/>
        </w:rPr>
        <w:t xml:space="preserve">va </w:t>
      </w:r>
      <w:r w:rsidRPr="00BA0740">
        <w:rPr>
          <w:rFonts w:asciiTheme="majorHAnsi" w:hAnsiTheme="majorHAnsi" w:cstheme="minorBidi"/>
          <w:sz w:val="26"/>
          <w:szCs w:val="26"/>
        </w:rPr>
        <w:t>înlocui orice echipament sau componentă sau orice vehicul necesar pentru operare, pe propria cheltuială, în baza unei notificări</w:t>
      </w:r>
      <w:r w:rsidR="00B63749" w:rsidRPr="00BA0740">
        <w:rPr>
          <w:rFonts w:asciiTheme="majorHAnsi" w:hAnsiTheme="majorHAnsi" w:cstheme="minorBidi"/>
          <w:sz w:val="26"/>
          <w:szCs w:val="26"/>
        </w:rPr>
        <w:t xml:space="preserve"> transmise</w:t>
      </w:r>
      <w:r w:rsidRPr="00BA0740">
        <w:rPr>
          <w:rFonts w:asciiTheme="majorHAnsi" w:hAnsiTheme="majorHAnsi" w:cstheme="minorBidi"/>
          <w:sz w:val="26"/>
          <w:szCs w:val="26"/>
        </w:rPr>
        <w:t xml:space="preserve"> </w:t>
      </w:r>
      <w:r w:rsidR="000A7DEE" w:rsidRPr="00BA0740">
        <w:rPr>
          <w:rFonts w:asciiTheme="majorHAnsi" w:hAnsiTheme="majorHAnsi" w:cstheme="minorBidi"/>
          <w:sz w:val="26"/>
          <w:szCs w:val="26"/>
        </w:rPr>
        <w:t>d</w:t>
      </w:r>
      <w:r w:rsidR="00B63749" w:rsidRPr="00BA0740">
        <w:rPr>
          <w:rFonts w:asciiTheme="majorHAnsi" w:hAnsiTheme="majorHAnsi" w:cstheme="minorBidi"/>
          <w:sz w:val="26"/>
          <w:szCs w:val="26"/>
        </w:rPr>
        <w:t>elegatarului și al acceptului acestuia cu privire la costurile aferente, urmând ca respectivele costuri să fie recunoscute în tarif la solicitarea de modificare a tarifului</w:t>
      </w:r>
      <w:r w:rsidRPr="00BA0740">
        <w:rPr>
          <w:rFonts w:asciiTheme="majorHAnsi" w:hAnsiTheme="majorHAnsi" w:cstheme="minorBidi"/>
          <w:sz w:val="26"/>
          <w:szCs w:val="26"/>
        </w:rPr>
        <w:t>.</w:t>
      </w:r>
    </w:p>
    <w:p w14:paraId="0557A260"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55025AF4" w14:textId="3238309B" w:rsidR="00221D04"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Între</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inerea va fi executat</w:t>
      </w:r>
      <w:r w:rsidR="00C66F4C" w:rsidRPr="00BA0740">
        <w:rPr>
          <w:rFonts w:asciiTheme="majorHAnsi" w:hAnsiTheme="majorHAnsi" w:cstheme="minorBidi"/>
          <w:sz w:val="26"/>
          <w:szCs w:val="26"/>
        </w:rPr>
        <w:t>ă</w:t>
      </w:r>
      <w:r w:rsidRPr="00BA0740">
        <w:rPr>
          <w:rFonts w:asciiTheme="majorHAnsi" w:hAnsiTheme="majorHAnsi" w:cstheme="minorBidi"/>
          <w:sz w:val="26"/>
          <w:szCs w:val="26"/>
        </w:rPr>
        <w:t xml:space="preserve"> numai în conformitate cu </w:t>
      </w:r>
      <w:r w:rsidR="004F5A02" w:rsidRPr="00BA0740">
        <w:rPr>
          <w:rFonts w:asciiTheme="majorHAnsi" w:hAnsiTheme="majorHAnsi" w:cstheme="minorBidi"/>
          <w:sz w:val="26"/>
          <w:szCs w:val="26"/>
        </w:rPr>
        <w:t>M</w:t>
      </w:r>
      <w:r w:rsidRPr="00BA0740">
        <w:rPr>
          <w:rFonts w:asciiTheme="majorHAnsi" w:hAnsiTheme="majorHAnsi" w:cstheme="minorBidi"/>
          <w:sz w:val="26"/>
          <w:szCs w:val="26"/>
        </w:rPr>
        <w:t>anualele</w:t>
      </w:r>
      <w:r w:rsidR="006C3EDD" w:rsidRPr="00BA0740">
        <w:rPr>
          <w:rFonts w:asciiTheme="majorHAnsi" w:hAnsiTheme="majorHAnsi" w:cstheme="minorBidi"/>
          <w:sz w:val="26"/>
          <w:szCs w:val="26"/>
        </w:rPr>
        <w:t>/Instrucțiunile</w:t>
      </w:r>
      <w:r w:rsidRPr="00BA0740">
        <w:rPr>
          <w:rFonts w:asciiTheme="majorHAnsi" w:hAnsiTheme="majorHAnsi" w:cstheme="minorBidi"/>
          <w:sz w:val="26"/>
          <w:szCs w:val="26"/>
        </w:rPr>
        <w:t xml:space="preserve"> de operare</w:t>
      </w:r>
      <w:r w:rsidR="006C3EDD" w:rsidRPr="00BA0740">
        <w:rPr>
          <w:rFonts w:asciiTheme="majorHAnsi" w:hAnsiTheme="majorHAnsi" w:cstheme="minorBidi"/>
          <w:sz w:val="26"/>
          <w:szCs w:val="26"/>
        </w:rPr>
        <w:t xml:space="preserve"> și întreținere</w:t>
      </w:r>
      <w:r w:rsidRPr="00BA0740">
        <w:rPr>
          <w:rFonts w:asciiTheme="majorHAnsi" w:hAnsiTheme="majorHAnsi" w:cstheme="minorBidi"/>
          <w:sz w:val="26"/>
          <w:szCs w:val="26"/>
        </w:rPr>
        <w:t xml:space="preserve"> puse la dispozi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ie de către </w:t>
      </w:r>
      <w:r w:rsidR="000A7DEE" w:rsidRPr="00BA0740">
        <w:rPr>
          <w:rFonts w:asciiTheme="majorHAnsi" w:hAnsiTheme="majorHAnsi" w:cstheme="minorBidi"/>
          <w:sz w:val="26"/>
          <w:szCs w:val="26"/>
        </w:rPr>
        <w:t>d</w:t>
      </w:r>
      <w:r w:rsidRPr="00BA0740">
        <w:rPr>
          <w:rFonts w:asciiTheme="majorHAnsi" w:hAnsiTheme="majorHAnsi" w:cstheme="minorBidi"/>
          <w:sz w:val="26"/>
          <w:szCs w:val="26"/>
        </w:rPr>
        <w:t>elegatar</w:t>
      </w:r>
      <w:r w:rsidR="00221D04" w:rsidRPr="00BA0740">
        <w:rPr>
          <w:rFonts w:asciiTheme="majorHAnsi" w:hAnsiTheme="majorHAnsi" w:cstheme="minorBidi"/>
          <w:sz w:val="26"/>
          <w:szCs w:val="26"/>
        </w:rPr>
        <w:t xml:space="preserve"> sau producător</w:t>
      </w:r>
      <w:r w:rsidRPr="00BA0740">
        <w:rPr>
          <w:rFonts w:asciiTheme="majorHAnsi" w:hAnsiTheme="majorHAnsi" w:cstheme="minorBidi"/>
          <w:sz w:val="26"/>
          <w:szCs w:val="26"/>
        </w:rPr>
        <w:t>. Între</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inerea trebuie s</w:t>
      </w:r>
      <w:r w:rsidR="002408E4" w:rsidRPr="00BA0740">
        <w:rPr>
          <w:rFonts w:asciiTheme="majorHAnsi" w:hAnsiTheme="majorHAnsi" w:cstheme="minorBidi"/>
          <w:sz w:val="26"/>
          <w:szCs w:val="26"/>
        </w:rPr>
        <w:t>ă</w:t>
      </w:r>
      <w:r w:rsidRPr="00BA0740">
        <w:rPr>
          <w:rFonts w:asciiTheme="majorHAnsi" w:hAnsiTheme="majorHAnsi" w:cstheme="minorBidi"/>
          <w:sz w:val="26"/>
          <w:szCs w:val="26"/>
        </w:rPr>
        <w:t xml:space="preserve"> fie asigurat</w:t>
      </w:r>
      <w:r w:rsidR="00783F13" w:rsidRPr="00BA0740">
        <w:rPr>
          <w:rFonts w:asciiTheme="majorHAnsi" w:hAnsiTheme="majorHAnsi" w:cstheme="minorBidi"/>
          <w:sz w:val="26"/>
          <w:szCs w:val="26"/>
        </w:rPr>
        <w:t>ă</w:t>
      </w:r>
      <w:r w:rsidRPr="00BA0740">
        <w:rPr>
          <w:rFonts w:asciiTheme="majorHAnsi" w:hAnsiTheme="majorHAnsi" w:cstheme="minorBidi"/>
          <w:sz w:val="26"/>
          <w:szCs w:val="26"/>
        </w:rPr>
        <w:t xml:space="preserve"> într-o manier</w:t>
      </w:r>
      <w:r w:rsidR="00783F13" w:rsidRPr="00BA0740">
        <w:rPr>
          <w:rFonts w:asciiTheme="majorHAnsi" w:hAnsiTheme="majorHAnsi" w:cstheme="minorBidi"/>
          <w:sz w:val="26"/>
          <w:szCs w:val="26"/>
        </w:rPr>
        <w:t>ă</w:t>
      </w:r>
      <w:r w:rsidRPr="00BA0740">
        <w:rPr>
          <w:rFonts w:asciiTheme="majorHAnsi" w:hAnsiTheme="majorHAnsi" w:cstheme="minorBidi"/>
          <w:sz w:val="26"/>
          <w:szCs w:val="26"/>
        </w:rPr>
        <w:t xml:space="preserve"> pro-activă, astfel încât s</w:t>
      </w:r>
      <w:r w:rsidR="00C66F4C" w:rsidRPr="00BA0740">
        <w:rPr>
          <w:rFonts w:asciiTheme="majorHAnsi" w:hAnsiTheme="majorHAnsi" w:cstheme="minorBidi"/>
          <w:sz w:val="26"/>
          <w:szCs w:val="26"/>
        </w:rPr>
        <w:t>ă</w:t>
      </w:r>
      <w:r w:rsidRPr="00BA0740">
        <w:rPr>
          <w:rFonts w:asciiTheme="majorHAnsi" w:hAnsiTheme="majorHAnsi" w:cstheme="minorBidi"/>
          <w:sz w:val="26"/>
          <w:szCs w:val="26"/>
        </w:rPr>
        <w:t xml:space="preserve"> se întreprindă ac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iuni preventive înainte sa fie necesare repara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majore.</w:t>
      </w:r>
    </w:p>
    <w:p w14:paraId="29E75A01"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7736CDE6" w14:textId="18FA3617" w:rsidR="00C66D00" w:rsidRDefault="002E3EEE"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Întreținerea curentă a echipamentelor și instalațiilor va fi asigurată de p</w:t>
      </w:r>
      <w:r w:rsidR="00C66D00" w:rsidRPr="00BA0740">
        <w:rPr>
          <w:rFonts w:asciiTheme="majorHAnsi" w:hAnsiTheme="majorHAnsi" w:cstheme="minorBidi"/>
          <w:sz w:val="26"/>
          <w:szCs w:val="26"/>
        </w:rPr>
        <w:t xml:space="preserve">ersonalul de </w:t>
      </w:r>
      <w:r w:rsidR="00243649" w:rsidRPr="00BA0740">
        <w:rPr>
          <w:rFonts w:asciiTheme="majorHAnsi" w:hAnsiTheme="majorHAnsi" w:cstheme="minorBidi"/>
          <w:sz w:val="26"/>
          <w:szCs w:val="26"/>
        </w:rPr>
        <w:t>exploata</w:t>
      </w:r>
      <w:r w:rsidRPr="00BA0740">
        <w:rPr>
          <w:rFonts w:asciiTheme="majorHAnsi" w:hAnsiTheme="majorHAnsi" w:cstheme="minorBidi"/>
          <w:sz w:val="26"/>
          <w:szCs w:val="26"/>
        </w:rPr>
        <w:t>re</w:t>
      </w:r>
      <w:r w:rsidR="00C66D00" w:rsidRPr="00BA0740">
        <w:rPr>
          <w:rFonts w:asciiTheme="majorHAnsi" w:hAnsiTheme="majorHAnsi" w:cstheme="minorBidi"/>
          <w:sz w:val="26"/>
          <w:szCs w:val="26"/>
        </w:rPr>
        <w:t xml:space="preserve">. </w:t>
      </w:r>
      <w:r w:rsidR="00243649" w:rsidRPr="00BA0740">
        <w:rPr>
          <w:rFonts w:asciiTheme="majorHAnsi" w:hAnsiTheme="majorHAnsi" w:cstheme="minorBidi"/>
          <w:sz w:val="26"/>
          <w:szCs w:val="26"/>
        </w:rPr>
        <w:t>Reparațiile</w:t>
      </w:r>
      <w:r w:rsidR="00C66D00" w:rsidRPr="00BA0740">
        <w:rPr>
          <w:rFonts w:asciiTheme="majorHAnsi" w:hAnsiTheme="majorHAnsi" w:cstheme="minorBidi"/>
          <w:sz w:val="26"/>
          <w:szCs w:val="26"/>
        </w:rPr>
        <w:t xml:space="preserve"> majore</w:t>
      </w:r>
      <w:r w:rsidR="00243649" w:rsidRPr="00BA0740">
        <w:rPr>
          <w:rFonts w:asciiTheme="majorHAnsi" w:hAnsiTheme="majorHAnsi" w:cstheme="minorBidi"/>
          <w:sz w:val="26"/>
          <w:szCs w:val="26"/>
        </w:rPr>
        <w:t xml:space="preserve"> și</w:t>
      </w:r>
      <w:r w:rsidR="00C66D00" w:rsidRPr="00BA0740">
        <w:rPr>
          <w:rFonts w:asciiTheme="majorHAnsi" w:hAnsiTheme="majorHAnsi" w:cstheme="minorBidi"/>
          <w:sz w:val="26"/>
          <w:szCs w:val="26"/>
        </w:rPr>
        <w:t xml:space="preserve"> repara</w:t>
      </w:r>
      <w:r w:rsidR="0016653A" w:rsidRPr="00BA0740">
        <w:rPr>
          <w:rFonts w:asciiTheme="majorHAnsi" w:hAnsiTheme="majorHAnsi" w:cstheme="minorBidi"/>
          <w:sz w:val="26"/>
          <w:szCs w:val="26"/>
        </w:rPr>
        <w:t>ț</w:t>
      </w:r>
      <w:r w:rsidR="00C66D00" w:rsidRPr="00BA0740">
        <w:rPr>
          <w:rFonts w:asciiTheme="majorHAnsi" w:hAnsiTheme="majorHAnsi" w:cstheme="minorBidi"/>
          <w:sz w:val="26"/>
          <w:szCs w:val="26"/>
        </w:rPr>
        <w:t xml:space="preserve">iile generale pot </w:t>
      </w:r>
      <w:r w:rsidR="00243649" w:rsidRPr="00BA0740">
        <w:rPr>
          <w:rFonts w:asciiTheme="majorHAnsi" w:hAnsiTheme="majorHAnsi" w:cstheme="minorBidi"/>
          <w:sz w:val="26"/>
          <w:szCs w:val="26"/>
        </w:rPr>
        <w:t xml:space="preserve">fi </w:t>
      </w:r>
      <w:r w:rsidR="00221D04" w:rsidRPr="00BA0740">
        <w:rPr>
          <w:rFonts w:asciiTheme="majorHAnsi" w:hAnsiTheme="majorHAnsi" w:cstheme="minorBidi"/>
          <w:sz w:val="26"/>
          <w:szCs w:val="26"/>
        </w:rPr>
        <w:t>efectua</w:t>
      </w:r>
      <w:r w:rsidR="00243649" w:rsidRPr="00BA0740">
        <w:rPr>
          <w:rFonts w:asciiTheme="majorHAnsi" w:hAnsiTheme="majorHAnsi" w:cstheme="minorBidi"/>
          <w:sz w:val="26"/>
          <w:szCs w:val="26"/>
        </w:rPr>
        <w:t>te și</w:t>
      </w:r>
      <w:r w:rsidR="00C66D00" w:rsidRPr="00BA0740">
        <w:rPr>
          <w:rFonts w:asciiTheme="majorHAnsi" w:hAnsiTheme="majorHAnsi" w:cstheme="minorBidi"/>
          <w:sz w:val="26"/>
          <w:szCs w:val="26"/>
        </w:rPr>
        <w:t xml:space="preserve"> de către companii  specializate.</w:t>
      </w:r>
    </w:p>
    <w:p w14:paraId="314B8B9E" w14:textId="77777777" w:rsidR="00BA0740" w:rsidRPr="00BA0740" w:rsidRDefault="00BA0740" w:rsidP="00182F84">
      <w:pPr>
        <w:pStyle w:val="textarticolorlege"/>
        <w:spacing w:after="0" w:line="360" w:lineRule="auto"/>
        <w:rPr>
          <w:rFonts w:asciiTheme="majorHAnsi" w:hAnsiTheme="majorHAnsi" w:cstheme="minorBidi"/>
          <w:sz w:val="26"/>
          <w:szCs w:val="26"/>
        </w:rPr>
      </w:pPr>
    </w:p>
    <w:p w14:paraId="2ED2687E"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0C85F076" w14:textId="11E239DC"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 fi responsabil de între</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inerea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cură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area drumurilor din incint</w:t>
      </w:r>
      <w:r w:rsidR="00E408C9" w:rsidRPr="00BA0740">
        <w:rPr>
          <w:rFonts w:asciiTheme="majorHAnsi" w:hAnsiTheme="majorHAnsi" w:cstheme="minorBidi"/>
          <w:sz w:val="26"/>
          <w:szCs w:val="26"/>
        </w:rPr>
        <w:t>ă</w:t>
      </w:r>
      <w:r w:rsidRPr="00BA0740">
        <w:rPr>
          <w:rFonts w:asciiTheme="majorHAnsi" w:hAnsiTheme="majorHAnsi" w:cstheme="minorBidi"/>
          <w:sz w:val="26"/>
          <w:szCs w:val="26"/>
        </w:rPr>
        <w:t>.</w:t>
      </w:r>
    </w:p>
    <w:p w14:paraId="59FC3726"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096694BF" w14:textId="58FF6CC2"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va răspunde de plata tuturor cheltuielilor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costurilor asociate între</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inerii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utilizării clădirilor, a instala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iilor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a utilită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ilor concesionate</w:t>
      </w:r>
      <w:r w:rsidR="00E408C9" w:rsidRPr="00BA0740">
        <w:rPr>
          <w:rFonts w:asciiTheme="majorHAnsi" w:hAnsiTheme="majorHAnsi" w:cstheme="minorBidi"/>
          <w:sz w:val="26"/>
          <w:szCs w:val="26"/>
        </w:rPr>
        <w:t>/date în administrare</w:t>
      </w:r>
      <w:r w:rsidRPr="00BA0740">
        <w:rPr>
          <w:rFonts w:asciiTheme="majorHAnsi" w:hAnsiTheme="majorHAnsi" w:cstheme="minorBidi"/>
          <w:sz w:val="26"/>
          <w:szCs w:val="26"/>
        </w:rPr>
        <w:t>.</w:t>
      </w:r>
    </w:p>
    <w:p w14:paraId="1367C8BD"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3F650781" w14:textId="544B2344" w:rsidR="00C66D00" w:rsidRPr="00BA0740" w:rsidRDefault="00E408C9"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Toate lucrările de întreținere și reparații vor avea </w:t>
      </w:r>
      <w:r w:rsidR="00C66D00" w:rsidRPr="00BA0740">
        <w:rPr>
          <w:rFonts w:asciiTheme="majorHAnsi" w:hAnsiTheme="majorHAnsi" w:cstheme="minorBidi"/>
          <w:sz w:val="26"/>
          <w:szCs w:val="26"/>
        </w:rPr>
        <w:t>în vedere protec</w:t>
      </w:r>
      <w:r w:rsidR="0016653A" w:rsidRPr="00BA0740">
        <w:rPr>
          <w:rFonts w:asciiTheme="majorHAnsi" w:hAnsiTheme="majorHAnsi" w:cstheme="minorBidi"/>
          <w:sz w:val="26"/>
          <w:szCs w:val="26"/>
        </w:rPr>
        <w:t>ț</w:t>
      </w:r>
      <w:r w:rsidR="00C66D00" w:rsidRPr="00BA0740">
        <w:rPr>
          <w:rFonts w:asciiTheme="majorHAnsi" w:hAnsiTheme="majorHAnsi" w:cstheme="minorBidi"/>
          <w:sz w:val="26"/>
          <w:szCs w:val="26"/>
        </w:rPr>
        <w:t>ia mediului. Se va acorda o aten</w:t>
      </w:r>
      <w:r w:rsidR="0016653A" w:rsidRPr="00BA0740">
        <w:rPr>
          <w:rFonts w:asciiTheme="majorHAnsi" w:hAnsiTheme="majorHAnsi" w:cstheme="minorBidi"/>
          <w:sz w:val="26"/>
          <w:szCs w:val="26"/>
        </w:rPr>
        <w:t>ț</w:t>
      </w:r>
      <w:r w:rsidR="00C66D00" w:rsidRPr="00BA0740">
        <w:rPr>
          <w:rFonts w:asciiTheme="majorHAnsi" w:hAnsiTheme="majorHAnsi" w:cstheme="minorBidi"/>
          <w:sz w:val="26"/>
          <w:szCs w:val="26"/>
        </w:rPr>
        <w:t>ie deosebita manipulării combustibililor</w:t>
      </w:r>
      <w:r w:rsidR="002C40F0" w:rsidRPr="00BA0740">
        <w:rPr>
          <w:rFonts w:asciiTheme="majorHAnsi" w:hAnsiTheme="majorHAnsi" w:cstheme="minorBidi"/>
          <w:sz w:val="26"/>
          <w:szCs w:val="26"/>
        </w:rPr>
        <w:t xml:space="preserve">, </w:t>
      </w:r>
      <w:r w:rsidR="00C66D00" w:rsidRPr="00BA0740">
        <w:rPr>
          <w:rFonts w:asciiTheme="majorHAnsi" w:hAnsiTheme="majorHAnsi" w:cstheme="minorBidi"/>
          <w:sz w:val="26"/>
          <w:szCs w:val="26"/>
        </w:rPr>
        <w:t>lubrifian</w:t>
      </w:r>
      <w:r w:rsidR="0016653A" w:rsidRPr="00BA0740">
        <w:rPr>
          <w:rFonts w:asciiTheme="majorHAnsi" w:hAnsiTheme="majorHAnsi" w:cstheme="minorBidi"/>
          <w:sz w:val="26"/>
          <w:szCs w:val="26"/>
        </w:rPr>
        <w:t>ț</w:t>
      </w:r>
      <w:r w:rsidR="00C66D00" w:rsidRPr="00BA0740">
        <w:rPr>
          <w:rFonts w:asciiTheme="majorHAnsi" w:hAnsiTheme="majorHAnsi" w:cstheme="minorBidi"/>
          <w:sz w:val="26"/>
          <w:szCs w:val="26"/>
        </w:rPr>
        <w:t xml:space="preserve">ilor </w:t>
      </w:r>
      <w:r w:rsidR="0016653A" w:rsidRPr="00BA0740">
        <w:rPr>
          <w:rFonts w:asciiTheme="majorHAnsi" w:hAnsiTheme="majorHAnsi" w:cstheme="minorBidi"/>
          <w:sz w:val="26"/>
          <w:szCs w:val="26"/>
        </w:rPr>
        <w:t>ș</w:t>
      </w:r>
      <w:r w:rsidR="00C66D00" w:rsidRPr="00BA0740">
        <w:rPr>
          <w:rFonts w:asciiTheme="majorHAnsi" w:hAnsiTheme="majorHAnsi" w:cstheme="minorBidi"/>
          <w:sz w:val="26"/>
          <w:szCs w:val="26"/>
        </w:rPr>
        <w:t xml:space="preserve">i </w:t>
      </w:r>
      <w:r w:rsidRPr="00BA0740">
        <w:rPr>
          <w:rFonts w:asciiTheme="majorHAnsi" w:hAnsiTheme="majorHAnsi" w:cstheme="minorBidi"/>
          <w:sz w:val="26"/>
          <w:szCs w:val="26"/>
        </w:rPr>
        <w:t xml:space="preserve">a </w:t>
      </w:r>
      <w:r w:rsidR="00C66D00" w:rsidRPr="00BA0740">
        <w:rPr>
          <w:rFonts w:asciiTheme="majorHAnsi" w:hAnsiTheme="majorHAnsi" w:cstheme="minorBidi"/>
          <w:sz w:val="26"/>
          <w:szCs w:val="26"/>
        </w:rPr>
        <w:t>solven</w:t>
      </w:r>
      <w:r w:rsidR="0016653A" w:rsidRPr="00BA0740">
        <w:rPr>
          <w:rFonts w:asciiTheme="majorHAnsi" w:hAnsiTheme="majorHAnsi" w:cstheme="minorBidi"/>
          <w:sz w:val="26"/>
          <w:szCs w:val="26"/>
        </w:rPr>
        <w:t>ț</w:t>
      </w:r>
      <w:r w:rsidR="00C66D00" w:rsidRPr="00BA0740">
        <w:rPr>
          <w:rFonts w:asciiTheme="majorHAnsi" w:hAnsiTheme="majorHAnsi" w:cstheme="minorBidi"/>
          <w:sz w:val="26"/>
          <w:szCs w:val="26"/>
        </w:rPr>
        <w:t xml:space="preserve">ilor pentru a preveni vărsarea acestora </w:t>
      </w:r>
      <w:r w:rsidR="0016653A" w:rsidRPr="00BA0740">
        <w:rPr>
          <w:rFonts w:asciiTheme="majorHAnsi" w:hAnsiTheme="majorHAnsi" w:cstheme="minorBidi"/>
          <w:sz w:val="26"/>
          <w:szCs w:val="26"/>
        </w:rPr>
        <w:t>ș</w:t>
      </w:r>
      <w:r w:rsidR="00C66D00" w:rsidRPr="00BA0740">
        <w:rPr>
          <w:rFonts w:asciiTheme="majorHAnsi" w:hAnsiTheme="majorHAnsi" w:cstheme="minorBidi"/>
          <w:sz w:val="26"/>
          <w:szCs w:val="26"/>
        </w:rPr>
        <w:t>i infiltrarea lor în sol.</w:t>
      </w:r>
    </w:p>
    <w:p w14:paraId="2A28CF5B"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03B29D61" w14:textId="2961DB5A" w:rsidR="00774CF5" w:rsidRPr="00BA0740" w:rsidRDefault="00774CF5"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Levigatul</w:t>
      </w:r>
      <w:r w:rsidR="00E408C9" w:rsidRPr="00BA0740">
        <w:rPr>
          <w:rFonts w:asciiTheme="majorHAnsi" w:hAnsiTheme="majorHAnsi" w:cstheme="minorBidi"/>
          <w:sz w:val="26"/>
          <w:szCs w:val="26"/>
        </w:rPr>
        <w:t>, precum</w:t>
      </w:r>
      <w:r w:rsidRPr="00BA0740">
        <w:rPr>
          <w:rFonts w:asciiTheme="majorHAnsi" w:hAnsiTheme="majorHAnsi" w:cstheme="minorBidi"/>
          <w:sz w:val="26"/>
          <w:szCs w:val="26"/>
        </w:rPr>
        <w:t xml:space="preserve"> și apa provenit</w:t>
      </w:r>
      <w:r w:rsidR="00E408C9" w:rsidRPr="00BA0740">
        <w:rPr>
          <w:rFonts w:asciiTheme="majorHAnsi" w:hAnsiTheme="majorHAnsi" w:cstheme="minorBidi"/>
          <w:sz w:val="26"/>
          <w:szCs w:val="26"/>
        </w:rPr>
        <w:t>ă</w:t>
      </w:r>
      <w:r w:rsidRPr="00BA0740">
        <w:rPr>
          <w:rFonts w:asciiTheme="majorHAnsi" w:hAnsiTheme="majorHAnsi" w:cstheme="minorBidi"/>
          <w:sz w:val="26"/>
          <w:szCs w:val="26"/>
        </w:rPr>
        <w:t xml:space="preserve"> din</w:t>
      </w:r>
      <w:r w:rsidR="00E408C9" w:rsidRPr="00BA0740">
        <w:rPr>
          <w:rFonts w:asciiTheme="majorHAnsi" w:hAnsiTheme="majorHAnsi" w:cstheme="minorBidi"/>
          <w:sz w:val="26"/>
          <w:szCs w:val="26"/>
        </w:rPr>
        <w:t xml:space="preserve"> spălarea autospecialelor și recipientelor de colectare a deșeurilor</w:t>
      </w:r>
      <w:r w:rsidRPr="00BA0740">
        <w:rPr>
          <w:rFonts w:asciiTheme="majorHAnsi" w:hAnsiTheme="majorHAnsi" w:cstheme="minorBidi"/>
          <w:sz w:val="26"/>
          <w:szCs w:val="26"/>
        </w:rPr>
        <w:t xml:space="preserve">, vor fi direcționate </w:t>
      </w:r>
      <w:bookmarkStart w:id="6" w:name="_Hlk177725408"/>
      <w:r w:rsidRPr="00BA0740">
        <w:rPr>
          <w:rFonts w:asciiTheme="majorHAnsi" w:hAnsiTheme="majorHAnsi" w:cstheme="minorBidi"/>
          <w:sz w:val="26"/>
          <w:szCs w:val="26"/>
        </w:rPr>
        <w:t>prin sistemul de canalizare către stația de epurare sau, după caz, către sistemul de colectare a levigatului în vederea tratării</w:t>
      </w:r>
      <w:bookmarkEnd w:id="6"/>
      <w:r w:rsidRPr="00BA0740">
        <w:rPr>
          <w:rFonts w:asciiTheme="majorHAnsi" w:hAnsiTheme="majorHAnsi" w:cstheme="minorBidi"/>
          <w:sz w:val="26"/>
          <w:szCs w:val="26"/>
        </w:rPr>
        <w:t xml:space="preserve">, conform </w:t>
      </w:r>
      <w:r w:rsidR="004F5A02" w:rsidRPr="00BA0740">
        <w:rPr>
          <w:rFonts w:asciiTheme="majorHAnsi" w:hAnsiTheme="majorHAnsi" w:cstheme="minorBidi"/>
          <w:sz w:val="26"/>
          <w:szCs w:val="26"/>
        </w:rPr>
        <w:t>M</w:t>
      </w:r>
      <w:r w:rsidRPr="00BA0740">
        <w:rPr>
          <w:rFonts w:asciiTheme="majorHAnsi" w:hAnsiTheme="majorHAnsi" w:cstheme="minorBidi"/>
          <w:sz w:val="26"/>
          <w:szCs w:val="26"/>
        </w:rPr>
        <w:t>anualului</w:t>
      </w:r>
      <w:r w:rsidR="008C0804" w:rsidRPr="00BA0740">
        <w:rPr>
          <w:rFonts w:asciiTheme="majorHAnsi" w:hAnsiTheme="majorHAnsi" w:cstheme="minorBidi"/>
          <w:sz w:val="26"/>
          <w:szCs w:val="26"/>
        </w:rPr>
        <w:t>/Instrucțiunilor</w:t>
      </w:r>
      <w:r w:rsidRPr="00BA0740">
        <w:rPr>
          <w:rFonts w:asciiTheme="majorHAnsi" w:hAnsiTheme="majorHAnsi" w:cstheme="minorBidi"/>
          <w:sz w:val="26"/>
          <w:szCs w:val="26"/>
        </w:rPr>
        <w:t xml:space="preserve"> de </w:t>
      </w:r>
      <w:r w:rsidR="00E408C9" w:rsidRPr="00BA0740">
        <w:rPr>
          <w:rFonts w:asciiTheme="majorHAnsi" w:hAnsiTheme="majorHAnsi" w:cstheme="minorBidi"/>
          <w:sz w:val="26"/>
          <w:szCs w:val="26"/>
        </w:rPr>
        <w:t>o</w:t>
      </w:r>
      <w:r w:rsidRPr="00BA0740">
        <w:rPr>
          <w:rFonts w:asciiTheme="majorHAnsi" w:hAnsiTheme="majorHAnsi" w:cstheme="minorBidi"/>
          <w:sz w:val="26"/>
          <w:szCs w:val="26"/>
        </w:rPr>
        <w:t xml:space="preserve">perare al </w:t>
      </w:r>
      <w:r w:rsidR="00E408C9" w:rsidRPr="00BA0740">
        <w:rPr>
          <w:rFonts w:asciiTheme="majorHAnsi" w:hAnsiTheme="majorHAnsi" w:cstheme="minorBidi"/>
          <w:sz w:val="26"/>
          <w:szCs w:val="26"/>
        </w:rPr>
        <w:t>i</w:t>
      </w:r>
      <w:r w:rsidRPr="00BA0740">
        <w:rPr>
          <w:rFonts w:asciiTheme="majorHAnsi" w:hAnsiTheme="majorHAnsi" w:cstheme="minorBidi"/>
          <w:sz w:val="26"/>
          <w:szCs w:val="26"/>
        </w:rPr>
        <w:t>nstalației.</w:t>
      </w:r>
    </w:p>
    <w:p w14:paraId="180D1DEE"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4F94DDCF" w14:textId="0A158A1A" w:rsidR="00C66D0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trebuie s</w:t>
      </w:r>
      <w:r w:rsidR="00A7024C" w:rsidRPr="00BA0740">
        <w:rPr>
          <w:rFonts w:asciiTheme="majorHAnsi" w:hAnsiTheme="majorHAnsi" w:cstheme="minorBidi"/>
          <w:sz w:val="26"/>
          <w:szCs w:val="26"/>
        </w:rPr>
        <w:t>ă</w:t>
      </w:r>
      <w:r w:rsidRPr="00BA0740">
        <w:rPr>
          <w:rFonts w:asciiTheme="majorHAnsi" w:hAnsiTheme="majorHAnsi" w:cstheme="minorBidi"/>
          <w:sz w:val="26"/>
          <w:szCs w:val="26"/>
        </w:rPr>
        <w:t xml:space="preserve"> reducă la minimum posibilitatea antrenării de către vânt a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eurilor din incinta obiectivelor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va lua toate m</w:t>
      </w:r>
      <w:r w:rsidR="002408E4" w:rsidRPr="00BA0740">
        <w:rPr>
          <w:rFonts w:asciiTheme="majorHAnsi" w:hAnsiTheme="majorHAnsi" w:cstheme="minorBidi"/>
          <w:sz w:val="26"/>
          <w:szCs w:val="26"/>
        </w:rPr>
        <w:t>ă</w:t>
      </w:r>
      <w:r w:rsidRPr="00BA0740">
        <w:rPr>
          <w:rFonts w:asciiTheme="majorHAnsi" w:hAnsiTheme="majorHAnsi" w:cstheme="minorBidi"/>
          <w:sz w:val="26"/>
          <w:szCs w:val="26"/>
        </w:rPr>
        <w:t>surile necesare pentru a evita împră</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tierea acestor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euri în exteriorul incintei</w:t>
      </w:r>
      <w:r w:rsidR="00E408C9" w:rsidRPr="00BA0740">
        <w:rPr>
          <w:rFonts w:asciiTheme="majorHAnsi" w:hAnsiTheme="majorHAnsi" w:cstheme="minorBidi"/>
          <w:sz w:val="26"/>
          <w:szCs w:val="26"/>
        </w:rPr>
        <w:t xml:space="preserve"> și/sau pe traseele de transport a deșeurilor</w:t>
      </w:r>
      <w:r w:rsidRPr="00BA0740">
        <w:rPr>
          <w:rFonts w:asciiTheme="majorHAnsi" w:hAnsiTheme="majorHAnsi" w:cstheme="minorBidi"/>
          <w:sz w:val="26"/>
          <w:szCs w:val="26"/>
        </w:rPr>
        <w:t>.</w:t>
      </w:r>
    </w:p>
    <w:p w14:paraId="0C123B6F" w14:textId="77777777" w:rsidR="00BA0740" w:rsidRPr="00BA0740" w:rsidRDefault="00BA0740" w:rsidP="00182F84">
      <w:pPr>
        <w:pStyle w:val="textarticolorlege"/>
        <w:spacing w:after="0" w:line="360" w:lineRule="auto"/>
        <w:rPr>
          <w:rFonts w:asciiTheme="majorHAnsi" w:hAnsiTheme="majorHAnsi" w:cstheme="minorBidi"/>
          <w:sz w:val="26"/>
          <w:szCs w:val="26"/>
        </w:rPr>
      </w:pPr>
    </w:p>
    <w:p w14:paraId="1AE88907"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1D0E1C5A" w14:textId="180F381E"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 opera obiectivele</w:t>
      </w:r>
      <w:r w:rsidR="00E408C9" w:rsidRPr="00BA0740">
        <w:rPr>
          <w:rFonts w:asciiTheme="majorHAnsi" w:hAnsiTheme="majorHAnsi" w:cstheme="minorBidi"/>
          <w:sz w:val="26"/>
          <w:szCs w:val="26"/>
        </w:rPr>
        <w:t>/instalațiile</w:t>
      </w:r>
      <w:r w:rsidRPr="00BA0740">
        <w:rPr>
          <w:rFonts w:asciiTheme="majorHAnsi" w:hAnsiTheme="majorHAnsi" w:cstheme="minorBidi"/>
          <w:sz w:val="26"/>
          <w:szCs w:val="26"/>
        </w:rPr>
        <w:t xml:space="preserve"> în a</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a fel încât s</w:t>
      </w:r>
      <w:r w:rsidR="00A7024C" w:rsidRPr="00BA0740">
        <w:rPr>
          <w:rFonts w:asciiTheme="majorHAnsi" w:hAnsiTheme="majorHAnsi" w:cstheme="minorBidi"/>
          <w:sz w:val="26"/>
          <w:szCs w:val="26"/>
        </w:rPr>
        <w:t>ă</w:t>
      </w:r>
      <w:r w:rsidRPr="00BA0740">
        <w:rPr>
          <w:rFonts w:asciiTheme="majorHAnsi" w:hAnsiTheme="majorHAnsi" w:cstheme="minorBidi"/>
          <w:sz w:val="26"/>
          <w:szCs w:val="26"/>
        </w:rPr>
        <w:t xml:space="preserve"> minimizeze mirosurile </w:t>
      </w:r>
      <w:r w:rsidR="00C66F4C" w:rsidRPr="00BA0740">
        <w:rPr>
          <w:rFonts w:asciiTheme="majorHAnsi" w:hAnsiTheme="majorHAnsi" w:cstheme="minorBidi"/>
          <w:sz w:val="26"/>
          <w:szCs w:val="26"/>
        </w:rPr>
        <w:t>generate de</w:t>
      </w:r>
      <w:r w:rsidRPr="00BA0740">
        <w:rPr>
          <w:rFonts w:asciiTheme="majorHAnsi" w:hAnsiTheme="majorHAnsi" w:cstheme="minorBidi"/>
          <w:sz w:val="26"/>
          <w:szCs w:val="26"/>
        </w:rPr>
        <w:t xml:space="preserve"> gestion</w:t>
      </w:r>
      <w:r w:rsidR="00C66F4C" w:rsidRPr="00BA0740">
        <w:rPr>
          <w:rFonts w:asciiTheme="majorHAnsi" w:hAnsiTheme="majorHAnsi" w:cstheme="minorBidi"/>
          <w:sz w:val="26"/>
          <w:szCs w:val="26"/>
        </w:rPr>
        <w:t>area</w:t>
      </w:r>
      <w:r w:rsidRPr="00BA0740">
        <w:rPr>
          <w:rFonts w:asciiTheme="majorHAnsi" w:hAnsiTheme="majorHAnsi" w:cstheme="minorBidi"/>
          <w:sz w:val="26"/>
          <w:szCs w:val="26"/>
        </w:rPr>
        <w:t xml:space="preserve">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eurilor. </w:t>
      </w:r>
    </w:p>
    <w:p w14:paraId="75033AC5"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780ED7C7" w14:textId="1C835291"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w:t>
      </w:r>
      <w:r w:rsidR="00E408C9" w:rsidRPr="00BA0740">
        <w:rPr>
          <w:rFonts w:asciiTheme="majorHAnsi" w:hAnsiTheme="majorHAnsi" w:cstheme="minorBidi"/>
          <w:sz w:val="26"/>
          <w:szCs w:val="26"/>
        </w:rPr>
        <w:t xml:space="preserve"> asigura realizarea tratamentelor de dezinsecție, dezinfecție și deratizare la obiectivele concesionate/date în administrare. </w:t>
      </w:r>
      <w:r w:rsidRPr="00BA0740">
        <w:rPr>
          <w:rFonts w:asciiTheme="majorHAnsi" w:hAnsiTheme="majorHAnsi" w:cstheme="minorBidi"/>
          <w:sz w:val="26"/>
          <w:szCs w:val="26"/>
        </w:rPr>
        <w:t xml:space="preserve"> </w:t>
      </w:r>
    </w:p>
    <w:p w14:paraId="037FD3B1"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6C78F429" w14:textId="6DCC7F33"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Style w:val="textarticolorlegeChar"/>
          <w:rFonts w:asciiTheme="majorHAnsi" w:hAnsiTheme="majorHAnsi" w:cstheme="minorBidi"/>
          <w:sz w:val="26"/>
          <w:szCs w:val="26"/>
        </w:rPr>
        <w:t>Operatorul va încheia</w:t>
      </w:r>
      <w:r w:rsidR="00EC18A5" w:rsidRPr="00BA0740">
        <w:rPr>
          <w:rStyle w:val="textarticolorlegeChar"/>
          <w:rFonts w:asciiTheme="majorHAnsi" w:hAnsiTheme="majorHAnsi" w:cstheme="minorBidi"/>
          <w:sz w:val="26"/>
          <w:szCs w:val="26"/>
        </w:rPr>
        <w:t>,</w:t>
      </w:r>
      <w:r w:rsidRPr="00BA0740">
        <w:rPr>
          <w:rStyle w:val="textarticolorlegeChar"/>
          <w:rFonts w:asciiTheme="majorHAnsi" w:hAnsiTheme="majorHAnsi" w:cstheme="minorBidi"/>
          <w:sz w:val="26"/>
          <w:szCs w:val="26"/>
        </w:rPr>
        <w:t xml:space="preserve"> </w:t>
      </w:r>
      <w:r w:rsidR="00EC18A5" w:rsidRPr="00BA0740">
        <w:rPr>
          <w:rStyle w:val="textarticolorlegeChar"/>
          <w:rFonts w:asciiTheme="majorHAnsi" w:hAnsiTheme="majorHAnsi" w:cstheme="minorBidi"/>
          <w:sz w:val="26"/>
          <w:szCs w:val="26"/>
        </w:rPr>
        <w:t xml:space="preserve">în nume propriu, </w:t>
      </w:r>
      <w:r w:rsidRPr="00BA0740">
        <w:rPr>
          <w:rStyle w:val="textarticolorlegeChar"/>
          <w:rFonts w:asciiTheme="majorHAnsi" w:hAnsiTheme="majorHAnsi" w:cstheme="minorBidi"/>
          <w:sz w:val="26"/>
          <w:szCs w:val="26"/>
        </w:rPr>
        <w:t>contracte cu furnizorii de utilită</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 xml:space="preserve">i, </w:t>
      </w:r>
      <w:r w:rsidRPr="00BA0740">
        <w:rPr>
          <w:rStyle w:val="textarticolorlegeChar"/>
          <w:rFonts w:asciiTheme="majorHAnsi" w:hAnsiTheme="majorHAnsi" w:cstheme="minorBidi"/>
          <w:sz w:val="26"/>
          <w:szCs w:val="26"/>
        </w:rPr>
        <w:lastRenderedPageBreak/>
        <w:t>după cum este necesar pentru buna func</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ionare a activită</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ii</w:t>
      </w:r>
      <w:r w:rsidRPr="00BA0740">
        <w:rPr>
          <w:rFonts w:asciiTheme="majorHAnsi" w:hAnsiTheme="majorHAnsi" w:cstheme="minorBidi"/>
          <w:sz w:val="26"/>
          <w:szCs w:val="26"/>
        </w:rPr>
        <w:t>.</w:t>
      </w:r>
    </w:p>
    <w:p w14:paraId="2D804ED0"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773BC74C" w14:textId="0F73DCC9" w:rsidR="00C66D00" w:rsidRPr="00BA0740" w:rsidRDefault="00C66D00"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Asigurarea unei noi utilită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w:t>
      </w:r>
      <w:r w:rsidR="00E408C9" w:rsidRPr="00BA0740">
        <w:rPr>
          <w:rFonts w:asciiTheme="majorHAnsi" w:hAnsiTheme="majorHAnsi" w:cstheme="minorBidi"/>
          <w:sz w:val="26"/>
          <w:szCs w:val="26"/>
        </w:rPr>
        <w:t>,</w:t>
      </w:r>
      <w:r w:rsidRPr="00BA0740">
        <w:rPr>
          <w:rFonts w:asciiTheme="majorHAnsi" w:hAnsiTheme="majorHAnsi" w:cstheme="minorBidi"/>
          <w:sz w:val="26"/>
          <w:szCs w:val="26"/>
        </w:rPr>
        <w:t xml:space="preserve"> precum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renun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area la o utilitate existent</w:t>
      </w:r>
      <w:r w:rsidR="00E408C9" w:rsidRPr="00BA0740">
        <w:rPr>
          <w:rFonts w:asciiTheme="majorHAnsi" w:hAnsiTheme="majorHAnsi" w:cstheme="minorBidi"/>
          <w:sz w:val="26"/>
          <w:szCs w:val="26"/>
        </w:rPr>
        <w:t>ă</w:t>
      </w:r>
      <w:r w:rsidRPr="00BA0740">
        <w:rPr>
          <w:rFonts w:asciiTheme="majorHAnsi" w:hAnsiTheme="majorHAnsi" w:cstheme="minorBidi"/>
          <w:sz w:val="26"/>
          <w:szCs w:val="26"/>
        </w:rPr>
        <w:t xml:space="preserve"> </w:t>
      </w:r>
      <w:r w:rsidR="00E408C9" w:rsidRPr="00BA0740">
        <w:rPr>
          <w:rFonts w:asciiTheme="majorHAnsi" w:hAnsiTheme="majorHAnsi" w:cstheme="minorBidi"/>
          <w:sz w:val="26"/>
          <w:szCs w:val="26"/>
        </w:rPr>
        <w:t>care deservește obiectivul/instalația,</w:t>
      </w:r>
      <w:r w:rsidRPr="00BA0740">
        <w:rPr>
          <w:rFonts w:asciiTheme="majorHAnsi" w:hAnsiTheme="majorHAnsi" w:cstheme="minorBidi"/>
          <w:sz w:val="26"/>
          <w:szCs w:val="26"/>
        </w:rPr>
        <w:t xml:space="preserve"> fa</w:t>
      </w:r>
      <w:r w:rsidR="001F7169" w:rsidRPr="00BA0740">
        <w:rPr>
          <w:rFonts w:asciiTheme="majorHAnsi" w:hAnsiTheme="majorHAnsi" w:cstheme="minorBidi"/>
          <w:sz w:val="26"/>
          <w:szCs w:val="26"/>
        </w:rPr>
        <w:t>ț</w:t>
      </w:r>
      <w:r w:rsidR="00E408C9" w:rsidRPr="00BA0740">
        <w:rPr>
          <w:rFonts w:asciiTheme="majorHAnsi" w:hAnsiTheme="majorHAnsi" w:cstheme="minorBidi"/>
          <w:sz w:val="26"/>
          <w:szCs w:val="26"/>
        </w:rPr>
        <w:t>ă</w:t>
      </w:r>
      <w:r w:rsidRPr="00BA0740">
        <w:rPr>
          <w:rFonts w:asciiTheme="majorHAnsi" w:hAnsiTheme="majorHAnsi" w:cstheme="minorBidi"/>
          <w:sz w:val="26"/>
          <w:szCs w:val="26"/>
        </w:rPr>
        <w:t xml:space="preserve"> de momentul semnării contractului </w:t>
      </w:r>
      <w:r w:rsidR="00E408C9" w:rsidRPr="00BA0740">
        <w:rPr>
          <w:rFonts w:asciiTheme="majorHAnsi" w:hAnsiTheme="majorHAnsi" w:cstheme="minorBidi"/>
          <w:sz w:val="26"/>
          <w:szCs w:val="26"/>
        </w:rPr>
        <w:t xml:space="preserve">va </w:t>
      </w:r>
      <w:r w:rsidRPr="00BA0740">
        <w:rPr>
          <w:rFonts w:asciiTheme="majorHAnsi" w:hAnsiTheme="majorHAnsi" w:cstheme="minorBidi"/>
          <w:sz w:val="26"/>
          <w:szCs w:val="26"/>
        </w:rPr>
        <w:t>putea fi realizat</w:t>
      </w:r>
      <w:r w:rsidR="00E408C9" w:rsidRPr="00BA0740">
        <w:rPr>
          <w:rFonts w:asciiTheme="majorHAnsi" w:hAnsiTheme="majorHAnsi" w:cstheme="minorBidi"/>
          <w:sz w:val="26"/>
          <w:szCs w:val="26"/>
        </w:rPr>
        <w:t>ă</w:t>
      </w:r>
      <w:r w:rsidRPr="00BA0740">
        <w:rPr>
          <w:rFonts w:asciiTheme="majorHAnsi" w:hAnsiTheme="majorHAnsi" w:cstheme="minorBidi"/>
          <w:sz w:val="26"/>
          <w:szCs w:val="26"/>
        </w:rPr>
        <w:t xml:space="preserve"> de către </w:t>
      </w:r>
      <w:r w:rsidR="000A7DEE" w:rsidRPr="00BA0740">
        <w:rPr>
          <w:rFonts w:asciiTheme="majorHAnsi" w:hAnsiTheme="majorHAnsi" w:cstheme="minorBidi"/>
          <w:sz w:val="26"/>
          <w:szCs w:val="26"/>
        </w:rPr>
        <w:t>o</w:t>
      </w:r>
      <w:r w:rsidRPr="00BA0740">
        <w:rPr>
          <w:rFonts w:asciiTheme="majorHAnsi" w:hAnsiTheme="majorHAnsi" w:cstheme="minorBidi"/>
          <w:sz w:val="26"/>
          <w:szCs w:val="26"/>
        </w:rPr>
        <w:t>perator</w:t>
      </w:r>
      <w:r w:rsidR="00E408C9" w:rsidRPr="00BA0740">
        <w:rPr>
          <w:rFonts w:asciiTheme="majorHAnsi" w:hAnsiTheme="majorHAnsi" w:cstheme="minorBidi"/>
          <w:sz w:val="26"/>
          <w:szCs w:val="26"/>
        </w:rPr>
        <w:t xml:space="preserve"> numai</w:t>
      </w:r>
      <w:r w:rsidRPr="00BA0740">
        <w:rPr>
          <w:rFonts w:asciiTheme="majorHAnsi" w:hAnsiTheme="majorHAnsi" w:cstheme="minorBidi"/>
          <w:sz w:val="26"/>
          <w:szCs w:val="26"/>
        </w:rPr>
        <w:t xml:space="preserve"> cu acordul </w:t>
      </w:r>
      <w:r w:rsidR="00E408C9" w:rsidRPr="00BA0740">
        <w:rPr>
          <w:rFonts w:asciiTheme="majorHAnsi" w:hAnsiTheme="majorHAnsi" w:cstheme="minorBidi"/>
          <w:sz w:val="26"/>
          <w:szCs w:val="26"/>
        </w:rPr>
        <w:t xml:space="preserve">prealabil </w:t>
      </w:r>
      <w:r w:rsidRPr="00BA0740">
        <w:rPr>
          <w:rFonts w:asciiTheme="majorHAnsi" w:hAnsiTheme="majorHAnsi" w:cstheme="minorBidi"/>
          <w:sz w:val="26"/>
          <w:szCs w:val="26"/>
        </w:rPr>
        <w:t xml:space="preserve">al </w:t>
      </w:r>
      <w:r w:rsidR="000A7DEE" w:rsidRPr="00BA0740">
        <w:rPr>
          <w:rFonts w:asciiTheme="majorHAnsi" w:hAnsiTheme="majorHAnsi" w:cstheme="minorBidi"/>
          <w:sz w:val="26"/>
          <w:szCs w:val="26"/>
        </w:rPr>
        <w:t>d</w:t>
      </w:r>
      <w:r w:rsidRPr="00BA0740">
        <w:rPr>
          <w:rFonts w:asciiTheme="majorHAnsi" w:hAnsiTheme="majorHAnsi" w:cstheme="minorBidi"/>
          <w:sz w:val="26"/>
          <w:szCs w:val="26"/>
        </w:rPr>
        <w:t xml:space="preserve">elegatarului. </w:t>
      </w:r>
    </w:p>
    <w:p w14:paraId="09526718" w14:textId="77777777" w:rsidR="00AA139F" w:rsidRPr="00BA0740" w:rsidRDefault="00AA139F" w:rsidP="00182F84">
      <w:pPr>
        <w:pStyle w:val="ListParagraph"/>
        <w:keepNext w:val="0"/>
        <w:keepLines w:val="0"/>
        <w:widowControl w:val="0"/>
        <w:numPr>
          <w:ilvl w:val="0"/>
          <w:numId w:val="2"/>
        </w:numPr>
        <w:spacing w:after="0" w:line="360" w:lineRule="auto"/>
        <w:rPr>
          <w:rFonts w:asciiTheme="majorHAnsi" w:hAnsiTheme="majorHAnsi" w:cstheme="minorBidi"/>
          <w:sz w:val="26"/>
          <w:szCs w:val="26"/>
        </w:rPr>
      </w:pPr>
    </w:p>
    <w:p w14:paraId="59275F93" w14:textId="638B9EF1" w:rsidR="00560C4E" w:rsidRPr="00BA0740" w:rsidRDefault="009E203E" w:rsidP="00BA0740">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w:t>
      </w:r>
      <w:r w:rsidR="00F51064" w:rsidRPr="00BA0740">
        <w:rPr>
          <w:rFonts w:asciiTheme="majorHAnsi" w:hAnsiTheme="majorHAnsi" w:cstheme="minorBidi"/>
          <w:sz w:val="26"/>
          <w:szCs w:val="26"/>
        </w:rPr>
        <w:t xml:space="preserve">va asigura personalul necesar desfășurării activității. </w:t>
      </w:r>
    </w:p>
    <w:p w14:paraId="495CD514" w14:textId="6AB9181E" w:rsidR="00E55756" w:rsidRPr="00BA0740" w:rsidRDefault="00496C8E" w:rsidP="00182F84">
      <w:pPr>
        <w:pStyle w:val="ANRSC"/>
        <w:spacing w:before="0" w:after="0" w:line="360" w:lineRule="auto"/>
        <w:rPr>
          <w:rFonts w:asciiTheme="majorHAnsi" w:hAnsiTheme="majorHAnsi" w:cstheme="minorBidi"/>
          <w:sz w:val="26"/>
          <w:szCs w:val="26"/>
        </w:rPr>
      </w:pPr>
      <w:bookmarkStart w:id="7" w:name="_Toc167280815"/>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E55756" w:rsidRPr="00BA0740">
        <w:rPr>
          <w:rFonts w:asciiTheme="majorHAnsi" w:hAnsiTheme="majorHAnsi" w:cstheme="minorBidi"/>
          <w:sz w:val="26"/>
          <w:szCs w:val="26"/>
        </w:rPr>
        <w:t xml:space="preserve">a </w:t>
      </w:r>
      <w:r w:rsidR="00DB76B3" w:rsidRPr="00BA0740">
        <w:rPr>
          <w:rFonts w:asciiTheme="majorHAnsi" w:hAnsiTheme="majorHAnsi" w:cstheme="minorBidi"/>
          <w:sz w:val="26"/>
          <w:szCs w:val="26"/>
        </w:rPr>
        <w:t>3</w:t>
      </w:r>
      <w:r w:rsidR="00E55756" w:rsidRPr="00BA0740">
        <w:rPr>
          <w:rFonts w:asciiTheme="majorHAnsi" w:hAnsiTheme="majorHAnsi" w:cstheme="minorBidi"/>
          <w:sz w:val="26"/>
          <w:szCs w:val="26"/>
        </w:rPr>
        <w:t>-a</w:t>
      </w:r>
      <w:r w:rsidR="00BB52DE" w:rsidRPr="00BA0740">
        <w:rPr>
          <w:rFonts w:asciiTheme="majorHAnsi" w:hAnsiTheme="majorHAnsi" w:cstheme="minorBidi"/>
          <w:sz w:val="26"/>
          <w:szCs w:val="26"/>
        </w:rPr>
        <w:t xml:space="preserve"> </w:t>
      </w:r>
    </w:p>
    <w:p w14:paraId="46860A52" w14:textId="777E7509" w:rsidR="00E53CB4" w:rsidRPr="00BA0740" w:rsidRDefault="00E53CB4"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Autoriza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licen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e</w:t>
      </w:r>
      <w:bookmarkEnd w:id="7"/>
    </w:p>
    <w:p w14:paraId="13A9A785" w14:textId="77777777" w:rsidR="00AA139F" w:rsidRPr="00BA0740" w:rsidRDefault="00AA139F" w:rsidP="00182F84">
      <w:pPr>
        <w:pStyle w:val="nrarticolo"/>
        <w:spacing w:after="0" w:line="360" w:lineRule="auto"/>
        <w:rPr>
          <w:rFonts w:asciiTheme="majorHAnsi" w:hAnsiTheme="majorHAnsi" w:cstheme="minorBidi"/>
          <w:sz w:val="26"/>
          <w:szCs w:val="26"/>
        </w:rPr>
      </w:pPr>
    </w:p>
    <w:p w14:paraId="1F46D763" w14:textId="1EFE0F9C"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 ob</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ine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men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ine valabile pe toat</w:t>
      </w:r>
      <w:r w:rsidR="005F4858" w:rsidRPr="00BA0740">
        <w:rPr>
          <w:rFonts w:asciiTheme="majorHAnsi" w:hAnsiTheme="majorHAnsi" w:cstheme="minorBidi"/>
          <w:sz w:val="26"/>
          <w:szCs w:val="26"/>
        </w:rPr>
        <w:t>ă</w:t>
      </w:r>
      <w:r w:rsidRPr="00BA0740">
        <w:rPr>
          <w:rFonts w:asciiTheme="majorHAnsi" w:hAnsiTheme="majorHAnsi" w:cstheme="minorBidi"/>
          <w:sz w:val="26"/>
          <w:szCs w:val="26"/>
        </w:rPr>
        <w:t xml:space="preserve"> perioada prestării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w:t>
      </w:r>
    </w:p>
    <w:p w14:paraId="7BC1C482" w14:textId="314FC437"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licen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ele necesare pentru prestarea </w:t>
      </w:r>
      <w:r w:rsidR="006A7650" w:rsidRPr="00BA0740">
        <w:rPr>
          <w:rFonts w:asciiTheme="majorHAnsi" w:hAnsiTheme="majorHAnsi" w:cstheme="minorBidi"/>
          <w:sz w:val="26"/>
          <w:szCs w:val="26"/>
        </w:rPr>
        <w:t>activită</w:t>
      </w:r>
      <w:r w:rsidR="0016653A" w:rsidRPr="00BA0740">
        <w:rPr>
          <w:rFonts w:asciiTheme="majorHAnsi" w:hAnsiTheme="majorHAnsi" w:cstheme="minorBidi"/>
          <w:sz w:val="26"/>
          <w:szCs w:val="26"/>
        </w:rPr>
        <w:t>ț</w:t>
      </w:r>
      <w:r w:rsidR="006A7650" w:rsidRPr="00BA0740">
        <w:rPr>
          <w:rFonts w:asciiTheme="majorHAnsi" w:hAnsiTheme="majorHAnsi" w:cstheme="minorBidi"/>
          <w:sz w:val="26"/>
          <w:szCs w:val="26"/>
        </w:rPr>
        <w:t>ii</w:t>
      </w:r>
      <w:r w:rsidR="0041219A" w:rsidRPr="00BA0740">
        <w:rPr>
          <w:rFonts w:asciiTheme="majorHAnsi" w:hAnsiTheme="majorHAnsi" w:cstheme="minorBidi"/>
          <w:sz w:val="26"/>
          <w:szCs w:val="26"/>
        </w:rPr>
        <w:t>/</w:t>
      </w:r>
      <w:r w:rsidRPr="00BA0740">
        <w:rPr>
          <w:rFonts w:asciiTheme="majorHAnsi" w:hAnsiTheme="majorHAnsi" w:cstheme="minorBidi"/>
          <w:sz w:val="26"/>
          <w:szCs w:val="26"/>
        </w:rPr>
        <w:t>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ilor </w:t>
      </w:r>
      <w:r w:rsidR="006A7650" w:rsidRPr="00BA0740">
        <w:rPr>
          <w:rFonts w:asciiTheme="majorHAnsi" w:hAnsiTheme="majorHAnsi" w:cstheme="minorBidi"/>
          <w:sz w:val="26"/>
          <w:szCs w:val="26"/>
        </w:rPr>
        <w:t xml:space="preserve">specifice </w:t>
      </w:r>
      <w:r w:rsidRPr="00BA0740">
        <w:rPr>
          <w:rFonts w:asciiTheme="majorHAnsi" w:hAnsiTheme="majorHAnsi" w:cstheme="minorBidi"/>
          <w:sz w:val="26"/>
          <w:szCs w:val="26"/>
        </w:rPr>
        <w:t>serviciului de salubrizare eliberate de A</w:t>
      </w:r>
      <w:r w:rsidR="006A7650" w:rsidRPr="00BA0740">
        <w:rPr>
          <w:rFonts w:asciiTheme="majorHAnsi" w:hAnsiTheme="majorHAnsi" w:cstheme="minorBidi"/>
          <w:sz w:val="26"/>
          <w:szCs w:val="26"/>
        </w:rPr>
        <w:t>.N.R.S.C.</w:t>
      </w:r>
      <w:r w:rsidRPr="00BA0740">
        <w:rPr>
          <w:rFonts w:asciiTheme="majorHAnsi" w:hAnsiTheme="majorHAnsi" w:cstheme="minorBidi"/>
          <w:sz w:val="26"/>
          <w:szCs w:val="26"/>
        </w:rPr>
        <w:t>, în conformitate cu prevederile legale în vigoare;</w:t>
      </w:r>
    </w:p>
    <w:p w14:paraId="539C9D5F" w14:textId="06F07865" w:rsidR="00E53CB4" w:rsidRPr="00BA0740" w:rsidRDefault="00E53CB4" w:rsidP="00182F84">
      <w:pPr>
        <w:pStyle w:val="List2"/>
        <w:numPr>
          <w:ilvl w:val="2"/>
          <w:numId w:val="2"/>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orice alte permise, aprobări sau autoriza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inclusiv autoriza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ia de mediu sau autoriza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ia </w:t>
      </w:r>
      <w:r w:rsidR="006A7650" w:rsidRPr="00BA0740">
        <w:rPr>
          <w:rFonts w:asciiTheme="majorHAnsi" w:hAnsiTheme="majorHAnsi" w:cstheme="minorBidi"/>
          <w:sz w:val="26"/>
          <w:szCs w:val="26"/>
        </w:rPr>
        <w:t xml:space="preserve">integrată </w:t>
      </w:r>
      <w:r w:rsidRPr="00BA0740">
        <w:rPr>
          <w:rFonts w:asciiTheme="majorHAnsi" w:hAnsiTheme="majorHAnsi" w:cstheme="minorBidi"/>
          <w:sz w:val="26"/>
          <w:szCs w:val="26"/>
        </w:rPr>
        <w:t xml:space="preserve">de </w:t>
      </w:r>
      <w:r w:rsidR="006A7650" w:rsidRPr="00BA0740">
        <w:rPr>
          <w:rFonts w:asciiTheme="majorHAnsi" w:hAnsiTheme="majorHAnsi" w:cstheme="minorBidi"/>
          <w:sz w:val="26"/>
          <w:szCs w:val="26"/>
        </w:rPr>
        <w:t>mediu</w:t>
      </w:r>
      <w:r w:rsidR="006E16C3" w:rsidRPr="00BA0740">
        <w:rPr>
          <w:rFonts w:asciiTheme="majorHAnsi" w:hAnsiTheme="majorHAnsi" w:cstheme="minorBidi"/>
          <w:sz w:val="26"/>
          <w:szCs w:val="26"/>
        </w:rPr>
        <w:t>, după caz</w:t>
      </w:r>
      <w:r w:rsidRPr="00BA0740">
        <w:rPr>
          <w:rFonts w:asciiTheme="majorHAnsi" w:hAnsiTheme="majorHAnsi" w:cstheme="minorBidi"/>
          <w:sz w:val="26"/>
          <w:szCs w:val="26"/>
        </w:rPr>
        <w:t>.</w:t>
      </w:r>
    </w:p>
    <w:p w14:paraId="3D308855" w14:textId="77777777" w:rsidR="00326EED" w:rsidRPr="00BA0740" w:rsidRDefault="00326EED" w:rsidP="00BA0740">
      <w:pPr>
        <w:pStyle w:val="BodyText"/>
        <w:keepNext w:val="0"/>
        <w:keepLines w:val="0"/>
        <w:numPr>
          <w:ilvl w:val="0"/>
          <w:numId w:val="0"/>
        </w:numPr>
        <w:spacing w:after="0" w:line="360" w:lineRule="auto"/>
        <w:ind w:firstLine="700"/>
        <w:rPr>
          <w:rFonts w:asciiTheme="majorHAnsi" w:hAnsiTheme="majorHAnsi" w:cstheme="minorBidi"/>
          <w:i/>
          <w:iCs/>
          <w:sz w:val="26"/>
          <w:szCs w:val="26"/>
        </w:rPr>
      </w:pPr>
    </w:p>
    <w:p w14:paraId="5ED3E5D9" w14:textId="6B5C9C80" w:rsidR="00E55756" w:rsidRPr="00BA0740" w:rsidRDefault="00E53CB4" w:rsidP="00182F84">
      <w:pPr>
        <w:pStyle w:val="ANRSC"/>
        <w:spacing w:before="0" w:after="0" w:line="360" w:lineRule="auto"/>
        <w:rPr>
          <w:rFonts w:asciiTheme="majorHAnsi" w:hAnsiTheme="majorHAnsi" w:cstheme="minorBidi"/>
          <w:sz w:val="26"/>
          <w:szCs w:val="26"/>
        </w:rPr>
      </w:pPr>
      <w:bookmarkStart w:id="8" w:name="_Toc167280816"/>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IUNEA</w:t>
      </w:r>
      <w:r w:rsidR="00A01150" w:rsidRPr="00BA0740">
        <w:rPr>
          <w:rFonts w:asciiTheme="majorHAnsi" w:hAnsiTheme="majorHAnsi" w:cstheme="minorBidi"/>
          <w:sz w:val="26"/>
          <w:szCs w:val="26"/>
        </w:rPr>
        <w:t xml:space="preserve"> </w:t>
      </w:r>
      <w:r w:rsidR="00E55756" w:rsidRPr="00BA0740">
        <w:rPr>
          <w:rFonts w:asciiTheme="majorHAnsi" w:hAnsiTheme="majorHAnsi" w:cstheme="minorBidi"/>
          <w:sz w:val="26"/>
          <w:szCs w:val="26"/>
        </w:rPr>
        <w:t xml:space="preserve">a </w:t>
      </w:r>
      <w:r w:rsidR="00DB76B3" w:rsidRPr="00BA0740">
        <w:rPr>
          <w:rFonts w:asciiTheme="majorHAnsi" w:hAnsiTheme="majorHAnsi" w:cstheme="minorBidi"/>
          <w:sz w:val="26"/>
          <w:szCs w:val="26"/>
        </w:rPr>
        <w:t>4</w:t>
      </w:r>
      <w:r w:rsidR="00E55756" w:rsidRPr="00BA0740">
        <w:rPr>
          <w:rFonts w:asciiTheme="majorHAnsi" w:hAnsiTheme="majorHAnsi" w:cstheme="minorBidi"/>
          <w:sz w:val="26"/>
          <w:szCs w:val="26"/>
        </w:rPr>
        <w:t>-a</w:t>
      </w:r>
      <w:r w:rsidR="00BB52DE" w:rsidRPr="00BA0740">
        <w:rPr>
          <w:rFonts w:asciiTheme="majorHAnsi" w:hAnsiTheme="majorHAnsi" w:cstheme="minorBidi"/>
          <w:sz w:val="26"/>
          <w:szCs w:val="26"/>
        </w:rPr>
        <w:t xml:space="preserve"> </w:t>
      </w:r>
    </w:p>
    <w:p w14:paraId="2BC2A9FB" w14:textId="59DF1921" w:rsidR="00E53CB4" w:rsidRPr="00BA0740" w:rsidRDefault="00E53CB4"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Personal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instructaj</w:t>
      </w:r>
      <w:bookmarkEnd w:id="8"/>
    </w:p>
    <w:p w14:paraId="2E3DCC89" w14:textId="77777777" w:rsidR="00A01150" w:rsidRPr="00BA0740" w:rsidRDefault="00A01150" w:rsidP="00182F84">
      <w:pPr>
        <w:pStyle w:val="nrarticolo"/>
        <w:spacing w:after="0" w:line="360" w:lineRule="auto"/>
        <w:rPr>
          <w:rFonts w:asciiTheme="majorHAnsi" w:hAnsiTheme="majorHAnsi" w:cstheme="minorBidi"/>
          <w:sz w:val="26"/>
          <w:szCs w:val="26"/>
        </w:rPr>
      </w:pPr>
    </w:p>
    <w:p w14:paraId="569FFA02" w14:textId="343C3CCE" w:rsidR="00364B1D" w:rsidRPr="00BA0740" w:rsidRDefault="003A1E76" w:rsidP="00182F84">
      <w:pPr>
        <w:pStyle w:val="ListParagraph"/>
        <w:keepNext w:val="0"/>
        <w:keepLines w:val="0"/>
        <w:widowControl w:val="0"/>
        <w:numPr>
          <w:ilvl w:val="0"/>
          <w:numId w:val="6"/>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635A14" w:rsidRPr="00BA0740">
        <w:rPr>
          <w:rFonts w:asciiTheme="majorHAnsi" w:hAnsiTheme="majorHAnsi" w:cstheme="minorBidi"/>
          <w:sz w:val="26"/>
          <w:szCs w:val="26"/>
        </w:rPr>
        <w:t>Operatorul î</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 xml:space="preserve">i va angaja propriul personal </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i va fi responsabil de comportamentul acestuia pe timpul desfă</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urării activită</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ii. To</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 xml:space="preserve">i conducătorii auto </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i ceilal</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 angaja</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 trebuie să de</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ină calificări relevante. Angaja</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ii vor fi instrui</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 xml:space="preserve">i în mod corespunzător </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i califica</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 pentru sarcinile lor, astfel încât echipamentele, instala</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iile, ma</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 xml:space="preserve">inile </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 xml:space="preserve">i vehiculele utilizate să fie exploatate </w:t>
      </w:r>
      <w:r w:rsidR="0016653A" w:rsidRPr="00BA0740">
        <w:rPr>
          <w:rFonts w:asciiTheme="majorHAnsi" w:hAnsiTheme="majorHAnsi" w:cstheme="minorBidi"/>
          <w:sz w:val="26"/>
          <w:szCs w:val="26"/>
        </w:rPr>
        <w:t>ș</w:t>
      </w:r>
      <w:r w:rsidR="00635A14" w:rsidRPr="00BA0740">
        <w:rPr>
          <w:rFonts w:asciiTheme="majorHAnsi" w:hAnsiTheme="majorHAnsi" w:cstheme="minorBidi"/>
          <w:sz w:val="26"/>
          <w:szCs w:val="26"/>
        </w:rPr>
        <w:t>i între</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inute în conformitate cu cerin</w:t>
      </w:r>
      <w:r w:rsidR="0016653A" w:rsidRPr="00BA0740">
        <w:rPr>
          <w:rFonts w:asciiTheme="majorHAnsi" w:hAnsiTheme="majorHAnsi" w:cstheme="minorBidi"/>
          <w:sz w:val="26"/>
          <w:szCs w:val="26"/>
        </w:rPr>
        <w:t>ț</w:t>
      </w:r>
      <w:r w:rsidR="00635A14" w:rsidRPr="00BA0740">
        <w:rPr>
          <w:rFonts w:asciiTheme="majorHAnsi" w:hAnsiTheme="majorHAnsi" w:cstheme="minorBidi"/>
          <w:sz w:val="26"/>
          <w:szCs w:val="26"/>
        </w:rPr>
        <w:t>ele contractuale.</w:t>
      </w:r>
    </w:p>
    <w:p w14:paraId="61CDEBE5" w14:textId="22C66190" w:rsidR="003A1E76" w:rsidRPr="00BA0740" w:rsidRDefault="00635A14" w:rsidP="00105FFD">
      <w:pPr>
        <w:pStyle w:val="ListParagraph"/>
        <w:keepNext w:val="0"/>
        <w:keepLines w:val="0"/>
        <w:widowControl w:val="0"/>
        <w:numPr>
          <w:ilvl w:val="0"/>
          <w:numId w:val="6"/>
        </w:numPr>
        <w:tabs>
          <w:tab w:val="left" w:pos="709"/>
          <w:tab w:val="left" w:pos="993"/>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Personalul cheie obligatoriu a face parte din echipa operatorului este</w:t>
      </w:r>
      <w:r w:rsidR="0098651F" w:rsidRPr="00BA0740">
        <w:rPr>
          <w:rFonts w:asciiTheme="majorHAnsi" w:hAnsiTheme="majorHAnsi" w:cstheme="minorBidi"/>
          <w:sz w:val="26"/>
          <w:szCs w:val="26"/>
        </w:rPr>
        <w:t>:</w:t>
      </w:r>
    </w:p>
    <w:p w14:paraId="30EF5AE4" w14:textId="7C3C7A07" w:rsidR="0098651F" w:rsidRPr="00BA0740" w:rsidRDefault="0098651F" w:rsidP="0098651F">
      <w:pPr>
        <w:pStyle w:val="ListParagraph"/>
        <w:keepNext w:val="0"/>
        <w:keepLines w:val="0"/>
        <w:widowControl w:val="0"/>
        <w:numPr>
          <w:ilvl w:val="3"/>
          <w:numId w:val="2"/>
        </w:numPr>
        <w:tabs>
          <w:tab w:val="left" w:pos="709"/>
          <w:tab w:val="left" w:pos="993"/>
        </w:tabs>
        <w:spacing w:after="0" w:line="360" w:lineRule="auto"/>
        <w:rPr>
          <w:rFonts w:asciiTheme="majorHAnsi" w:hAnsiTheme="majorHAnsi" w:cstheme="minorBidi"/>
          <w:sz w:val="26"/>
          <w:szCs w:val="26"/>
        </w:rPr>
      </w:pPr>
      <w:r w:rsidRPr="00BA0740">
        <w:rPr>
          <w:rFonts w:asciiTheme="majorHAnsi" w:hAnsiTheme="majorHAnsi" w:cstheme="minorBidi"/>
          <w:sz w:val="26"/>
          <w:szCs w:val="26"/>
        </w:rPr>
        <w:t>1 coordonator stație de sortare;</w:t>
      </w:r>
    </w:p>
    <w:p w14:paraId="3E76C1AA" w14:textId="45DC6D5B" w:rsidR="0098651F" w:rsidRPr="00BA0740" w:rsidRDefault="0098651F" w:rsidP="0098651F">
      <w:pPr>
        <w:pStyle w:val="ListParagraph"/>
        <w:keepNext w:val="0"/>
        <w:keepLines w:val="0"/>
        <w:widowControl w:val="0"/>
        <w:numPr>
          <w:ilvl w:val="3"/>
          <w:numId w:val="2"/>
        </w:numPr>
        <w:tabs>
          <w:tab w:val="left" w:pos="709"/>
          <w:tab w:val="left" w:pos="993"/>
        </w:tabs>
        <w:spacing w:after="0" w:line="360" w:lineRule="auto"/>
        <w:rPr>
          <w:rFonts w:asciiTheme="majorHAnsi" w:hAnsiTheme="majorHAnsi" w:cstheme="minorBidi"/>
          <w:sz w:val="26"/>
          <w:szCs w:val="26"/>
        </w:rPr>
      </w:pPr>
      <w:r w:rsidRPr="00BA0740">
        <w:rPr>
          <w:rFonts w:asciiTheme="majorHAnsi" w:hAnsiTheme="majorHAnsi" w:cstheme="minorBidi"/>
          <w:sz w:val="26"/>
          <w:szCs w:val="26"/>
        </w:rPr>
        <w:t>10 sortatori.</w:t>
      </w:r>
    </w:p>
    <w:p w14:paraId="57B5CEBC" w14:textId="67A775E3" w:rsidR="00B04EA5" w:rsidRPr="00BA0740" w:rsidRDefault="00FC402B"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Pe toată d</w:t>
      </w:r>
      <w:r w:rsidR="004803AD" w:rsidRPr="00BA0740">
        <w:rPr>
          <w:rFonts w:asciiTheme="majorHAnsi" w:hAnsiTheme="majorHAnsi" w:cstheme="minorBidi"/>
          <w:sz w:val="26"/>
          <w:szCs w:val="26"/>
        </w:rPr>
        <w:t>urata derulării contractului de delegare</w:t>
      </w:r>
      <w:r w:rsidRPr="00BA0740">
        <w:rPr>
          <w:rFonts w:asciiTheme="majorHAnsi" w:hAnsiTheme="majorHAnsi" w:cstheme="minorBidi"/>
          <w:sz w:val="26"/>
          <w:szCs w:val="26"/>
        </w:rPr>
        <w:t>, o</w:t>
      </w:r>
      <w:r w:rsidR="00B04EA5" w:rsidRPr="00BA0740">
        <w:rPr>
          <w:rFonts w:asciiTheme="majorHAnsi" w:hAnsiTheme="majorHAnsi" w:cstheme="minorBidi"/>
          <w:sz w:val="26"/>
          <w:szCs w:val="26"/>
        </w:rPr>
        <w:t xml:space="preserve">peratorul </w:t>
      </w:r>
      <w:r w:rsidR="004803AD" w:rsidRPr="00BA0740">
        <w:rPr>
          <w:rFonts w:asciiTheme="majorHAnsi" w:hAnsiTheme="majorHAnsi" w:cstheme="minorBidi"/>
          <w:sz w:val="26"/>
          <w:szCs w:val="26"/>
        </w:rPr>
        <w:t xml:space="preserve">are obligația să prezinte, la solicitarea delegatarului, </w:t>
      </w:r>
      <w:r w:rsidR="00B04EA5" w:rsidRPr="00BA0740">
        <w:rPr>
          <w:rFonts w:asciiTheme="majorHAnsi" w:hAnsiTheme="majorHAnsi" w:cstheme="minorBidi"/>
          <w:sz w:val="26"/>
          <w:szCs w:val="26"/>
        </w:rPr>
        <w:t>list</w:t>
      </w:r>
      <w:r w:rsidR="004803AD" w:rsidRPr="00BA0740">
        <w:rPr>
          <w:rFonts w:asciiTheme="majorHAnsi" w:hAnsiTheme="majorHAnsi" w:cstheme="minorBidi"/>
          <w:sz w:val="26"/>
          <w:szCs w:val="26"/>
        </w:rPr>
        <w:t>a</w:t>
      </w:r>
      <w:r w:rsidR="00B04EA5" w:rsidRPr="00BA0740">
        <w:rPr>
          <w:rFonts w:asciiTheme="majorHAnsi" w:hAnsiTheme="majorHAnsi" w:cstheme="minorBidi"/>
          <w:sz w:val="26"/>
          <w:szCs w:val="26"/>
        </w:rPr>
        <w:t xml:space="preserve"> </w:t>
      </w:r>
      <w:r w:rsidR="004803AD" w:rsidRPr="00BA0740">
        <w:rPr>
          <w:rFonts w:asciiTheme="majorHAnsi" w:hAnsiTheme="majorHAnsi" w:cstheme="minorBidi"/>
          <w:sz w:val="26"/>
          <w:szCs w:val="26"/>
        </w:rPr>
        <w:t xml:space="preserve">nominală </w:t>
      </w:r>
      <w:r w:rsidR="00B04EA5" w:rsidRPr="00BA0740">
        <w:rPr>
          <w:rFonts w:asciiTheme="majorHAnsi" w:hAnsiTheme="majorHAnsi" w:cstheme="minorBidi"/>
          <w:sz w:val="26"/>
          <w:szCs w:val="26"/>
        </w:rPr>
        <w:t xml:space="preserve">cu </w:t>
      </w:r>
      <w:r w:rsidR="004803AD" w:rsidRPr="00BA0740">
        <w:rPr>
          <w:rFonts w:asciiTheme="majorHAnsi" w:hAnsiTheme="majorHAnsi" w:cstheme="minorBidi"/>
          <w:sz w:val="26"/>
          <w:szCs w:val="26"/>
        </w:rPr>
        <w:t>personalul</w:t>
      </w:r>
      <w:r w:rsidR="00B04EA5" w:rsidRPr="00BA0740">
        <w:rPr>
          <w:rFonts w:asciiTheme="majorHAnsi" w:hAnsiTheme="majorHAnsi" w:cstheme="minorBidi"/>
          <w:sz w:val="26"/>
          <w:szCs w:val="26"/>
        </w:rPr>
        <w:t xml:space="preserve"> angajat</w:t>
      </w:r>
      <w:r w:rsidR="004803AD" w:rsidRPr="00BA0740">
        <w:rPr>
          <w:rFonts w:asciiTheme="majorHAnsi" w:hAnsiTheme="majorHAnsi" w:cstheme="minorBidi"/>
          <w:sz w:val="26"/>
          <w:szCs w:val="26"/>
        </w:rPr>
        <w:t xml:space="preserve"> pentru prestarea activității/activităților de salubrizare</w:t>
      </w:r>
      <w:r w:rsidRPr="00BA0740">
        <w:rPr>
          <w:rFonts w:asciiTheme="majorHAnsi" w:hAnsiTheme="majorHAnsi" w:cstheme="minorBidi"/>
          <w:sz w:val="26"/>
          <w:szCs w:val="26"/>
        </w:rPr>
        <w:t xml:space="preserve">, pe categorii de personal, </w:t>
      </w:r>
      <w:r w:rsidR="00B04EA5" w:rsidRPr="00BA0740">
        <w:rPr>
          <w:rFonts w:asciiTheme="majorHAnsi" w:hAnsiTheme="majorHAnsi" w:cstheme="minorBidi"/>
          <w:sz w:val="26"/>
          <w:szCs w:val="26"/>
        </w:rPr>
        <w:t xml:space="preserve">cu </w:t>
      </w:r>
      <w:r w:rsidR="004803AD" w:rsidRPr="00BA0740">
        <w:rPr>
          <w:rFonts w:asciiTheme="majorHAnsi" w:hAnsiTheme="majorHAnsi" w:cstheme="minorBidi"/>
          <w:sz w:val="26"/>
          <w:szCs w:val="26"/>
        </w:rPr>
        <w:lastRenderedPageBreak/>
        <w:t>specificarea</w:t>
      </w:r>
      <w:r w:rsidR="00B04EA5" w:rsidRPr="00BA0740">
        <w:rPr>
          <w:rFonts w:asciiTheme="majorHAnsi" w:hAnsiTheme="majorHAnsi" w:cstheme="minorBidi"/>
          <w:sz w:val="26"/>
          <w:szCs w:val="26"/>
        </w:rPr>
        <w:t xml:space="preserve"> </w:t>
      </w:r>
      <w:r w:rsidR="004803AD" w:rsidRPr="00BA0740">
        <w:rPr>
          <w:rFonts w:asciiTheme="majorHAnsi" w:hAnsiTheme="majorHAnsi" w:cstheme="minorBidi"/>
          <w:sz w:val="26"/>
          <w:szCs w:val="26"/>
        </w:rPr>
        <w:t>specializărilor/calificărilor profesionale ale personalului de conducere și ale personalului de execuție și cu indicarea numărului de salariați angajați cu salariul minim brut pe țară garantat la plată</w:t>
      </w:r>
      <w:r w:rsidR="00B04EA5" w:rsidRPr="00BA0740">
        <w:rPr>
          <w:rFonts w:asciiTheme="majorHAnsi" w:hAnsiTheme="majorHAnsi" w:cstheme="minorBidi"/>
          <w:sz w:val="26"/>
          <w:szCs w:val="26"/>
        </w:rPr>
        <w:t>.</w:t>
      </w:r>
    </w:p>
    <w:p w14:paraId="6DE6137F"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12D19A69" w14:textId="302A9D6C"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trebuie să poată, în orice moment, înlocui angaja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în caz de concediu, boală sau alte indisponibilită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 </w:t>
      </w:r>
    </w:p>
    <w:p w14:paraId="436BCDE5"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0E1D776E" w14:textId="7D01A6E0"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va face cunoscut </w:t>
      </w:r>
      <w:r w:rsidR="006E581E" w:rsidRPr="00BA0740">
        <w:rPr>
          <w:rFonts w:asciiTheme="majorHAnsi" w:hAnsiTheme="majorHAnsi" w:cstheme="minorBidi"/>
          <w:sz w:val="26"/>
          <w:szCs w:val="26"/>
        </w:rPr>
        <w:t>delegatarului</w:t>
      </w:r>
      <w:r w:rsidRPr="00BA0740">
        <w:rPr>
          <w:rFonts w:asciiTheme="majorHAnsi" w:hAnsiTheme="majorHAnsi" w:cstheme="minorBidi"/>
          <w:sz w:val="26"/>
          <w:szCs w:val="26"/>
        </w:rPr>
        <w:t xml:space="preserve"> persoana/persoanele din conducere desemnate să gestioneze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supravegheze prestarea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în numele său. În absen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a, din orice motiv, a persoanei/persoanelor din conducere, trebuie nominaliza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 înlocuitorul/înlocuitorii. Personalul de conducere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înlocuitorii acestuia trebuie să aibă cuno</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tin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e temeinice tehnice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trebuie să fie capabili să în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eleagă, să vorbească, să scrie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să citească în limba română.</w:t>
      </w:r>
    </w:p>
    <w:p w14:paraId="78140D64"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5EE4F464" w14:textId="4FAACA48" w:rsidR="00DD11CD"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Persoana cu responsabilită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 de conducere trebuie să fie autorizată/împuternicită să negocieze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să încheie acorduri cu </w:t>
      </w:r>
      <w:r w:rsidR="006E581E" w:rsidRPr="00BA0740">
        <w:rPr>
          <w:rFonts w:asciiTheme="majorHAnsi" w:hAnsiTheme="majorHAnsi" w:cstheme="minorBidi"/>
          <w:sz w:val="26"/>
          <w:szCs w:val="26"/>
        </w:rPr>
        <w:t>delegatarul</w:t>
      </w:r>
      <w:r w:rsidRPr="00BA0740">
        <w:rPr>
          <w:rFonts w:asciiTheme="majorHAnsi" w:hAnsiTheme="majorHAnsi" w:cstheme="minorBidi"/>
          <w:sz w:val="26"/>
          <w:szCs w:val="26"/>
        </w:rPr>
        <w:t xml:space="preserve"> cu privire la executarea de lucrări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i/sau servicii</w:t>
      </w:r>
      <w:r w:rsidR="00B67412" w:rsidRPr="00BA0740">
        <w:rPr>
          <w:rFonts w:asciiTheme="majorHAnsi" w:hAnsiTheme="majorHAnsi" w:cstheme="minorBidi"/>
          <w:sz w:val="26"/>
          <w:szCs w:val="26"/>
        </w:rPr>
        <w:t xml:space="preserve"> în legătură cu activitatea atribuită</w:t>
      </w:r>
      <w:r w:rsidRPr="00BA0740">
        <w:rPr>
          <w:rFonts w:asciiTheme="majorHAnsi" w:hAnsiTheme="majorHAnsi" w:cstheme="minorBidi"/>
          <w:sz w:val="26"/>
          <w:szCs w:val="26"/>
        </w:rPr>
        <w:t xml:space="preserve">. </w:t>
      </w:r>
      <w:r w:rsidR="00DD11CD" w:rsidRPr="00BA0740">
        <w:rPr>
          <w:rFonts w:asciiTheme="majorHAnsi" w:hAnsiTheme="majorHAnsi" w:cstheme="minorBidi"/>
          <w:sz w:val="26"/>
          <w:szCs w:val="26"/>
        </w:rPr>
        <w:t>Persoana cu responsabilități de conducere sau un reprezentant al operatorului împuternicit de aceasta trebuie să poată fi contactată și disponibilă să se prezente la locul convenit într-un termen rezonabil, în funcție de amploarea problemei, atunci când delegatarul solicită.</w:t>
      </w:r>
    </w:p>
    <w:p w14:paraId="456141B9"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66A3F3E5" w14:textId="565992CA"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Periodic</w:t>
      </w:r>
      <w:r w:rsidR="00D871D7" w:rsidRPr="00BA0740">
        <w:rPr>
          <w:rFonts w:asciiTheme="majorHAnsi" w:hAnsiTheme="majorHAnsi" w:cstheme="minorBidi"/>
          <w:sz w:val="26"/>
          <w:szCs w:val="26"/>
        </w:rPr>
        <w:t>,</w:t>
      </w:r>
      <w:r w:rsidRPr="00BA0740">
        <w:rPr>
          <w:rFonts w:asciiTheme="majorHAnsi" w:hAnsiTheme="majorHAnsi" w:cstheme="minorBidi"/>
          <w:sz w:val="26"/>
          <w:szCs w:val="26"/>
        </w:rPr>
        <w:t xml:space="preserve"> operatorul va efectua, conform prevederilor legale în vigoare, instructaje pentru ca personalul să fie permanent la curent cu aspecte opera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ionale, situa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de urgen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ă, de protec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ie a mediului, de securitate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sănătate în muncă.</w:t>
      </w:r>
    </w:p>
    <w:p w14:paraId="088964AD"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3AD086B6" w14:textId="49CEF742"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Operatorului </w:t>
      </w:r>
      <w:r w:rsidR="002C40F0" w:rsidRPr="00BA0740">
        <w:rPr>
          <w:rFonts w:asciiTheme="majorHAnsi" w:hAnsiTheme="majorHAnsi" w:cstheme="minorBidi"/>
          <w:sz w:val="26"/>
          <w:szCs w:val="26"/>
        </w:rPr>
        <w:t>nu i se permite</w:t>
      </w:r>
      <w:r w:rsidRPr="00BA0740">
        <w:rPr>
          <w:rFonts w:asciiTheme="majorHAnsi" w:hAnsiTheme="majorHAnsi" w:cstheme="minorBidi"/>
          <w:sz w:val="26"/>
          <w:szCs w:val="26"/>
        </w:rPr>
        <w:t xml:space="preserve"> să schimbe </w:t>
      </w:r>
      <w:r w:rsidR="00F51064" w:rsidRPr="00BA0740">
        <w:rPr>
          <w:rFonts w:asciiTheme="majorHAnsi" w:hAnsiTheme="majorHAnsi" w:cstheme="minorBidi"/>
          <w:sz w:val="26"/>
          <w:szCs w:val="26"/>
        </w:rPr>
        <w:t>fluxul</w:t>
      </w:r>
      <w:r w:rsidRPr="00BA0740">
        <w:rPr>
          <w:rFonts w:asciiTheme="majorHAnsi" w:hAnsiTheme="majorHAnsi" w:cstheme="minorBidi"/>
          <w:sz w:val="26"/>
          <w:szCs w:val="26"/>
        </w:rPr>
        <w:t xml:space="preserve">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eurilor, fără permisiunea </w:t>
      </w:r>
      <w:r w:rsidR="006E581E" w:rsidRPr="00BA0740">
        <w:rPr>
          <w:rFonts w:asciiTheme="majorHAnsi" w:hAnsiTheme="majorHAnsi" w:cstheme="minorBidi"/>
          <w:sz w:val="26"/>
          <w:szCs w:val="26"/>
        </w:rPr>
        <w:t>delegatarului</w:t>
      </w:r>
      <w:r w:rsidRPr="00BA0740">
        <w:rPr>
          <w:rFonts w:asciiTheme="majorHAnsi" w:hAnsiTheme="majorHAnsi" w:cstheme="minorBidi"/>
          <w:sz w:val="26"/>
          <w:szCs w:val="26"/>
        </w:rPr>
        <w:t>.</w:t>
      </w:r>
      <w:r w:rsidR="009047DE" w:rsidRPr="00BA0740">
        <w:rPr>
          <w:rFonts w:asciiTheme="majorHAnsi" w:hAnsiTheme="majorHAnsi" w:cstheme="minorBidi"/>
          <w:sz w:val="26"/>
          <w:szCs w:val="26"/>
        </w:rPr>
        <w:t xml:space="preserve"> </w:t>
      </w:r>
    </w:p>
    <w:p w14:paraId="2890BD5C"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172F2B09" w14:textId="0623DAE2" w:rsidR="00326EED" w:rsidRPr="00BA0740" w:rsidRDefault="00E53CB4" w:rsidP="00182F84">
      <w:pPr>
        <w:pStyle w:val="textarticolorlege"/>
        <w:spacing w:after="0" w:line="360" w:lineRule="auto"/>
        <w:rPr>
          <w:rFonts w:asciiTheme="majorHAnsi" w:hAnsiTheme="majorHAnsi" w:cstheme="minorBidi"/>
          <w:strike/>
          <w:sz w:val="26"/>
          <w:szCs w:val="26"/>
        </w:rPr>
      </w:pPr>
      <w:r w:rsidRPr="00BA0740">
        <w:rPr>
          <w:rStyle w:val="textarticolorlegeChar"/>
          <w:rFonts w:asciiTheme="majorHAnsi" w:hAnsiTheme="majorHAnsi" w:cstheme="minorBidi"/>
          <w:sz w:val="26"/>
          <w:szCs w:val="26"/>
        </w:rPr>
        <w:t>În timpul executării serviciilor, personalului operatorului nu îi este permis să ceară sau să primească vreo formă de compensa</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ie sau gratifica</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 xml:space="preserve">ii din partea </w:t>
      </w:r>
      <w:r w:rsidRPr="00BA0740">
        <w:rPr>
          <w:rStyle w:val="textarticolorlegeChar"/>
          <w:rFonts w:asciiTheme="majorHAnsi" w:hAnsiTheme="majorHAnsi" w:cstheme="minorBidi"/>
          <w:sz w:val="26"/>
          <w:szCs w:val="26"/>
        </w:rPr>
        <w:lastRenderedPageBreak/>
        <w:t>cetă</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enilor sau a altor producători de de</w:t>
      </w:r>
      <w:r w:rsidR="0016653A" w:rsidRPr="00BA0740">
        <w:rPr>
          <w:rStyle w:val="textarticolorlegeChar"/>
          <w:rFonts w:asciiTheme="majorHAnsi" w:hAnsiTheme="majorHAnsi" w:cstheme="minorBidi"/>
          <w:sz w:val="26"/>
          <w:szCs w:val="26"/>
        </w:rPr>
        <w:t>ș</w:t>
      </w:r>
      <w:r w:rsidRPr="00BA0740">
        <w:rPr>
          <w:rStyle w:val="textarticolorlegeChar"/>
          <w:rFonts w:asciiTheme="majorHAnsi" w:hAnsiTheme="majorHAnsi" w:cstheme="minorBidi"/>
          <w:sz w:val="26"/>
          <w:szCs w:val="26"/>
        </w:rPr>
        <w:t>euri în scopul extinderii sau îmbunătă</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irii calită</w:t>
      </w:r>
      <w:r w:rsidR="0016653A" w:rsidRPr="00BA0740">
        <w:rPr>
          <w:rStyle w:val="textarticolorlegeChar"/>
          <w:rFonts w:asciiTheme="majorHAnsi" w:hAnsiTheme="majorHAnsi" w:cstheme="minorBidi"/>
          <w:sz w:val="26"/>
          <w:szCs w:val="26"/>
        </w:rPr>
        <w:t>ț</w:t>
      </w:r>
      <w:r w:rsidRPr="00BA0740">
        <w:rPr>
          <w:rStyle w:val="textarticolorlegeChar"/>
          <w:rFonts w:asciiTheme="majorHAnsi" w:hAnsiTheme="majorHAnsi" w:cstheme="minorBidi"/>
          <w:sz w:val="26"/>
          <w:szCs w:val="26"/>
        </w:rPr>
        <w:t>ii serviciului</w:t>
      </w:r>
      <w:r w:rsidRPr="00BA0740">
        <w:rPr>
          <w:rFonts w:asciiTheme="majorHAnsi" w:hAnsiTheme="majorHAnsi" w:cstheme="minorBidi"/>
          <w:sz w:val="26"/>
          <w:szCs w:val="26"/>
        </w:rPr>
        <w:t xml:space="preserve">. </w:t>
      </w:r>
    </w:p>
    <w:p w14:paraId="483383BB" w14:textId="3B377F7A" w:rsidR="00E55756" w:rsidRPr="00BA0740" w:rsidRDefault="00E53CB4" w:rsidP="00182F84">
      <w:pPr>
        <w:pStyle w:val="ANRSC"/>
        <w:spacing w:before="0" w:after="0" w:line="360" w:lineRule="auto"/>
        <w:rPr>
          <w:rFonts w:asciiTheme="majorHAnsi" w:hAnsiTheme="majorHAnsi" w:cstheme="minorBidi"/>
          <w:sz w:val="26"/>
          <w:szCs w:val="26"/>
        </w:rPr>
      </w:pPr>
      <w:bookmarkStart w:id="9" w:name="_Toc167280818"/>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E55756" w:rsidRPr="00BA0740">
        <w:rPr>
          <w:rFonts w:asciiTheme="majorHAnsi" w:hAnsiTheme="majorHAnsi" w:cstheme="minorBidi"/>
          <w:sz w:val="26"/>
          <w:szCs w:val="26"/>
        </w:rPr>
        <w:t xml:space="preserve">a </w:t>
      </w:r>
      <w:r w:rsidR="009509B5" w:rsidRPr="00BA0740">
        <w:rPr>
          <w:rFonts w:asciiTheme="majorHAnsi" w:hAnsiTheme="majorHAnsi" w:cstheme="minorBidi"/>
          <w:sz w:val="26"/>
          <w:szCs w:val="26"/>
        </w:rPr>
        <w:t>5</w:t>
      </w:r>
      <w:r w:rsidR="00E55756" w:rsidRPr="00BA0740">
        <w:rPr>
          <w:rFonts w:asciiTheme="majorHAnsi" w:hAnsiTheme="majorHAnsi" w:cstheme="minorBidi"/>
          <w:sz w:val="26"/>
          <w:szCs w:val="26"/>
        </w:rPr>
        <w:t>-a</w:t>
      </w:r>
    </w:p>
    <w:p w14:paraId="3FC14635" w14:textId="5AECC44C" w:rsidR="00E53CB4" w:rsidRPr="00BA0740" w:rsidRDefault="00E53CB4"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Echipament de protec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ie</w:t>
      </w:r>
      <w:bookmarkEnd w:id="9"/>
      <w:r w:rsidRPr="00BA0740">
        <w:rPr>
          <w:rFonts w:asciiTheme="majorHAnsi" w:hAnsiTheme="majorHAnsi" w:cstheme="minorBidi"/>
          <w:sz w:val="26"/>
          <w:szCs w:val="26"/>
        </w:rPr>
        <w:t xml:space="preserve"> </w:t>
      </w:r>
    </w:p>
    <w:p w14:paraId="704CF334"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74AF3E8F" w14:textId="3E5C11C0" w:rsidR="00E53CB4"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este responsabil de asigurarea echipamentului de protec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de desfă</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urarea tuturor opera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iunilor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ilor în conformitate cu prevederile legale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normele privind sănătatea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securitatea în muncă. </w:t>
      </w:r>
    </w:p>
    <w:p w14:paraId="0AA426B3"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3FD6B7D9" w14:textId="414A898C" w:rsidR="00C348EA" w:rsidRPr="00BA0740" w:rsidRDefault="00E53CB4" w:rsidP="00BA0740">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Prevenirea situa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iilor de urgen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ă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măsurile de protec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ie vor fi asigurate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men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inute conform prevederilor legale în vigoare.</w:t>
      </w:r>
    </w:p>
    <w:p w14:paraId="4DCF5B8A" w14:textId="429B8148" w:rsidR="00E55756" w:rsidRPr="00BA0740" w:rsidRDefault="00E53CB4" w:rsidP="00182F84">
      <w:pPr>
        <w:pStyle w:val="ANRSC"/>
        <w:spacing w:before="0" w:after="0" w:line="360" w:lineRule="auto"/>
        <w:rPr>
          <w:rFonts w:asciiTheme="majorHAnsi" w:hAnsiTheme="majorHAnsi" w:cstheme="minorBidi"/>
          <w:sz w:val="26"/>
          <w:szCs w:val="26"/>
        </w:rPr>
      </w:pPr>
      <w:bookmarkStart w:id="10" w:name="_Toc167280819"/>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E55756" w:rsidRPr="00BA0740">
        <w:rPr>
          <w:rFonts w:asciiTheme="majorHAnsi" w:hAnsiTheme="majorHAnsi" w:cstheme="minorBidi"/>
          <w:sz w:val="26"/>
          <w:szCs w:val="26"/>
        </w:rPr>
        <w:t xml:space="preserve">a </w:t>
      </w:r>
      <w:r w:rsidR="009509B5" w:rsidRPr="00BA0740">
        <w:rPr>
          <w:rFonts w:asciiTheme="majorHAnsi" w:hAnsiTheme="majorHAnsi" w:cstheme="minorBidi"/>
          <w:sz w:val="26"/>
          <w:szCs w:val="26"/>
        </w:rPr>
        <w:t>6</w:t>
      </w:r>
      <w:r w:rsidR="00B009DB" w:rsidRPr="00BA0740">
        <w:rPr>
          <w:rFonts w:asciiTheme="majorHAnsi" w:hAnsiTheme="majorHAnsi" w:cstheme="minorBidi"/>
          <w:sz w:val="26"/>
          <w:szCs w:val="26"/>
        </w:rPr>
        <w:t>-a</w:t>
      </w:r>
      <w:r w:rsidR="003D1C9B" w:rsidRPr="00BA0740">
        <w:rPr>
          <w:rFonts w:asciiTheme="majorHAnsi" w:hAnsiTheme="majorHAnsi" w:cstheme="minorBidi"/>
          <w:sz w:val="26"/>
          <w:szCs w:val="26"/>
        </w:rPr>
        <w:t xml:space="preserve"> </w:t>
      </w:r>
    </w:p>
    <w:p w14:paraId="21C1D7BF" w14:textId="5B224C20" w:rsidR="00E53CB4" w:rsidRPr="00BA0740" w:rsidRDefault="00E53CB4"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Sistemul de management integrat</w:t>
      </w:r>
      <w:bookmarkEnd w:id="10"/>
    </w:p>
    <w:p w14:paraId="319385F4"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2EAA9363" w14:textId="7E3AD1E7" w:rsidR="00AC3B31" w:rsidRPr="00BA0740" w:rsidRDefault="00AC3B31"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va implementa un sistem de management </w:t>
      </w:r>
      <w:bookmarkStart w:id="11" w:name="_Hlk177726112"/>
      <w:r w:rsidRPr="00BA0740">
        <w:rPr>
          <w:rFonts w:asciiTheme="majorHAnsi" w:hAnsiTheme="majorHAnsi" w:cstheme="minorBidi"/>
          <w:sz w:val="26"/>
          <w:szCs w:val="26"/>
        </w:rPr>
        <w:t>calitate - mediu, conform cerințelor standardelor ISO 9001:2015 sau echivalent și ISO 14001:2015 sau echivalent.</w:t>
      </w:r>
      <w:bookmarkEnd w:id="11"/>
    </w:p>
    <w:p w14:paraId="4681C1CD"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5C7EED23" w14:textId="570DC66A" w:rsidR="006E581E" w:rsidRPr="00BA0740" w:rsidRDefault="00E53CB4" w:rsidP="00182F84">
      <w:pPr>
        <w:pStyle w:val="textarticolorlege"/>
        <w:spacing w:after="0" w:line="360" w:lineRule="auto"/>
        <w:rPr>
          <w:rFonts w:asciiTheme="majorHAnsi" w:hAnsiTheme="majorHAnsi" w:cstheme="minorBidi"/>
          <w:sz w:val="26"/>
          <w:szCs w:val="26"/>
          <w:u w:val="single"/>
        </w:rPr>
      </w:pPr>
      <w:r w:rsidRPr="00BA0740">
        <w:rPr>
          <w:rFonts w:asciiTheme="majorHAnsi" w:hAnsiTheme="majorHAnsi" w:cstheme="minorBidi"/>
          <w:sz w:val="26"/>
          <w:szCs w:val="26"/>
        </w:rPr>
        <w:t>Fiecare sistem de management va acoperi în mod obligatoriu toate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ile </w:t>
      </w:r>
      <w:r w:rsidR="000F3D94" w:rsidRPr="00BA0740">
        <w:rPr>
          <w:rFonts w:asciiTheme="majorHAnsi" w:hAnsiTheme="majorHAnsi" w:cstheme="minorBidi"/>
          <w:sz w:val="26"/>
          <w:szCs w:val="26"/>
        </w:rPr>
        <w:t>de salubrizare prestate</w:t>
      </w:r>
      <w:r w:rsidRPr="00BA0740">
        <w:rPr>
          <w:rFonts w:asciiTheme="majorHAnsi" w:hAnsiTheme="majorHAnsi" w:cstheme="minorBidi"/>
          <w:sz w:val="26"/>
          <w:szCs w:val="26"/>
        </w:rPr>
        <w:t xml:space="preserve"> de </w:t>
      </w:r>
      <w:r w:rsidR="00E6540E" w:rsidRPr="00BA0740">
        <w:rPr>
          <w:rFonts w:asciiTheme="majorHAnsi" w:hAnsiTheme="majorHAnsi" w:cstheme="minorBidi"/>
          <w:sz w:val="26"/>
          <w:szCs w:val="26"/>
        </w:rPr>
        <w:t>o</w:t>
      </w:r>
      <w:r w:rsidRPr="00BA0740">
        <w:rPr>
          <w:rFonts w:asciiTheme="majorHAnsi" w:hAnsiTheme="majorHAnsi" w:cstheme="minorBidi"/>
          <w:sz w:val="26"/>
          <w:szCs w:val="26"/>
        </w:rPr>
        <w:t xml:space="preserve">perator. </w:t>
      </w:r>
    </w:p>
    <w:p w14:paraId="576D011F"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74FB95E7" w14:textId="68928108" w:rsidR="00544197"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trebuie să pună la dispozi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ia delegatarului, la cerere, toate procedurile, instruc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iunile de lucru, auditurile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rapoartele de evaluare, certificările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auditurile de supraveghere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recertificare aferente sistemului.</w:t>
      </w:r>
    </w:p>
    <w:p w14:paraId="64FC76A2"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517C34EC" w14:textId="14F98FAB" w:rsidR="00544197" w:rsidRPr="00BA0740" w:rsidRDefault="00E53CB4"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va avea în vedere la proiectarea sistemelor de management 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ele delegatarului privind raportarea</w:t>
      </w:r>
      <w:r w:rsidR="00AE165D" w:rsidRPr="00BA0740">
        <w:rPr>
          <w:rFonts w:asciiTheme="majorHAnsi" w:hAnsiTheme="majorHAnsi" w:cstheme="minorBidi"/>
          <w:sz w:val="26"/>
          <w:szCs w:val="26"/>
        </w:rPr>
        <w:t xml:space="preserve"> datelor și informațiilor solicitate.</w:t>
      </w:r>
    </w:p>
    <w:p w14:paraId="278830E9" w14:textId="77777777" w:rsidR="003A1E76" w:rsidRPr="00BA0740" w:rsidRDefault="003A1E76" w:rsidP="00182F84">
      <w:pPr>
        <w:pStyle w:val="nrarticolo"/>
        <w:spacing w:after="0" w:line="360" w:lineRule="auto"/>
        <w:rPr>
          <w:rFonts w:asciiTheme="majorHAnsi" w:hAnsiTheme="majorHAnsi" w:cstheme="minorBidi"/>
          <w:sz w:val="26"/>
          <w:szCs w:val="26"/>
        </w:rPr>
      </w:pPr>
    </w:p>
    <w:p w14:paraId="63497889" w14:textId="1523737D" w:rsidR="00C348EA" w:rsidRPr="00BA0740" w:rsidRDefault="00E53CB4" w:rsidP="00BA0740">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trebuie să se asigure că desfă</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oară toate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ile în condi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iile respectării standardelor de management al calită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w:t>
      </w:r>
      <w:r w:rsidR="00AC3B31" w:rsidRPr="00BA0740">
        <w:rPr>
          <w:rFonts w:asciiTheme="majorHAnsi" w:hAnsiTheme="majorHAnsi" w:cstheme="minorBidi"/>
          <w:sz w:val="26"/>
          <w:szCs w:val="26"/>
        </w:rPr>
        <w:t xml:space="preserve"> și </w:t>
      </w:r>
      <w:r w:rsidRPr="00BA0740">
        <w:rPr>
          <w:rFonts w:asciiTheme="majorHAnsi" w:hAnsiTheme="majorHAnsi" w:cstheme="minorBidi"/>
          <w:sz w:val="26"/>
          <w:szCs w:val="26"/>
        </w:rPr>
        <w:t xml:space="preserve">de mediu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să ia măsuri pentru înlăturarea neconformită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ilor.</w:t>
      </w:r>
    </w:p>
    <w:p w14:paraId="4C39E05D" w14:textId="49B3087B" w:rsidR="00B009DB" w:rsidRPr="00BA0740" w:rsidRDefault="00E53CB4" w:rsidP="00182F84">
      <w:pPr>
        <w:pStyle w:val="ANRSC"/>
        <w:spacing w:before="0" w:after="0" w:line="360" w:lineRule="auto"/>
        <w:rPr>
          <w:rFonts w:asciiTheme="majorHAnsi" w:hAnsiTheme="majorHAnsi" w:cstheme="minorBidi"/>
          <w:sz w:val="26"/>
          <w:szCs w:val="26"/>
        </w:rPr>
      </w:pPr>
      <w:bookmarkStart w:id="12" w:name="_Toc167280820"/>
      <w:r w:rsidRPr="00BA0740">
        <w:rPr>
          <w:rFonts w:asciiTheme="majorHAnsi" w:hAnsiTheme="majorHAnsi" w:cstheme="minorBidi"/>
          <w:sz w:val="26"/>
          <w:szCs w:val="26"/>
        </w:rPr>
        <w:lastRenderedPageBreak/>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B009DB" w:rsidRPr="00BA0740">
        <w:rPr>
          <w:rFonts w:asciiTheme="majorHAnsi" w:hAnsiTheme="majorHAnsi" w:cstheme="minorBidi"/>
          <w:sz w:val="26"/>
          <w:szCs w:val="26"/>
        </w:rPr>
        <w:t xml:space="preserve">a </w:t>
      </w:r>
      <w:r w:rsidR="009509B5" w:rsidRPr="00BA0740">
        <w:rPr>
          <w:rFonts w:asciiTheme="majorHAnsi" w:hAnsiTheme="majorHAnsi" w:cstheme="minorBidi"/>
          <w:sz w:val="26"/>
          <w:szCs w:val="26"/>
        </w:rPr>
        <w:t>7</w:t>
      </w:r>
      <w:r w:rsidR="00B009DB" w:rsidRPr="00BA0740">
        <w:rPr>
          <w:rFonts w:asciiTheme="majorHAnsi" w:hAnsiTheme="majorHAnsi" w:cstheme="minorBidi"/>
          <w:sz w:val="26"/>
          <w:szCs w:val="26"/>
        </w:rPr>
        <w:t>-a</w:t>
      </w:r>
      <w:r w:rsidR="00C51527" w:rsidRPr="00BA0740">
        <w:rPr>
          <w:rFonts w:asciiTheme="majorHAnsi" w:hAnsiTheme="majorHAnsi" w:cstheme="minorBidi"/>
          <w:sz w:val="26"/>
          <w:szCs w:val="26"/>
        </w:rPr>
        <w:t xml:space="preserve"> </w:t>
      </w:r>
    </w:p>
    <w:p w14:paraId="5D227BC4" w14:textId="7459346B" w:rsidR="003B2422" w:rsidRPr="00BA0740" w:rsidRDefault="003B2422" w:rsidP="00182F84">
      <w:pPr>
        <w:pStyle w:val="ANRSC"/>
        <w:spacing w:before="0" w:after="0" w:line="360" w:lineRule="auto"/>
        <w:rPr>
          <w:rFonts w:asciiTheme="majorHAnsi" w:hAnsiTheme="majorHAnsi" w:cstheme="minorBidi"/>
          <w:sz w:val="26"/>
          <w:szCs w:val="26"/>
        </w:rPr>
      </w:pPr>
      <w:bookmarkStart w:id="13" w:name="_Toc167280822"/>
      <w:bookmarkEnd w:id="12"/>
      <w:r w:rsidRPr="00BA0740">
        <w:rPr>
          <w:rFonts w:asciiTheme="majorHAnsi" w:hAnsiTheme="majorHAnsi" w:cstheme="minorBidi"/>
          <w:sz w:val="26"/>
          <w:szCs w:val="26"/>
        </w:rPr>
        <w:t>Monitorizarea activită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w:t>
      </w:r>
      <w:bookmarkEnd w:id="13"/>
    </w:p>
    <w:p w14:paraId="1AFB7EC8" w14:textId="77777777" w:rsidR="00AF3525" w:rsidRPr="00BA0740" w:rsidRDefault="00AF3525" w:rsidP="00182F84">
      <w:pPr>
        <w:pStyle w:val="nrarticolo"/>
        <w:spacing w:after="0" w:line="360" w:lineRule="auto"/>
        <w:rPr>
          <w:rFonts w:asciiTheme="majorHAnsi" w:hAnsiTheme="majorHAnsi" w:cstheme="minorBidi"/>
          <w:sz w:val="26"/>
          <w:szCs w:val="26"/>
        </w:rPr>
      </w:pPr>
    </w:p>
    <w:p w14:paraId="0EF2F229" w14:textId="7B2A25DD" w:rsidR="003B2422" w:rsidRPr="00BA0740" w:rsidRDefault="003B2422"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Delegatarul </w:t>
      </w:r>
      <w:r w:rsidR="007410BB" w:rsidRPr="00BA0740">
        <w:rPr>
          <w:rFonts w:asciiTheme="majorHAnsi" w:hAnsiTheme="majorHAnsi" w:cstheme="minorBidi"/>
          <w:sz w:val="26"/>
          <w:szCs w:val="26"/>
        </w:rPr>
        <w:t xml:space="preserve">are dreptul să </w:t>
      </w:r>
      <w:r w:rsidRPr="00BA0740">
        <w:rPr>
          <w:rFonts w:asciiTheme="majorHAnsi" w:hAnsiTheme="majorHAnsi" w:cstheme="minorBidi"/>
          <w:sz w:val="26"/>
          <w:szCs w:val="26"/>
        </w:rPr>
        <w:t>monitoriz</w:t>
      </w:r>
      <w:r w:rsidR="00D871D7" w:rsidRPr="00BA0740">
        <w:rPr>
          <w:rFonts w:asciiTheme="majorHAnsi" w:hAnsiTheme="majorHAnsi" w:cstheme="minorBidi"/>
          <w:sz w:val="26"/>
          <w:szCs w:val="26"/>
        </w:rPr>
        <w:t>e</w:t>
      </w:r>
      <w:r w:rsidR="007410BB" w:rsidRPr="00BA0740">
        <w:rPr>
          <w:rFonts w:asciiTheme="majorHAnsi" w:hAnsiTheme="majorHAnsi" w:cstheme="minorBidi"/>
          <w:sz w:val="26"/>
          <w:szCs w:val="26"/>
        </w:rPr>
        <w:t>ze</w:t>
      </w:r>
      <w:r w:rsidRPr="00BA0740">
        <w:rPr>
          <w:rFonts w:asciiTheme="majorHAnsi" w:hAnsiTheme="majorHAnsi" w:cstheme="minorBidi"/>
          <w:sz w:val="26"/>
          <w:szCs w:val="26"/>
        </w:rPr>
        <w:t xml:space="preserve"> </w:t>
      </w:r>
      <w:r w:rsidR="00D871D7" w:rsidRPr="00BA0740">
        <w:rPr>
          <w:rFonts w:asciiTheme="majorHAnsi" w:hAnsiTheme="majorHAnsi" w:cstheme="minorBidi"/>
          <w:sz w:val="26"/>
          <w:szCs w:val="26"/>
        </w:rPr>
        <w:t xml:space="preserve">continuitatea </w:t>
      </w:r>
      <w:r w:rsidR="0016653A" w:rsidRPr="00BA0740">
        <w:rPr>
          <w:rFonts w:asciiTheme="majorHAnsi" w:hAnsiTheme="majorHAnsi" w:cstheme="minorBidi"/>
          <w:sz w:val="26"/>
          <w:szCs w:val="26"/>
        </w:rPr>
        <w:t>ș</w:t>
      </w:r>
      <w:r w:rsidR="00D871D7" w:rsidRPr="00BA0740">
        <w:rPr>
          <w:rFonts w:asciiTheme="majorHAnsi" w:hAnsiTheme="majorHAnsi" w:cstheme="minorBidi"/>
          <w:sz w:val="26"/>
          <w:szCs w:val="26"/>
        </w:rPr>
        <w:t xml:space="preserve">i calitatea </w:t>
      </w:r>
      <w:r w:rsidRPr="00BA0740">
        <w:rPr>
          <w:rFonts w:asciiTheme="majorHAnsi" w:hAnsiTheme="majorHAnsi" w:cstheme="minorBidi"/>
          <w:sz w:val="26"/>
          <w:szCs w:val="26"/>
        </w:rPr>
        <w:t>activit</w:t>
      </w:r>
      <w:r w:rsidR="00D871D7" w:rsidRPr="00BA0740">
        <w:rPr>
          <w:rFonts w:asciiTheme="majorHAnsi" w:hAnsiTheme="majorHAnsi" w:cstheme="minorBidi"/>
          <w:sz w:val="26"/>
          <w:szCs w:val="26"/>
        </w:rPr>
        <w:t>ă</w:t>
      </w:r>
      <w:r w:rsidR="0016653A" w:rsidRPr="00BA0740">
        <w:rPr>
          <w:rFonts w:asciiTheme="majorHAnsi" w:hAnsiTheme="majorHAnsi" w:cstheme="minorBidi"/>
          <w:sz w:val="26"/>
          <w:szCs w:val="26"/>
        </w:rPr>
        <w:t>ț</w:t>
      </w:r>
      <w:r w:rsidR="00D871D7" w:rsidRPr="00BA0740">
        <w:rPr>
          <w:rFonts w:asciiTheme="majorHAnsi" w:hAnsiTheme="majorHAnsi" w:cstheme="minorBidi"/>
          <w:sz w:val="26"/>
          <w:szCs w:val="26"/>
        </w:rPr>
        <w:t>ii prestate de</w:t>
      </w:r>
      <w:r w:rsidRPr="00BA0740">
        <w:rPr>
          <w:rFonts w:asciiTheme="majorHAnsi" w:hAnsiTheme="majorHAnsi" w:cstheme="minorBidi"/>
          <w:sz w:val="26"/>
          <w:szCs w:val="26"/>
        </w:rPr>
        <w:t xml:space="preserve"> operator</w:t>
      </w:r>
      <w:r w:rsidR="007410BB" w:rsidRPr="00BA0740">
        <w:rPr>
          <w:rFonts w:asciiTheme="majorHAnsi" w:hAnsiTheme="majorHAnsi" w:cstheme="minorBidi"/>
          <w:sz w:val="26"/>
          <w:szCs w:val="26"/>
        </w:rPr>
        <w:t>,</w:t>
      </w:r>
      <w:r w:rsidRPr="00BA0740">
        <w:rPr>
          <w:rFonts w:asciiTheme="majorHAnsi" w:hAnsiTheme="majorHAnsi" w:cstheme="minorBidi"/>
          <w:sz w:val="26"/>
          <w:szCs w:val="26"/>
        </w:rPr>
        <w:t xml:space="preserve"> în condi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iile </w:t>
      </w:r>
      <w:r w:rsidR="00D871D7" w:rsidRPr="00BA0740">
        <w:rPr>
          <w:rFonts w:asciiTheme="majorHAnsi" w:hAnsiTheme="majorHAnsi" w:cstheme="minorBidi"/>
          <w:sz w:val="26"/>
          <w:szCs w:val="26"/>
        </w:rPr>
        <w:t xml:space="preserve">prevăzute în </w:t>
      </w:r>
      <w:r w:rsidR="00212B44" w:rsidRPr="00BA0740">
        <w:rPr>
          <w:rFonts w:asciiTheme="majorHAnsi" w:hAnsiTheme="majorHAnsi" w:cstheme="minorBidi"/>
          <w:sz w:val="26"/>
          <w:szCs w:val="26"/>
        </w:rPr>
        <w:t>contractul de delegare sau în hotărârea de dare în administrare, după caz</w:t>
      </w:r>
      <w:r w:rsidRPr="00BA0740">
        <w:rPr>
          <w:rFonts w:asciiTheme="majorHAnsi" w:hAnsiTheme="majorHAnsi" w:cstheme="minorBidi"/>
          <w:sz w:val="26"/>
          <w:szCs w:val="26"/>
        </w:rPr>
        <w:t>.</w:t>
      </w:r>
    </w:p>
    <w:p w14:paraId="3FD13CDB" w14:textId="77777777" w:rsidR="007410BB" w:rsidRPr="00BA0740" w:rsidRDefault="007410BB" w:rsidP="00182F84">
      <w:pPr>
        <w:pStyle w:val="nrarticolo"/>
        <w:spacing w:after="0" w:line="360" w:lineRule="auto"/>
        <w:rPr>
          <w:rFonts w:asciiTheme="majorHAnsi" w:hAnsiTheme="majorHAnsi" w:cstheme="minorBidi"/>
          <w:sz w:val="26"/>
          <w:szCs w:val="26"/>
        </w:rPr>
      </w:pPr>
    </w:p>
    <w:p w14:paraId="1940CE36" w14:textId="12D78545" w:rsidR="003B2422" w:rsidRPr="00BA0740" w:rsidRDefault="00AF3525" w:rsidP="00182F84">
      <w:pPr>
        <w:pStyle w:val="ListParagraph"/>
        <w:keepNext w:val="0"/>
        <w:keepLines w:val="0"/>
        <w:widowControl w:val="0"/>
        <w:numPr>
          <w:ilvl w:val="0"/>
          <w:numId w:val="9"/>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Operatorul </w:t>
      </w:r>
      <w:r w:rsidR="007410BB" w:rsidRPr="00BA0740">
        <w:rPr>
          <w:rFonts w:asciiTheme="majorHAnsi" w:hAnsiTheme="majorHAnsi" w:cstheme="minorBidi"/>
          <w:sz w:val="26"/>
          <w:szCs w:val="26"/>
        </w:rPr>
        <w:t>are obliga</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ia să coopereze</w:t>
      </w:r>
      <w:r w:rsidR="003B2422" w:rsidRPr="00BA0740">
        <w:rPr>
          <w:rFonts w:asciiTheme="majorHAnsi" w:hAnsiTheme="majorHAnsi" w:cstheme="minorBidi"/>
          <w:sz w:val="26"/>
          <w:szCs w:val="26"/>
        </w:rPr>
        <w:t xml:space="preserve"> pe deplin cu delegatarul </w:t>
      </w:r>
      <w:r w:rsidR="007410BB" w:rsidRPr="00BA0740">
        <w:rPr>
          <w:rFonts w:asciiTheme="majorHAnsi" w:hAnsiTheme="majorHAnsi" w:cstheme="minorBidi"/>
          <w:sz w:val="26"/>
          <w:szCs w:val="26"/>
        </w:rPr>
        <w:t>în scopul</w:t>
      </w:r>
      <w:r w:rsidR="003B2422" w:rsidRPr="00BA0740">
        <w:rPr>
          <w:rFonts w:asciiTheme="majorHAnsi" w:hAnsiTheme="majorHAnsi" w:cstheme="minorBidi"/>
          <w:sz w:val="26"/>
          <w:szCs w:val="26"/>
        </w:rPr>
        <w:t xml:space="preserve"> monitoriz</w:t>
      </w:r>
      <w:r w:rsidR="007410BB" w:rsidRPr="00BA0740">
        <w:rPr>
          <w:rFonts w:asciiTheme="majorHAnsi" w:hAnsiTheme="majorHAnsi" w:cstheme="minorBidi"/>
          <w:sz w:val="26"/>
          <w:szCs w:val="26"/>
        </w:rPr>
        <w:t>ării</w:t>
      </w:r>
      <w:r w:rsidR="003B2422" w:rsidRPr="00BA0740">
        <w:rPr>
          <w:rFonts w:asciiTheme="majorHAnsi" w:hAnsiTheme="majorHAnsi" w:cstheme="minorBidi"/>
          <w:sz w:val="26"/>
          <w:szCs w:val="26"/>
        </w:rPr>
        <w:t xml:space="preserv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control</w:t>
      </w:r>
      <w:r w:rsidR="007410BB" w:rsidRPr="00BA0740">
        <w:rPr>
          <w:rFonts w:asciiTheme="majorHAnsi" w:hAnsiTheme="majorHAnsi" w:cstheme="minorBidi"/>
          <w:sz w:val="26"/>
          <w:szCs w:val="26"/>
        </w:rPr>
        <w:t>ului</w:t>
      </w:r>
      <w:r w:rsidR="003B2422" w:rsidRPr="00BA0740">
        <w:rPr>
          <w:rFonts w:asciiTheme="majorHAnsi" w:hAnsiTheme="majorHAnsi" w:cstheme="minorBidi"/>
          <w:sz w:val="26"/>
          <w:szCs w:val="26"/>
        </w:rPr>
        <w:t xml:space="preserve"> </w:t>
      </w:r>
      <w:r w:rsidR="007410BB" w:rsidRPr="00BA0740">
        <w:rPr>
          <w:rFonts w:asciiTheme="majorHAnsi" w:hAnsiTheme="majorHAnsi" w:cstheme="minorBidi"/>
          <w:sz w:val="26"/>
          <w:szCs w:val="26"/>
        </w:rPr>
        <w:t>activită</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ilor prestate</w:t>
      </w:r>
      <w:r w:rsidR="003B2422" w:rsidRPr="00BA0740">
        <w:rPr>
          <w:rFonts w:asciiTheme="majorHAnsi" w:hAnsiTheme="majorHAnsi" w:cstheme="minorBidi"/>
          <w:sz w:val="26"/>
          <w:szCs w:val="26"/>
        </w:rPr>
        <w:t xml:space="preserv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i </w:t>
      </w:r>
      <w:r w:rsidR="007410BB" w:rsidRPr="00BA0740">
        <w:rPr>
          <w:rFonts w:asciiTheme="majorHAnsi" w:hAnsiTheme="majorHAnsi" w:cstheme="minorBidi"/>
          <w:sz w:val="26"/>
          <w:szCs w:val="26"/>
        </w:rPr>
        <w:t>să</w:t>
      </w:r>
      <w:r w:rsidR="003B2422" w:rsidRPr="00BA0740">
        <w:rPr>
          <w:rFonts w:asciiTheme="majorHAnsi" w:hAnsiTheme="majorHAnsi" w:cstheme="minorBidi"/>
          <w:sz w:val="26"/>
          <w:szCs w:val="26"/>
        </w:rPr>
        <w:t xml:space="preserve"> permit</w:t>
      </w:r>
      <w:r w:rsidR="007410BB" w:rsidRPr="00BA0740">
        <w:rPr>
          <w:rFonts w:asciiTheme="majorHAnsi" w:hAnsiTheme="majorHAnsi" w:cstheme="minorBidi"/>
          <w:sz w:val="26"/>
          <w:szCs w:val="26"/>
        </w:rPr>
        <w:t>ă</w:t>
      </w:r>
      <w:r w:rsidR="003B2422" w:rsidRPr="00BA0740">
        <w:rPr>
          <w:rFonts w:asciiTheme="majorHAnsi" w:hAnsiTheme="majorHAnsi" w:cstheme="minorBidi"/>
          <w:sz w:val="26"/>
          <w:szCs w:val="26"/>
        </w:rPr>
        <w:t xml:space="preserve"> delegatarului să inspecteze toate înregistrările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documentele</w:t>
      </w:r>
      <w:r w:rsidR="007410BB" w:rsidRPr="00BA0740">
        <w:rPr>
          <w:rFonts w:asciiTheme="majorHAnsi" w:hAnsiTheme="majorHAnsi" w:cstheme="minorBidi"/>
          <w:sz w:val="26"/>
          <w:szCs w:val="26"/>
        </w:rPr>
        <w:t>, inclusiv cele contabile,</w:t>
      </w:r>
      <w:r w:rsidR="009047DE" w:rsidRPr="00BA0740">
        <w:rPr>
          <w:rFonts w:asciiTheme="majorHAnsi" w:hAnsiTheme="majorHAnsi" w:cstheme="minorBidi"/>
          <w:sz w:val="26"/>
          <w:szCs w:val="26"/>
        </w:rPr>
        <w:t xml:space="preserve"> </w:t>
      </w:r>
      <w:r w:rsidR="007410BB" w:rsidRPr="00BA0740">
        <w:rPr>
          <w:rFonts w:asciiTheme="majorHAnsi" w:hAnsiTheme="majorHAnsi" w:cstheme="minorBidi"/>
          <w:sz w:val="26"/>
          <w:szCs w:val="26"/>
        </w:rPr>
        <w:t xml:space="preserve">în legătură cu </w:t>
      </w:r>
      <w:r w:rsidR="002E3EEE" w:rsidRPr="00BA0740">
        <w:rPr>
          <w:rFonts w:asciiTheme="majorHAnsi" w:hAnsiTheme="majorHAnsi" w:cstheme="minorBidi"/>
          <w:sz w:val="26"/>
          <w:szCs w:val="26"/>
        </w:rPr>
        <w:t>activitatea/</w:t>
      </w:r>
      <w:r w:rsidR="007410BB" w:rsidRPr="00BA0740">
        <w:rPr>
          <w:rFonts w:asciiTheme="majorHAnsi" w:hAnsiTheme="majorHAnsi" w:cstheme="minorBidi"/>
          <w:sz w:val="26"/>
          <w:szCs w:val="26"/>
        </w:rPr>
        <w:t>activită</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ile de salubrizare atribuit</w:t>
      </w:r>
      <w:r w:rsidR="002E3EEE" w:rsidRPr="00BA0740">
        <w:rPr>
          <w:rFonts w:asciiTheme="majorHAnsi" w:hAnsiTheme="majorHAnsi" w:cstheme="minorBidi"/>
          <w:sz w:val="26"/>
          <w:szCs w:val="26"/>
        </w:rPr>
        <w:t>ă/e</w:t>
      </w:r>
      <w:r w:rsidR="003B2422" w:rsidRPr="00BA0740">
        <w:rPr>
          <w:rFonts w:asciiTheme="majorHAnsi" w:hAnsiTheme="majorHAnsi" w:cstheme="minorBidi"/>
          <w:sz w:val="26"/>
          <w:szCs w:val="26"/>
        </w:rPr>
        <w:t xml:space="preserve">. </w:t>
      </w:r>
    </w:p>
    <w:p w14:paraId="6633B3C0" w14:textId="17161C91" w:rsidR="003B2422" w:rsidRPr="00BA0740" w:rsidRDefault="00AF3525" w:rsidP="00182F84">
      <w:pPr>
        <w:pStyle w:val="ListParagraph"/>
        <w:keepNext w:val="0"/>
        <w:keepLines w:val="0"/>
        <w:widowControl w:val="0"/>
        <w:numPr>
          <w:ilvl w:val="0"/>
          <w:numId w:val="9"/>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Operatorul </w:t>
      </w:r>
      <w:r w:rsidR="007410BB" w:rsidRPr="00BA0740">
        <w:rPr>
          <w:rFonts w:asciiTheme="majorHAnsi" w:hAnsiTheme="majorHAnsi" w:cstheme="minorBidi"/>
          <w:sz w:val="26"/>
          <w:szCs w:val="26"/>
        </w:rPr>
        <w:t>are obliga</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ia să</w:t>
      </w:r>
      <w:r w:rsidR="003B2422" w:rsidRPr="00BA0740">
        <w:rPr>
          <w:rFonts w:asciiTheme="majorHAnsi" w:hAnsiTheme="majorHAnsi" w:cstheme="minorBidi"/>
          <w:sz w:val="26"/>
          <w:szCs w:val="26"/>
        </w:rPr>
        <w:t xml:space="preserve"> permit</w:t>
      </w:r>
      <w:r w:rsidR="007410BB" w:rsidRPr="00BA0740">
        <w:rPr>
          <w:rFonts w:asciiTheme="majorHAnsi" w:hAnsiTheme="majorHAnsi" w:cstheme="minorBidi"/>
          <w:sz w:val="26"/>
          <w:szCs w:val="26"/>
        </w:rPr>
        <w:t>ă</w:t>
      </w:r>
      <w:r w:rsidR="003B2422" w:rsidRPr="00BA0740">
        <w:rPr>
          <w:rFonts w:asciiTheme="majorHAnsi" w:hAnsiTheme="majorHAnsi" w:cstheme="minorBidi"/>
          <w:sz w:val="26"/>
          <w:szCs w:val="26"/>
        </w:rPr>
        <w:t xml:space="preserve"> delegatarului să inspecteze </w:t>
      </w:r>
      <w:r w:rsidR="007410BB" w:rsidRPr="00BA0740">
        <w:rPr>
          <w:rFonts w:asciiTheme="majorHAnsi" w:hAnsiTheme="majorHAnsi" w:cstheme="minorBidi"/>
          <w:sz w:val="26"/>
          <w:szCs w:val="26"/>
        </w:rPr>
        <w:t>toate instala</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 xml:space="preserve">iile, echipamentele </w:t>
      </w:r>
      <w:r w:rsidR="0016653A" w:rsidRPr="00BA0740">
        <w:rPr>
          <w:rFonts w:asciiTheme="majorHAnsi" w:hAnsiTheme="majorHAnsi" w:cstheme="minorBidi"/>
          <w:sz w:val="26"/>
          <w:szCs w:val="26"/>
        </w:rPr>
        <w:t>ș</w:t>
      </w:r>
      <w:r w:rsidR="007410BB" w:rsidRPr="00BA0740">
        <w:rPr>
          <w:rFonts w:asciiTheme="majorHAnsi" w:hAnsiTheme="majorHAnsi" w:cstheme="minorBidi"/>
          <w:sz w:val="26"/>
          <w:szCs w:val="26"/>
        </w:rPr>
        <w:t>i vehiculele utilizate la prestarea activită</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ii/activită</w:t>
      </w:r>
      <w:r w:rsidR="0016653A" w:rsidRPr="00BA0740">
        <w:rPr>
          <w:rFonts w:asciiTheme="majorHAnsi" w:hAnsiTheme="majorHAnsi" w:cstheme="minorBidi"/>
          <w:sz w:val="26"/>
          <w:szCs w:val="26"/>
        </w:rPr>
        <w:t>ț</w:t>
      </w:r>
      <w:r w:rsidR="007410BB" w:rsidRPr="00BA0740">
        <w:rPr>
          <w:rFonts w:asciiTheme="majorHAnsi" w:hAnsiTheme="majorHAnsi" w:cstheme="minorBidi"/>
          <w:sz w:val="26"/>
          <w:szCs w:val="26"/>
        </w:rPr>
        <w:t xml:space="preserve">ilor de salubrizare </w:t>
      </w:r>
      <w:r w:rsidR="002E3EEE" w:rsidRPr="00BA0740">
        <w:rPr>
          <w:rFonts w:asciiTheme="majorHAnsi" w:hAnsiTheme="majorHAnsi" w:cstheme="minorBidi"/>
          <w:sz w:val="26"/>
          <w:szCs w:val="26"/>
        </w:rPr>
        <w:t>atribuită/</w:t>
      </w:r>
      <w:r w:rsidR="007410BB" w:rsidRPr="00BA0740">
        <w:rPr>
          <w:rFonts w:asciiTheme="majorHAnsi" w:hAnsiTheme="majorHAnsi" w:cstheme="minorBidi"/>
          <w:sz w:val="26"/>
          <w:szCs w:val="26"/>
        </w:rPr>
        <w:t>e.</w:t>
      </w:r>
    </w:p>
    <w:p w14:paraId="53053734" w14:textId="71E0D1F3" w:rsidR="0036732E" w:rsidRPr="00BA0740" w:rsidRDefault="00AF3525" w:rsidP="00182F84">
      <w:pPr>
        <w:pStyle w:val="ListParagraph"/>
        <w:keepNext w:val="0"/>
        <w:keepLines w:val="0"/>
        <w:widowControl w:val="0"/>
        <w:numPr>
          <w:ilvl w:val="0"/>
          <w:numId w:val="9"/>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6732E" w:rsidRPr="00BA0740">
        <w:rPr>
          <w:rFonts w:asciiTheme="majorHAnsi" w:hAnsiTheme="majorHAnsi" w:cstheme="minorBidi"/>
          <w:sz w:val="26"/>
          <w:szCs w:val="26"/>
        </w:rPr>
        <w:t xml:space="preserve">Pentru activitățile de salubrizare desfășurate pe căile publice, delegatarul va desemna persoane pentru recepția serviciilor </w:t>
      </w:r>
      <w:r w:rsidR="00166786" w:rsidRPr="00BA0740">
        <w:rPr>
          <w:rFonts w:asciiTheme="majorHAnsi" w:hAnsiTheme="majorHAnsi" w:cstheme="minorBidi"/>
          <w:sz w:val="26"/>
          <w:szCs w:val="26"/>
        </w:rPr>
        <w:t>executate</w:t>
      </w:r>
      <w:r w:rsidR="0036732E" w:rsidRPr="00BA0740">
        <w:rPr>
          <w:rFonts w:asciiTheme="majorHAnsi" w:hAnsiTheme="majorHAnsi" w:cstheme="minorBidi"/>
          <w:sz w:val="26"/>
          <w:szCs w:val="26"/>
        </w:rPr>
        <w:t>. Recepția se va face zilnic, la sfârșitul programului de lucru, în prezența unui reprezentant al operatorului, încheindu-se proces verbal de recepție semnat de ambele părți. Reprezentantul delegatarului va nota observațiile sale în procesul verbal de recepție. În situația în care nu se realizează recepția</w:t>
      </w:r>
      <w:r w:rsidR="00166786" w:rsidRPr="00BA0740">
        <w:rPr>
          <w:rFonts w:asciiTheme="majorHAnsi" w:hAnsiTheme="majorHAnsi" w:cstheme="minorBidi"/>
          <w:sz w:val="26"/>
          <w:szCs w:val="26"/>
        </w:rPr>
        <w:t xml:space="preserve"> serviciilor</w:t>
      </w:r>
      <w:r w:rsidR="0036732E" w:rsidRPr="00BA0740">
        <w:rPr>
          <w:rFonts w:asciiTheme="majorHAnsi" w:hAnsiTheme="majorHAnsi" w:cstheme="minorBidi"/>
          <w:sz w:val="26"/>
          <w:szCs w:val="26"/>
        </w:rPr>
        <w:t xml:space="preserve"> </w:t>
      </w:r>
      <w:r w:rsidR="00166786" w:rsidRPr="00BA0740">
        <w:rPr>
          <w:rFonts w:asciiTheme="majorHAnsi" w:hAnsiTheme="majorHAnsi" w:cstheme="minorBidi"/>
          <w:sz w:val="26"/>
          <w:szCs w:val="26"/>
        </w:rPr>
        <w:t xml:space="preserve">până </w:t>
      </w:r>
      <w:r w:rsidR="0036732E" w:rsidRPr="00BA0740">
        <w:rPr>
          <w:rFonts w:asciiTheme="majorHAnsi" w:hAnsiTheme="majorHAnsi" w:cstheme="minorBidi"/>
          <w:sz w:val="26"/>
          <w:szCs w:val="26"/>
        </w:rPr>
        <w:t>la sfârșitul programului, se consideră că respectiv</w:t>
      </w:r>
      <w:r w:rsidR="00166786" w:rsidRPr="00BA0740">
        <w:rPr>
          <w:rFonts w:asciiTheme="majorHAnsi" w:hAnsiTheme="majorHAnsi" w:cstheme="minorBidi"/>
          <w:sz w:val="26"/>
          <w:szCs w:val="26"/>
        </w:rPr>
        <w:t>ele servicii</w:t>
      </w:r>
      <w:r w:rsidR="0036732E" w:rsidRPr="00BA0740">
        <w:rPr>
          <w:rFonts w:asciiTheme="majorHAnsi" w:hAnsiTheme="majorHAnsi" w:cstheme="minorBidi"/>
          <w:sz w:val="26"/>
          <w:szCs w:val="26"/>
        </w:rPr>
        <w:t xml:space="preserve"> a</w:t>
      </w:r>
      <w:r w:rsidR="00166786" w:rsidRPr="00BA0740">
        <w:rPr>
          <w:rFonts w:asciiTheme="majorHAnsi" w:hAnsiTheme="majorHAnsi" w:cstheme="minorBidi"/>
          <w:sz w:val="26"/>
          <w:szCs w:val="26"/>
        </w:rPr>
        <w:t>u</w:t>
      </w:r>
      <w:r w:rsidR="0036732E" w:rsidRPr="00BA0740">
        <w:rPr>
          <w:rFonts w:asciiTheme="majorHAnsi" w:hAnsiTheme="majorHAnsi" w:cstheme="minorBidi"/>
          <w:sz w:val="26"/>
          <w:szCs w:val="26"/>
        </w:rPr>
        <w:t xml:space="preserve"> fost executat</w:t>
      </w:r>
      <w:r w:rsidR="00166786" w:rsidRPr="00BA0740">
        <w:rPr>
          <w:rFonts w:asciiTheme="majorHAnsi" w:hAnsiTheme="majorHAnsi" w:cstheme="minorBidi"/>
          <w:sz w:val="26"/>
          <w:szCs w:val="26"/>
        </w:rPr>
        <w:t>e</w:t>
      </w:r>
      <w:r w:rsidR="0036732E" w:rsidRPr="00BA0740">
        <w:rPr>
          <w:rFonts w:asciiTheme="majorHAnsi" w:hAnsiTheme="majorHAnsi" w:cstheme="minorBidi"/>
          <w:sz w:val="26"/>
          <w:szCs w:val="26"/>
        </w:rPr>
        <w:t xml:space="preserve"> în condiții optime. Litigiile legate de recepția serviciilor se soluționează pe cale amiabilă în termen de 15 zile de la data apariției lor</w:t>
      </w:r>
      <w:r w:rsidR="00166786" w:rsidRPr="00BA0740">
        <w:rPr>
          <w:rFonts w:asciiTheme="majorHAnsi" w:hAnsiTheme="majorHAnsi" w:cstheme="minorBidi"/>
          <w:sz w:val="26"/>
          <w:szCs w:val="26"/>
        </w:rPr>
        <w:t xml:space="preserve"> sau, în caz contrar, de către </w:t>
      </w:r>
      <w:r w:rsidR="0036732E" w:rsidRPr="00BA0740">
        <w:rPr>
          <w:rFonts w:asciiTheme="majorHAnsi" w:hAnsiTheme="majorHAnsi" w:cstheme="minorBidi"/>
          <w:sz w:val="26"/>
          <w:szCs w:val="26"/>
        </w:rPr>
        <w:t>instanț</w:t>
      </w:r>
      <w:r w:rsidR="00166786" w:rsidRPr="00BA0740">
        <w:rPr>
          <w:rFonts w:asciiTheme="majorHAnsi" w:hAnsiTheme="majorHAnsi" w:cstheme="minorBidi"/>
          <w:sz w:val="26"/>
          <w:szCs w:val="26"/>
        </w:rPr>
        <w:t>a</w:t>
      </w:r>
      <w:r w:rsidR="0036732E" w:rsidRPr="00BA0740">
        <w:rPr>
          <w:rFonts w:asciiTheme="majorHAnsi" w:hAnsiTheme="majorHAnsi" w:cstheme="minorBidi"/>
          <w:sz w:val="26"/>
          <w:szCs w:val="26"/>
        </w:rPr>
        <w:t xml:space="preserve"> </w:t>
      </w:r>
      <w:r w:rsidR="00166786" w:rsidRPr="00BA0740">
        <w:rPr>
          <w:rFonts w:asciiTheme="majorHAnsi" w:hAnsiTheme="majorHAnsi" w:cstheme="minorBidi"/>
          <w:sz w:val="26"/>
          <w:szCs w:val="26"/>
        </w:rPr>
        <w:t xml:space="preserve">de judecată </w:t>
      </w:r>
      <w:r w:rsidR="0036732E" w:rsidRPr="00BA0740">
        <w:rPr>
          <w:rFonts w:asciiTheme="majorHAnsi" w:hAnsiTheme="majorHAnsi" w:cstheme="minorBidi"/>
          <w:sz w:val="26"/>
          <w:szCs w:val="26"/>
        </w:rPr>
        <w:t>competent</w:t>
      </w:r>
      <w:r w:rsidR="00166786" w:rsidRPr="00BA0740">
        <w:rPr>
          <w:rFonts w:asciiTheme="majorHAnsi" w:hAnsiTheme="majorHAnsi" w:cstheme="minorBidi"/>
          <w:sz w:val="26"/>
          <w:szCs w:val="26"/>
        </w:rPr>
        <w:t>ă</w:t>
      </w:r>
      <w:r w:rsidR="0036732E" w:rsidRPr="00BA0740">
        <w:rPr>
          <w:rFonts w:asciiTheme="majorHAnsi" w:hAnsiTheme="majorHAnsi" w:cstheme="minorBidi"/>
          <w:sz w:val="26"/>
          <w:szCs w:val="26"/>
        </w:rPr>
        <w:t>.</w:t>
      </w:r>
    </w:p>
    <w:p w14:paraId="089C6182" w14:textId="77777777" w:rsidR="00166786" w:rsidRPr="00BA0740" w:rsidRDefault="00166786" w:rsidP="00182F84">
      <w:pPr>
        <w:pStyle w:val="nrarticolo"/>
        <w:spacing w:after="0" w:line="360" w:lineRule="auto"/>
        <w:rPr>
          <w:rFonts w:asciiTheme="majorHAnsi" w:hAnsiTheme="majorHAnsi" w:cstheme="minorBidi"/>
          <w:sz w:val="26"/>
          <w:szCs w:val="26"/>
        </w:rPr>
      </w:pPr>
    </w:p>
    <w:p w14:paraId="6883A730" w14:textId="4C99E738" w:rsidR="003B2422" w:rsidRPr="00BA0740" w:rsidRDefault="00AF3525" w:rsidP="00182F84">
      <w:pPr>
        <w:pStyle w:val="ListParagraph"/>
        <w:keepNext w:val="0"/>
        <w:keepLines w:val="0"/>
        <w:widowControl w:val="0"/>
        <w:numPr>
          <w:ilvl w:val="1"/>
          <w:numId w:val="2"/>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Delegatarul </w:t>
      </w:r>
      <w:r w:rsidR="00166786" w:rsidRPr="00BA0740">
        <w:rPr>
          <w:rFonts w:asciiTheme="majorHAnsi" w:hAnsiTheme="majorHAnsi" w:cstheme="minorBidi"/>
          <w:sz w:val="26"/>
          <w:szCs w:val="26"/>
        </w:rPr>
        <w:t xml:space="preserve">va fi informat de </w:t>
      </w:r>
      <w:r w:rsidR="00AE165D" w:rsidRPr="00BA0740">
        <w:rPr>
          <w:rFonts w:asciiTheme="majorHAnsi" w:hAnsiTheme="majorHAnsi" w:cstheme="minorBidi"/>
          <w:sz w:val="26"/>
          <w:szCs w:val="26"/>
        </w:rPr>
        <w:t xml:space="preserve">către </w:t>
      </w:r>
      <w:r w:rsidR="00166786" w:rsidRPr="00BA0740">
        <w:rPr>
          <w:rFonts w:asciiTheme="majorHAnsi" w:hAnsiTheme="majorHAnsi" w:cstheme="minorBidi"/>
          <w:sz w:val="26"/>
          <w:szCs w:val="26"/>
        </w:rPr>
        <w:t xml:space="preserve">operator </w:t>
      </w:r>
      <w:r w:rsidR="003B2422" w:rsidRPr="00BA0740">
        <w:rPr>
          <w:rFonts w:asciiTheme="majorHAnsi" w:hAnsiTheme="majorHAnsi" w:cstheme="minorBidi"/>
          <w:sz w:val="26"/>
          <w:szCs w:val="26"/>
        </w:rPr>
        <w:t>despre orice inspec</w:t>
      </w:r>
      <w:r w:rsidR="0016653A" w:rsidRPr="00BA0740">
        <w:rPr>
          <w:rFonts w:asciiTheme="majorHAnsi" w:hAnsiTheme="majorHAnsi" w:cstheme="minorBidi"/>
          <w:sz w:val="26"/>
          <w:szCs w:val="26"/>
        </w:rPr>
        <w:t>ț</w:t>
      </w:r>
      <w:r w:rsidR="003B2422" w:rsidRPr="00BA0740">
        <w:rPr>
          <w:rFonts w:asciiTheme="majorHAnsi" w:hAnsiTheme="majorHAnsi" w:cstheme="minorBidi"/>
          <w:sz w:val="26"/>
          <w:szCs w:val="26"/>
        </w:rPr>
        <w:t>ie/control programată</w:t>
      </w:r>
      <w:r w:rsidR="006D7017" w:rsidRPr="00BA0740">
        <w:rPr>
          <w:rFonts w:asciiTheme="majorHAnsi" w:hAnsiTheme="majorHAnsi" w:cstheme="minorBidi"/>
          <w:sz w:val="26"/>
          <w:szCs w:val="26"/>
        </w:rPr>
        <w:t xml:space="preserve">/programat </w:t>
      </w:r>
      <w:r w:rsidR="003B2422" w:rsidRPr="00BA0740">
        <w:rPr>
          <w:rFonts w:asciiTheme="majorHAnsi" w:hAnsiTheme="majorHAnsi" w:cstheme="minorBidi"/>
          <w:sz w:val="26"/>
          <w:szCs w:val="26"/>
        </w:rPr>
        <w:t>de alte autorită</w:t>
      </w:r>
      <w:r w:rsidR="0016653A" w:rsidRPr="00BA0740">
        <w:rPr>
          <w:rFonts w:asciiTheme="majorHAnsi" w:hAnsiTheme="majorHAnsi" w:cstheme="minorBidi"/>
          <w:sz w:val="26"/>
          <w:szCs w:val="26"/>
        </w:rPr>
        <w:t>ț</w:t>
      </w:r>
      <w:r w:rsidR="003B2422" w:rsidRPr="00BA0740">
        <w:rPr>
          <w:rFonts w:asciiTheme="majorHAnsi" w:hAnsiTheme="majorHAnsi" w:cstheme="minorBidi"/>
          <w:sz w:val="26"/>
          <w:szCs w:val="26"/>
        </w:rPr>
        <w:t xml:space="preserve">i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va putea participa la acestea.</w:t>
      </w:r>
    </w:p>
    <w:p w14:paraId="470C238F" w14:textId="7FAEADF2" w:rsidR="003B2422" w:rsidRPr="00BA0740" w:rsidRDefault="00AF3525" w:rsidP="00182F84">
      <w:pPr>
        <w:pStyle w:val="ListParagraph"/>
        <w:keepNext w:val="0"/>
        <w:keepLines w:val="0"/>
        <w:widowControl w:val="0"/>
        <w:numPr>
          <w:ilvl w:val="1"/>
          <w:numId w:val="2"/>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Delegatarul </w:t>
      </w:r>
      <w:r w:rsidR="005A3991" w:rsidRPr="00BA0740">
        <w:rPr>
          <w:rFonts w:asciiTheme="majorHAnsi" w:hAnsiTheme="majorHAnsi" w:cstheme="minorBidi"/>
          <w:sz w:val="26"/>
          <w:szCs w:val="26"/>
        </w:rPr>
        <w:t>are dreptul să</w:t>
      </w:r>
      <w:r w:rsidR="003B2422" w:rsidRPr="00BA0740">
        <w:rPr>
          <w:rFonts w:asciiTheme="majorHAnsi" w:hAnsiTheme="majorHAnsi" w:cstheme="minorBidi"/>
          <w:sz w:val="26"/>
          <w:szCs w:val="26"/>
        </w:rPr>
        <w:t xml:space="preserve"> organiz</w:t>
      </w:r>
      <w:r w:rsidR="005A3991" w:rsidRPr="00BA0740">
        <w:rPr>
          <w:rFonts w:asciiTheme="majorHAnsi" w:hAnsiTheme="majorHAnsi" w:cstheme="minorBidi"/>
          <w:sz w:val="26"/>
          <w:szCs w:val="26"/>
        </w:rPr>
        <w:t>eze</w:t>
      </w:r>
      <w:r w:rsidR="003B2422" w:rsidRPr="00BA0740">
        <w:rPr>
          <w:rFonts w:asciiTheme="majorHAnsi" w:hAnsiTheme="majorHAnsi" w:cstheme="minorBidi"/>
          <w:sz w:val="26"/>
          <w:szCs w:val="26"/>
        </w:rPr>
        <w:t xml:space="preserv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edin</w:t>
      </w:r>
      <w:r w:rsidR="0016653A" w:rsidRPr="00BA0740">
        <w:rPr>
          <w:rFonts w:asciiTheme="majorHAnsi" w:hAnsiTheme="majorHAnsi" w:cstheme="minorBidi"/>
          <w:sz w:val="26"/>
          <w:szCs w:val="26"/>
        </w:rPr>
        <w:t>ț</w:t>
      </w:r>
      <w:r w:rsidR="003B2422" w:rsidRPr="00BA0740">
        <w:rPr>
          <w:rFonts w:asciiTheme="majorHAnsi" w:hAnsiTheme="majorHAnsi" w:cstheme="minorBidi"/>
          <w:sz w:val="26"/>
          <w:szCs w:val="26"/>
        </w:rPr>
        <w:t xml:space="preserve">ele de management al serviciilor cu participarea operatorului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i, dacă este cazul, a altor operatori care </w:t>
      </w:r>
      <w:r w:rsidR="00BA2530" w:rsidRPr="00BA0740">
        <w:rPr>
          <w:rFonts w:asciiTheme="majorHAnsi" w:hAnsiTheme="majorHAnsi" w:cstheme="minorBidi"/>
          <w:sz w:val="26"/>
          <w:szCs w:val="26"/>
        </w:rPr>
        <w:t xml:space="preserve">prestează activități pe fluxul deșeurilor. </w:t>
      </w:r>
    </w:p>
    <w:p w14:paraId="5CB1867E" w14:textId="1F7CFC74" w:rsidR="00B009DB" w:rsidRPr="00BA0740" w:rsidRDefault="003B2422" w:rsidP="00182F84">
      <w:pPr>
        <w:pStyle w:val="ANRSC"/>
        <w:spacing w:before="0" w:after="0" w:line="360" w:lineRule="auto"/>
        <w:rPr>
          <w:rFonts w:asciiTheme="majorHAnsi" w:hAnsiTheme="majorHAnsi" w:cstheme="minorBidi"/>
          <w:sz w:val="26"/>
          <w:szCs w:val="26"/>
        </w:rPr>
      </w:pPr>
      <w:bookmarkStart w:id="14" w:name="_Toc167280823"/>
      <w:r w:rsidRPr="00BA0740">
        <w:rPr>
          <w:rFonts w:asciiTheme="majorHAnsi" w:hAnsiTheme="majorHAnsi" w:cstheme="minorBidi"/>
          <w:sz w:val="26"/>
          <w:szCs w:val="26"/>
        </w:rPr>
        <w:lastRenderedPageBreak/>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B009DB" w:rsidRPr="00BA0740">
        <w:rPr>
          <w:rFonts w:asciiTheme="majorHAnsi" w:hAnsiTheme="majorHAnsi" w:cstheme="minorBidi"/>
          <w:sz w:val="26"/>
          <w:szCs w:val="26"/>
        </w:rPr>
        <w:t xml:space="preserve">a </w:t>
      </w:r>
      <w:r w:rsidR="00C348EA" w:rsidRPr="00BA0740">
        <w:rPr>
          <w:rFonts w:asciiTheme="majorHAnsi" w:hAnsiTheme="majorHAnsi" w:cstheme="minorBidi"/>
          <w:sz w:val="26"/>
          <w:szCs w:val="26"/>
        </w:rPr>
        <w:t>8</w:t>
      </w:r>
      <w:r w:rsidR="00B009DB" w:rsidRPr="00BA0740">
        <w:rPr>
          <w:rFonts w:asciiTheme="majorHAnsi" w:hAnsiTheme="majorHAnsi" w:cstheme="minorBidi"/>
          <w:sz w:val="26"/>
          <w:szCs w:val="26"/>
        </w:rPr>
        <w:t>-a</w:t>
      </w:r>
      <w:r w:rsidR="00357F5F" w:rsidRPr="00BA0740">
        <w:rPr>
          <w:rFonts w:asciiTheme="majorHAnsi" w:hAnsiTheme="majorHAnsi" w:cstheme="minorBidi"/>
          <w:sz w:val="26"/>
          <w:szCs w:val="26"/>
        </w:rPr>
        <w:t xml:space="preserve"> </w:t>
      </w:r>
    </w:p>
    <w:p w14:paraId="673CCBED" w14:textId="74362836" w:rsidR="003B2422" w:rsidRPr="00BA0740" w:rsidRDefault="003B2422"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Securitatea obiectivelor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instala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iilor</w:t>
      </w:r>
      <w:bookmarkEnd w:id="14"/>
    </w:p>
    <w:p w14:paraId="6655D18C" w14:textId="77777777" w:rsidR="005A3991" w:rsidRPr="00BA0740" w:rsidRDefault="005A3991" w:rsidP="00182F84">
      <w:pPr>
        <w:pStyle w:val="nrarticolo"/>
        <w:spacing w:after="0" w:line="360" w:lineRule="auto"/>
        <w:rPr>
          <w:rFonts w:asciiTheme="majorHAnsi" w:hAnsiTheme="majorHAnsi" w:cstheme="minorBidi"/>
          <w:b/>
          <w:bCs/>
          <w:sz w:val="26"/>
          <w:szCs w:val="26"/>
        </w:rPr>
      </w:pPr>
    </w:p>
    <w:p w14:paraId="22682A0D" w14:textId="4E8E3710" w:rsidR="003B2422" w:rsidRPr="00BA0740" w:rsidRDefault="00922BC0" w:rsidP="00182F84">
      <w:pPr>
        <w:pStyle w:val="ListParagraph"/>
        <w:keepNext w:val="0"/>
        <w:keepLines w:val="0"/>
        <w:widowControl w:val="0"/>
        <w:numPr>
          <w:ilvl w:val="0"/>
          <w:numId w:val="10"/>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Intrarea în obiectivele administrate de operator </w:t>
      </w:r>
      <w:r w:rsidR="005A3991" w:rsidRPr="00BA0740">
        <w:rPr>
          <w:rFonts w:asciiTheme="majorHAnsi" w:hAnsiTheme="majorHAnsi" w:cstheme="minorBidi"/>
          <w:sz w:val="26"/>
          <w:szCs w:val="26"/>
        </w:rPr>
        <w:t>este</w:t>
      </w:r>
      <w:r w:rsidR="003B2422" w:rsidRPr="00BA0740">
        <w:rPr>
          <w:rFonts w:asciiTheme="majorHAnsi" w:hAnsiTheme="majorHAnsi" w:cstheme="minorBidi"/>
          <w:sz w:val="26"/>
          <w:szCs w:val="26"/>
        </w:rPr>
        <w:t xml:space="preserve"> controlată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limitată de către acesta la persoanele autorizate să intre în incintă pentru motive asociate cu operarea, între</w:t>
      </w:r>
      <w:r w:rsidR="0016653A" w:rsidRPr="00BA0740">
        <w:rPr>
          <w:rFonts w:asciiTheme="majorHAnsi" w:hAnsiTheme="majorHAnsi" w:cstheme="minorBidi"/>
          <w:sz w:val="26"/>
          <w:szCs w:val="26"/>
        </w:rPr>
        <w:t>ț</w:t>
      </w:r>
      <w:r w:rsidR="003B2422" w:rsidRPr="00BA0740">
        <w:rPr>
          <w:rFonts w:asciiTheme="majorHAnsi" w:hAnsiTheme="majorHAnsi" w:cstheme="minorBidi"/>
          <w:sz w:val="26"/>
          <w:szCs w:val="26"/>
        </w:rPr>
        <w:t xml:space="preserve">inerea, controlul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monitorizarea activită</w:t>
      </w:r>
      <w:r w:rsidR="0016653A" w:rsidRPr="00BA0740">
        <w:rPr>
          <w:rFonts w:asciiTheme="majorHAnsi" w:hAnsiTheme="majorHAnsi" w:cstheme="minorBidi"/>
          <w:sz w:val="26"/>
          <w:szCs w:val="26"/>
        </w:rPr>
        <w:t>ț</w:t>
      </w:r>
      <w:r w:rsidR="003B2422" w:rsidRPr="00BA0740">
        <w:rPr>
          <w:rFonts w:asciiTheme="majorHAnsi" w:hAnsiTheme="majorHAnsi" w:cstheme="minorBidi"/>
          <w:sz w:val="26"/>
          <w:szCs w:val="26"/>
        </w:rPr>
        <w:t xml:space="preserve">ilor. Alte persoane, cum ar fi vizitatori sau grupuri organizate în scopuri educative, vor fi admise </w:t>
      </w:r>
      <w:r w:rsidR="005A3991" w:rsidRPr="00BA0740">
        <w:rPr>
          <w:rFonts w:asciiTheme="majorHAnsi" w:hAnsiTheme="majorHAnsi" w:cstheme="minorBidi"/>
          <w:sz w:val="26"/>
          <w:szCs w:val="26"/>
        </w:rPr>
        <w:t xml:space="preserve">doar </w:t>
      </w:r>
      <w:r w:rsidR="003B2422" w:rsidRPr="00BA0740">
        <w:rPr>
          <w:rFonts w:asciiTheme="majorHAnsi" w:hAnsiTheme="majorHAnsi" w:cstheme="minorBidi"/>
          <w:sz w:val="26"/>
          <w:szCs w:val="26"/>
        </w:rPr>
        <w:t>cu acceptul operatorului</w:t>
      </w:r>
      <w:r w:rsidR="001E500C" w:rsidRPr="00BA0740">
        <w:rPr>
          <w:rFonts w:asciiTheme="majorHAnsi" w:hAnsiTheme="majorHAnsi" w:cstheme="minorBidi"/>
          <w:sz w:val="26"/>
          <w:szCs w:val="26"/>
        </w:rPr>
        <w:t xml:space="preserve"> și informarea delegatarului</w:t>
      </w:r>
      <w:r w:rsidR="003B2422" w:rsidRPr="00BA0740">
        <w:rPr>
          <w:rFonts w:asciiTheme="majorHAnsi" w:hAnsiTheme="majorHAnsi" w:cstheme="minorBidi"/>
          <w:sz w:val="26"/>
          <w:szCs w:val="26"/>
        </w:rPr>
        <w:t>.</w:t>
      </w:r>
    </w:p>
    <w:p w14:paraId="1121FE3B" w14:textId="266B639A" w:rsidR="003B2422" w:rsidRPr="00BA0740" w:rsidRDefault="00922BC0" w:rsidP="00182F84">
      <w:pPr>
        <w:pStyle w:val="ListParagraph"/>
        <w:keepNext w:val="0"/>
        <w:keepLines w:val="0"/>
        <w:widowControl w:val="0"/>
        <w:numPr>
          <w:ilvl w:val="0"/>
          <w:numId w:val="10"/>
        </w:numPr>
        <w:tabs>
          <w:tab w:val="left" w:pos="709"/>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Regulile privind accesul la obiective </w:t>
      </w:r>
      <w:r w:rsidR="005A3991" w:rsidRPr="00BA0740">
        <w:rPr>
          <w:rFonts w:asciiTheme="majorHAnsi" w:hAnsiTheme="majorHAnsi" w:cstheme="minorBidi"/>
          <w:sz w:val="26"/>
          <w:szCs w:val="26"/>
        </w:rPr>
        <w:t>se</w:t>
      </w:r>
      <w:r w:rsidR="003B2422" w:rsidRPr="00BA0740">
        <w:rPr>
          <w:rFonts w:asciiTheme="majorHAnsi" w:hAnsiTheme="majorHAnsi" w:cstheme="minorBidi"/>
          <w:sz w:val="26"/>
          <w:szCs w:val="26"/>
        </w:rPr>
        <w:t xml:space="preserve"> stabil</w:t>
      </w:r>
      <w:r w:rsidR="005A3991" w:rsidRPr="00BA0740">
        <w:rPr>
          <w:rFonts w:asciiTheme="majorHAnsi" w:hAnsiTheme="majorHAnsi" w:cstheme="minorBidi"/>
          <w:sz w:val="26"/>
          <w:szCs w:val="26"/>
        </w:rPr>
        <w:t>esc</w:t>
      </w:r>
      <w:r w:rsidR="003B2422" w:rsidRPr="00BA0740">
        <w:rPr>
          <w:rFonts w:asciiTheme="majorHAnsi" w:hAnsiTheme="majorHAnsi" w:cstheme="minorBidi"/>
          <w:sz w:val="26"/>
          <w:szCs w:val="26"/>
        </w:rPr>
        <w:t xml:space="preserve"> de către operator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i </w:t>
      </w:r>
      <w:r w:rsidR="005A3991" w:rsidRPr="00BA0740">
        <w:rPr>
          <w:rFonts w:asciiTheme="majorHAnsi" w:hAnsiTheme="majorHAnsi" w:cstheme="minorBidi"/>
          <w:sz w:val="26"/>
          <w:szCs w:val="26"/>
        </w:rPr>
        <w:t>se</w:t>
      </w:r>
      <w:r w:rsidR="003B2422" w:rsidRPr="00BA0740">
        <w:rPr>
          <w:rFonts w:asciiTheme="majorHAnsi" w:hAnsiTheme="majorHAnsi" w:cstheme="minorBidi"/>
          <w:sz w:val="26"/>
          <w:szCs w:val="26"/>
        </w:rPr>
        <w:t xml:space="preserve"> comunic</w:t>
      </w:r>
      <w:r w:rsidR="005A3991" w:rsidRPr="00BA0740">
        <w:rPr>
          <w:rFonts w:asciiTheme="majorHAnsi" w:hAnsiTheme="majorHAnsi" w:cstheme="minorBidi"/>
          <w:sz w:val="26"/>
          <w:szCs w:val="26"/>
        </w:rPr>
        <w:t>ă</w:t>
      </w:r>
      <w:r w:rsidR="003B2422" w:rsidRPr="00BA0740">
        <w:rPr>
          <w:rFonts w:asciiTheme="majorHAnsi" w:hAnsiTheme="majorHAnsi" w:cstheme="minorBidi"/>
          <w:sz w:val="26"/>
          <w:szCs w:val="26"/>
        </w:rPr>
        <w:t xml:space="preserve"> delegatarului.</w:t>
      </w:r>
    </w:p>
    <w:p w14:paraId="1A3E36AC" w14:textId="77777777" w:rsidR="00922BC0" w:rsidRPr="00BA0740" w:rsidRDefault="00922BC0" w:rsidP="00182F84">
      <w:pPr>
        <w:pStyle w:val="nrarticolo"/>
        <w:spacing w:after="0" w:line="360" w:lineRule="auto"/>
        <w:rPr>
          <w:rFonts w:asciiTheme="majorHAnsi" w:hAnsiTheme="majorHAnsi" w:cstheme="minorBidi"/>
          <w:sz w:val="26"/>
          <w:szCs w:val="26"/>
        </w:rPr>
      </w:pPr>
    </w:p>
    <w:p w14:paraId="6022D82D" w14:textId="00D8DA60" w:rsidR="003B2422" w:rsidRPr="00BA0740" w:rsidRDefault="003B2422"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este pe deplin responsabil cu asigurarea pazei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a integrită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protec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iei perimetrale pentru toate obiectivele.</w:t>
      </w:r>
    </w:p>
    <w:p w14:paraId="7D235257" w14:textId="77777777" w:rsidR="00922BC0" w:rsidRPr="00BA0740" w:rsidRDefault="00922BC0" w:rsidP="00182F84">
      <w:pPr>
        <w:pStyle w:val="nrarticolo"/>
        <w:spacing w:after="0" w:line="360" w:lineRule="auto"/>
        <w:rPr>
          <w:rFonts w:asciiTheme="majorHAnsi" w:hAnsiTheme="majorHAnsi" w:cstheme="minorBidi"/>
          <w:sz w:val="26"/>
          <w:szCs w:val="26"/>
        </w:rPr>
      </w:pPr>
    </w:p>
    <w:p w14:paraId="33CC1FC6" w14:textId="69C6727F" w:rsidR="003B2422" w:rsidRPr="00BA0740" w:rsidRDefault="003B2422"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Orice incident neobi</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nuit privind securitatea </w:t>
      </w:r>
      <w:r w:rsidR="00063932" w:rsidRPr="00BA0740">
        <w:rPr>
          <w:rFonts w:asciiTheme="majorHAnsi" w:hAnsiTheme="majorHAnsi" w:cstheme="minorBidi"/>
          <w:sz w:val="26"/>
          <w:szCs w:val="26"/>
        </w:rPr>
        <w:t>este</w:t>
      </w:r>
      <w:r w:rsidRPr="00BA0740">
        <w:rPr>
          <w:rFonts w:asciiTheme="majorHAnsi" w:hAnsiTheme="majorHAnsi" w:cstheme="minorBidi"/>
          <w:sz w:val="26"/>
          <w:szCs w:val="26"/>
        </w:rPr>
        <w:t xml:space="preserve"> notificat autorită</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ilor competente de ordine publică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înregistrat în baza de date a operatorului. Operatorul raport</w:t>
      </w:r>
      <w:r w:rsidR="00063932" w:rsidRPr="00BA0740">
        <w:rPr>
          <w:rFonts w:asciiTheme="majorHAnsi" w:hAnsiTheme="majorHAnsi" w:cstheme="minorBidi"/>
          <w:sz w:val="26"/>
          <w:szCs w:val="26"/>
        </w:rPr>
        <w:t>ează</w:t>
      </w:r>
      <w:r w:rsidRPr="00BA0740">
        <w:rPr>
          <w:rFonts w:asciiTheme="majorHAnsi" w:hAnsiTheme="majorHAnsi" w:cstheme="minorBidi"/>
          <w:sz w:val="26"/>
          <w:szCs w:val="26"/>
        </w:rPr>
        <w:t xml:space="preserve"> </w:t>
      </w:r>
      <w:r w:rsidR="00063932" w:rsidRPr="00BA0740">
        <w:rPr>
          <w:rFonts w:asciiTheme="majorHAnsi" w:hAnsiTheme="majorHAnsi" w:cstheme="minorBidi"/>
          <w:sz w:val="26"/>
          <w:szCs w:val="26"/>
        </w:rPr>
        <w:t>delegatarului</w:t>
      </w:r>
      <w:r w:rsidRPr="00BA0740">
        <w:rPr>
          <w:rFonts w:asciiTheme="majorHAnsi" w:hAnsiTheme="majorHAnsi" w:cstheme="minorBidi"/>
          <w:sz w:val="26"/>
          <w:szCs w:val="26"/>
        </w:rPr>
        <w:t xml:space="preserve"> orice incident semnificativ legat de pătrunderi, stricăciuni sau pierderi. Operatorul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delegatarul </w:t>
      </w:r>
      <w:r w:rsidR="00063932" w:rsidRPr="00BA0740">
        <w:rPr>
          <w:rFonts w:asciiTheme="majorHAnsi" w:hAnsiTheme="majorHAnsi" w:cstheme="minorBidi"/>
          <w:sz w:val="26"/>
          <w:szCs w:val="26"/>
        </w:rPr>
        <w:t>analizează</w:t>
      </w:r>
      <w:r w:rsidRPr="00BA0740">
        <w:rPr>
          <w:rFonts w:asciiTheme="majorHAnsi" w:hAnsiTheme="majorHAnsi" w:cstheme="minorBidi"/>
          <w:sz w:val="26"/>
          <w:szCs w:val="26"/>
        </w:rPr>
        <w:t xml:space="preserve"> orice astfel de incident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evalu</w:t>
      </w:r>
      <w:r w:rsidR="00063932" w:rsidRPr="00BA0740">
        <w:rPr>
          <w:rFonts w:asciiTheme="majorHAnsi" w:hAnsiTheme="majorHAnsi" w:cstheme="minorBidi"/>
          <w:sz w:val="26"/>
          <w:szCs w:val="26"/>
        </w:rPr>
        <w:t>ează</w:t>
      </w:r>
      <w:r w:rsidRPr="00BA0740">
        <w:rPr>
          <w:rFonts w:asciiTheme="majorHAnsi" w:hAnsiTheme="majorHAnsi" w:cstheme="minorBidi"/>
          <w:sz w:val="26"/>
          <w:szCs w:val="26"/>
        </w:rPr>
        <w:t xml:space="preserve"> caracterul adecvat al măsurilor de securitate</w:t>
      </w:r>
      <w:r w:rsidR="00063932" w:rsidRPr="00BA0740">
        <w:rPr>
          <w:rFonts w:asciiTheme="majorHAnsi" w:hAnsiTheme="majorHAnsi" w:cstheme="minorBidi"/>
          <w:sz w:val="26"/>
          <w:szCs w:val="26"/>
        </w:rPr>
        <w:t xml:space="preserve"> ce trebuie</w:t>
      </w:r>
      <w:r w:rsidRPr="00BA0740">
        <w:rPr>
          <w:rFonts w:asciiTheme="majorHAnsi" w:hAnsiTheme="majorHAnsi" w:cstheme="minorBidi"/>
          <w:sz w:val="26"/>
          <w:szCs w:val="26"/>
        </w:rPr>
        <w:t xml:space="preserve"> luate pentru evitarea apari</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iei unor evenimente asemănătoare pe viitor.</w:t>
      </w:r>
    </w:p>
    <w:p w14:paraId="6BD904B3" w14:textId="77777777" w:rsidR="00922BC0" w:rsidRPr="00BA0740" w:rsidRDefault="00922BC0" w:rsidP="00182F84">
      <w:pPr>
        <w:pStyle w:val="nrarticolo"/>
        <w:spacing w:after="0" w:line="360" w:lineRule="auto"/>
        <w:rPr>
          <w:rFonts w:asciiTheme="majorHAnsi" w:hAnsiTheme="majorHAnsi" w:cstheme="minorBidi"/>
          <w:sz w:val="26"/>
          <w:szCs w:val="26"/>
        </w:rPr>
      </w:pPr>
    </w:p>
    <w:p w14:paraId="383B6631" w14:textId="0AFB758B" w:rsidR="00E27989" w:rsidRPr="00BA0740" w:rsidRDefault="003B2422"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Operatorul </w:t>
      </w:r>
      <w:r w:rsidR="00063932" w:rsidRPr="00BA0740">
        <w:rPr>
          <w:rFonts w:asciiTheme="majorHAnsi" w:hAnsiTheme="majorHAnsi" w:cstheme="minorBidi"/>
          <w:sz w:val="26"/>
          <w:szCs w:val="26"/>
        </w:rPr>
        <w:t>are obliga</w:t>
      </w:r>
      <w:r w:rsidR="0016653A" w:rsidRPr="00BA0740">
        <w:rPr>
          <w:rFonts w:asciiTheme="majorHAnsi" w:hAnsiTheme="majorHAnsi" w:cstheme="minorBidi"/>
          <w:sz w:val="26"/>
          <w:szCs w:val="26"/>
        </w:rPr>
        <w:t>ț</w:t>
      </w:r>
      <w:r w:rsidR="00063932" w:rsidRPr="00BA0740">
        <w:rPr>
          <w:rFonts w:asciiTheme="majorHAnsi" w:hAnsiTheme="majorHAnsi" w:cstheme="minorBidi"/>
          <w:sz w:val="26"/>
          <w:szCs w:val="26"/>
        </w:rPr>
        <w:t>ia să</w:t>
      </w:r>
      <w:r w:rsidRPr="00BA0740">
        <w:rPr>
          <w:rFonts w:asciiTheme="majorHAnsi" w:hAnsiTheme="majorHAnsi" w:cstheme="minorBidi"/>
          <w:sz w:val="26"/>
          <w:szCs w:val="26"/>
        </w:rPr>
        <w:t xml:space="preserve"> </w:t>
      </w:r>
      <w:r w:rsidR="00063932" w:rsidRPr="00BA0740">
        <w:rPr>
          <w:rFonts w:asciiTheme="majorHAnsi" w:hAnsiTheme="majorHAnsi" w:cstheme="minorBidi"/>
          <w:sz w:val="26"/>
          <w:szCs w:val="26"/>
        </w:rPr>
        <w:t>implementeze</w:t>
      </w:r>
      <w:r w:rsidRPr="00BA0740">
        <w:rPr>
          <w:rFonts w:asciiTheme="majorHAnsi" w:hAnsiTheme="majorHAnsi" w:cstheme="minorBidi"/>
          <w:sz w:val="26"/>
          <w:szCs w:val="26"/>
        </w:rPr>
        <w:t xml:space="preserve"> un plan de interven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 în caz de evenimente neprevăzute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w:t>
      </w:r>
      <w:r w:rsidR="00063932" w:rsidRPr="00BA0740">
        <w:rPr>
          <w:rFonts w:asciiTheme="majorHAnsi" w:hAnsiTheme="majorHAnsi" w:cstheme="minorBidi"/>
          <w:sz w:val="26"/>
          <w:szCs w:val="26"/>
        </w:rPr>
        <w:t>să</w:t>
      </w:r>
      <w:r w:rsidRPr="00BA0740">
        <w:rPr>
          <w:rFonts w:asciiTheme="majorHAnsi" w:hAnsiTheme="majorHAnsi" w:cstheme="minorBidi"/>
          <w:sz w:val="26"/>
          <w:szCs w:val="26"/>
        </w:rPr>
        <w:t xml:space="preserve"> </w:t>
      </w:r>
      <w:r w:rsidR="00063932" w:rsidRPr="00BA0740">
        <w:rPr>
          <w:rFonts w:asciiTheme="majorHAnsi" w:hAnsiTheme="majorHAnsi" w:cstheme="minorBidi"/>
          <w:sz w:val="26"/>
          <w:szCs w:val="26"/>
        </w:rPr>
        <w:t>instruiască</w:t>
      </w:r>
      <w:r w:rsidRPr="00BA0740">
        <w:rPr>
          <w:rFonts w:asciiTheme="majorHAnsi" w:hAnsiTheme="majorHAnsi" w:cstheme="minorBidi"/>
          <w:sz w:val="26"/>
          <w:szCs w:val="26"/>
        </w:rPr>
        <w:t xml:space="preserve"> personalul</w:t>
      </w:r>
      <w:r w:rsidR="006F30D6" w:rsidRPr="00BA0740">
        <w:rPr>
          <w:rFonts w:asciiTheme="majorHAnsi" w:hAnsiTheme="majorHAnsi" w:cstheme="minorBidi"/>
          <w:sz w:val="26"/>
          <w:szCs w:val="26"/>
        </w:rPr>
        <w:t xml:space="preserve"> pentru a fi pregăti</w:t>
      </w:r>
      <w:r w:rsidR="00063932" w:rsidRPr="00BA0740">
        <w:rPr>
          <w:rFonts w:asciiTheme="majorHAnsi" w:hAnsiTheme="majorHAnsi" w:cstheme="minorBidi"/>
          <w:sz w:val="26"/>
          <w:szCs w:val="26"/>
        </w:rPr>
        <w:t>t să intervină</w:t>
      </w:r>
      <w:r w:rsidR="006F30D6" w:rsidRPr="00BA0740">
        <w:rPr>
          <w:rFonts w:asciiTheme="majorHAnsi" w:hAnsiTheme="majorHAnsi" w:cstheme="minorBidi"/>
          <w:sz w:val="26"/>
          <w:szCs w:val="26"/>
        </w:rPr>
        <w:t xml:space="preserve"> în</w:t>
      </w:r>
      <w:r w:rsidRPr="00BA0740">
        <w:rPr>
          <w:rFonts w:asciiTheme="majorHAnsi" w:hAnsiTheme="majorHAnsi" w:cstheme="minorBidi"/>
          <w:sz w:val="26"/>
          <w:szCs w:val="26"/>
        </w:rPr>
        <w:t xml:space="preserve"> cazul situa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iilor de urgen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ă, cum ar fi incendii, fum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scurgeri de materiale periculoase. </w:t>
      </w:r>
    </w:p>
    <w:p w14:paraId="560432BC" w14:textId="402E1908" w:rsidR="00B009DB" w:rsidRPr="00BA0740" w:rsidRDefault="00582812" w:rsidP="00182F84">
      <w:pPr>
        <w:pStyle w:val="ANRSC"/>
        <w:spacing w:before="0" w:after="0" w:line="360" w:lineRule="auto"/>
        <w:rPr>
          <w:rFonts w:asciiTheme="majorHAnsi" w:hAnsiTheme="majorHAnsi" w:cstheme="minorBidi"/>
          <w:sz w:val="26"/>
          <w:szCs w:val="26"/>
        </w:rPr>
      </w:pPr>
      <w:bookmarkStart w:id="15" w:name="_Toc167280824"/>
      <w:r w:rsidRPr="00BA0740">
        <w:rPr>
          <w:rFonts w:asciiTheme="majorHAnsi" w:hAnsiTheme="majorHAnsi" w:cstheme="minorBidi"/>
          <w:sz w:val="26"/>
          <w:szCs w:val="26"/>
        </w:rPr>
        <w:t>SEC</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IUNEA </w:t>
      </w:r>
      <w:r w:rsidR="00B009DB" w:rsidRPr="00BA0740">
        <w:rPr>
          <w:rFonts w:asciiTheme="majorHAnsi" w:hAnsiTheme="majorHAnsi" w:cstheme="minorBidi"/>
          <w:sz w:val="26"/>
          <w:szCs w:val="26"/>
        </w:rPr>
        <w:t>a</w:t>
      </w:r>
      <w:r w:rsidR="00C348EA" w:rsidRPr="00BA0740">
        <w:rPr>
          <w:rFonts w:asciiTheme="majorHAnsi" w:hAnsiTheme="majorHAnsi" w:cstheme="minorBidi"/>
          <w:sz w:val="26"/>
          <w:szCs w:val="26"/>
        </w:rPr>
        <w:t xml:space="preserve"> 9</w:t>
      </w:r>
      <w:r w:rsidR="00B009DB" w:rsidRPr="00BA0740">
        <w:rPr>
          <w:rFonts w:asciiTheme="majorHAnsi" w:hAnsiTheme="majorHAnsi" w:cstheme="minorBidi"/>
          <w:sz w:val="26"/>
          <w:szCs w:val="26"/>
        </w:rPr>
        <w:t>-a</w:t>
      </w:r>
    </w:p>
    <w:p w14:paraId="0B6036B7" w14:textId="1A8576C5" w:rsidR="003B2422" w:rsidRPr="00BA0740" w:rsidRDefault="003B2422" w:rsidP="00182F84">
      <w:pPr>
        <w:pStyle w:val="ANRSC"/>
        <w:spacing w:before="0" w:after="0" w:line="360" w:lineRule="auto"/>
        <w:rPr>
          <w:rFonts w:asciiTheme="majorHAnsi" w:hAnsiTheme="majorHAnsi" w:cstheme="minorBidi"/>
          <w:sz w:val="26"/>
          <w:szCs w:val="26"/>
        </w:rPr>
      </w:pPr>
      <w:bookmarkStart w:id="16" w:name="_Toc167280825"/>
      <w:bookmarkEnd w:id="15"/>
      <w:r w:rsidRPr="00BA0740">
        <w:rPr>
          <w:rFonts w:asciiTheme="majorHAnsi" w:hAnsiTheme="majorHAnsi" w:cstheme="minorBidi"/>
          <w:sz w:val="26"/>
          <w:szCs w:val="26"/>
        </w:rPr>
        <w:t xml:space="preserve">Sistemul informatic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baza de date a opera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iunilor</w:t>
      </w:r>
      <w:bookmarkEnd w:id="16"/>
    </w:p>
    <w:p w14:paraId="0A64D898" w14:textId="77777777" w:rsidR="00063932" w:rsidRPr="00BA0740" w:rsidRDefault="00063932" w:rsidP="00182F84">
      <w:pPr>
        <w:pStyle w:val="nrarticolo"/>
        <w:spacing w:after="0" w:line="360" w:lineRule="auto"/>
        <w:rPr>
          <w:rFonts w:asciiTheme="majorHAnsi" w:hAnsiTheme="majorHAnsi" w:cstheme="minorBidi"/>
          <w:sz w:val="26"/>
          <w:szCs w:val="26"/>
        </w:rPr>
      </w:pPr>
    </w:p>
    <w:p w14:paraId="051FD2A4" w14:textId="7FCA87FB" w:rsidR="003B2422" w:rsidRPr="00BA0740" w:rsidRDefault="006863B7" w:rsidP="00182F84">
      <w:pPr>
        <w:pStyle w:val="ListParagraph"/>
        <w:keepNext w:val="0"/>
        <w:keepLines w:val="0"/>
        <w:widowControl w:val="0"/>
        <w:numPr>
          <w:ilvl w:val="0"/>
          <w:numId w:val="11"/>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Operatorul </w:t>
      </w:r>
      <w:r w:rsidR="00FD2066" w:rsidRPr="00BA0740">
        <w:rPr>
          <w:rFonts w:asciiTheme="majorHAnsi" w:hAnsiTheme="majorHAnsi" w:cstheme="minorBidi"/>
          <w:sz w:val="26"/>
          <w:szCs w:val="26"/>
        </w:rPr>
        <w:t>are obliga</w:t>
      </w:r>
      <w:r w:rsidR="0016653A" w:rsidRPr="00BA0740">
        <w:rPr>
          <w:rFonts w:asciiTheme="majorHAnsi" w:hAnsiTheme="majorHAnsi" w:cstheme="minorBidi"/>
          <w:sz w:val="26"/>
          <w:szCs w:val="26"/>
        </w:rPr>
        <w:t>ț</w:t>
      </w:r>
      <w:r w:rsidR="00FD2066" w:rsidRPr="00BA0740">
        <w:rPr>
          <w:rFonts w:asciiTheme="majorHAnsi" w:hAnsiTheme="majorHAnsi" w:cstheme="minorBidi"/>
          <w:sz w:val="26"/>
          <w:szCs w:val="26"/>
        </w:rPr>
        <w:t>ia să implementeze</w:t>
      </w:r>
      <w:r w:rsidR="003B2422" w:rsidRPr="00BA0740">
        <w:rPr>
          <w:rFonts w:asciiTheme="majorHAnsi" w:hAnsiTheme="majorHAnsi" w:cstheme="minorBidi"/>
          <w:sz w:val="26"/>
          <w:szCs w:val="26"/>
        </w:rPr>
        <w:t xml:space="preserve"> un sistem informatic</w:t>
      </w:r>
      <w:r w:rsidR="00FD2066" w:rsidRPr="00BA0740">
        <w:rPr>
          <w:rFonts w:asciiTheme="majorHAnsi" w:hAnsiTheme="majorHAnsi" w:cstheme="minorBidi"/>
          <w:sz w:val="26"/>
          <w:szCs w:val="26"/>
        </w:rPr>
        <w:t xml:space="preserve"> </w:t>
      </w:r>
      <w:r w:rsidR="0016653A" w:rsidRPr="00BA0740">
        <w:rPr>
          <w:rFonts w:asciiTheme="majorHAnsi" w:hAnsiTheme="majorHAnsi" w:cstheme="minorBidi"/>
          <w:sz w:val="26"/>
          <w:szCs w:val="26"/>
        </w:rPr>
        <w:t>ș</w:t>
      </w:r>
      <w:r w:rsidR="00FD2066" w:rsidRPr="00BA0740">
        <w:rPr>
          <w:rFonts w:asciiTheme="majorHAnsi" w:hAnsiTheme="majorHAnsi" w:cstheme="minorBidi"/>
          <w:sz w:val="26"/>
          <w:szCs w:val="26"/>
        </w:rPr>
        <w:t>i</w:t>
      </w:r>
      <w:r w:rsidR="003B2422" w:rsidRPr="00BA0740">
        <w:rPr>
          <w:rFonts w:asciiTheme="majorHAnsi" w:hAnsiTheme="majorHAnsi" w:cstheme="minorBidi"/>
          <w:sz w:val="26"/>
          <w:szCs w:val="26"/>
        </w:rPr>
        <w:t xml:space="preserve"> </w:t>
      </w:r>
      <w:r w:rsidR="00FD2066" w:rsidRPr="00BA0740">
        <w:rPr>
          <w:rFonts w:asciiTheme="majorHAnsi" w:hAnsiTheme="majorHAnsi" w:cstheme="minorBidi"/>
          <w:sz w:val="26"/>
          <w:szCs w:val="26"/>
        </w:rPr>
        <w:t>o bază electronică de date a opera</w:t>
      </w:r>
      <w:r w:rsidR="0016653A" w:rsidRPr="00BA0740">
        <w:rPr>
          <w:rFonts w:asciiTheme="majorHAnsi" w:hAnsiTheme="majorHAnsi" w:cstheme="minorBidi"/>
          <w:sz w:val="26"/>
          <w:szCs w:val="26"/>
        </w:rPr>
        <w:t>ț</w:t>
      </w:r>
      <w:r w:rsidR="00FD2066" w:rsidRPr="00BA0740">
        <w:rPr>
          <w:rFonts w:asciiTheme="majorHAnsi" w:hAnsiTheme="majorHAnsi" w:cstheme="minorBidi"/>
          <w:sz w:val="26"/>
          <w:szCs w:val="26"/>
        </w:rPr>
        <w:t>iunilor desfă</w:t>
      </w:r>
      <w:r w:rsidR="0016653A" w:rsidRPr="00BA0740">
        <w:rPr>
          <w:rFonts w:asciiTheme="majorHAnsi" w:hAnsiTheme="majorHAnsi" w:cstheme="minorBidi"/>
          <w:sz w:val="26"/>
          <w:szCs w:val="26"/>
        </w:rPr>
        <w:t>ș</w:t>
      </w:r>
      <w:r w:rsidR="00FD2066" w:rsidRPr="00BA0740">
        <w:rPr>
          <w:rFonts w:asciiTheme="majorHAnsi" w:hAnsiTheme="majorHAnsi" w:cstheme="minorBidi"/>
          <w:sz w:val="26"/>
          <w:szCs w:val="26"/>
        </w:rPr>
        <w:t>urate</w:t>
      </w:r>
      <w:r w:rsidR="003B2422" w:rsidRPr="00BA0740">
        <w:rPr>
          <w:rFonts w:asciiTheme="majorHAnsi" w:hAnsiTheme="majorHAnsi" w:cstheme="minorBidi"/>
          <w:sz w:val="26"/>
          <w:szCs w:val="26"/>
        </w:rPr>
        <w:t xml:space="preserve">, unde vor fi </w:t>
      </w:r>
      <w:r w:rsidR="00FD2066" w:rsidRPr="00BA0740">
        <w:rPr>
          <w:rFonts w:asciiTheme="majorHAnsi" w:hAnsiTheme="majorHAnsi" w:cstheme="minorBidi"/>
          <w:sz w:val="26"/>
          <w:szCs w:val="26"/>
        </w:rPr>
        <w:t xml:space="preserve">înregistrate, </w:t>
      </w:r>
      <w:r w:rsidR="003B2422" w:rsidRPr="00BA0740">
        <w:rPr>
          <w:rFonts w:asciiTheme="majorHAnsi" w:hAnsiTheme="majorHAnsi" w:cstheme="minorBidi"/>
          <w:sz w:val="26"/>
          <w:szCs w:val="26"/>
        </w:rPr>
        <w:t xml:space="preserve">stocate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i procesate </w:t>
      </w:r>
      <w:r w:rsidR="00FD2066" w:rsidRPr="00BA0740">
        <w:rPr>
          <w:rFonts w:asciiTheme="majorHAnsi" w:hAnsiTheme="majorHAnsi" w:cstheme="minorBidi"/>
          <w:sz w:val="26"/>
          <w:szCs w:val="26"/>
        </w:rPr>
        <w:t xml:space="preserve">toate </w:t>
      </w:r>
      <w:r w:rsidR="003B2422" w:rsidRPr="00BA0740">
        <w:rPr>
          <w:rFonts w:asciiTheme="majorHAnsi" w:hAnsiTheme="majorHAnsi" w:cstheme="minorBidi"/>
          <w:sz w:val="26"/>
          <w:szCs w:val="26"/>
        </w:rPr>
        <w:t xml:space="preserve">datele legate de </w:t>
      </w:r>
      <w:r w:rsidR="00FD2066" w:rsidRPr="00BA0740">
        <w:rPr>
          <w:rFonts w:asciiTheme="majorHAnsi" w:hAnsiTheme="majorHAnsi" w:cstheme="minorBidi"/>
          <w:sz w:val="26"/>
          <w:szCs w:val="26"/>
        </w:rPr>
        <w:t>activitatea</w:t>
      </w:r>
      <w:r w:rsidR="003B2422" w:rsidRPr="00BA0740">
        <w:rPr>
          <w:rFonts w:asciiTheme="majorHAnsi" w:hAnsiTheme="majorHAnsi" w:cstheme="minorBidi"/>
          <w:sz w:val="26"/>
          <w:szCs w:val="26"/>
        </w:rPr>
        <w:t xml:space="preserve"> acestuia.</w:t>
      </w:r>
    </w:p>
    <w:p w14:paraId="31B3BD10" w14:textId="17CFAE9C" w:rsidR="003B2422" w:rsidRPr="00BA0740" w:rsidRDefault="006863B7" w:rsidP="00182F84">
      <w:pPr>
        <w:pStyle w:val="ListParagraph"/>
        <w:keepNext w:val="0"/>
        <w:keepLines w:val="0"/>
        <w:widowControl w:val="0"/>
        <w:numPr>
          <w:ilvl w:val="0"/>
          <w:numId w:val="11"/>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 xml:space="preserve">Sistemul </w:t>
      </w:r>
      <w:r w:rsidR="00BA2530" w:rsidRPr="00BA0740">
        <w:rPr>
          <w:rFonts w:asciiTheme="majorHAnsi" w:hAnsiTheme="majorHAnsi" w:cstheme="minorBidi"/>
          <w:sz w:val="26"/>
          <w:szCs w:val="26"/>
        </w:rPr>
        <w:t xml:space="preserve">informatic </w:t>
      </w:r>
      <w:r w:rsidR="003B2422" w:rsidRPr="00BA0740">
        <w:rPr>
          <w:rFonts w:asciiTheme="majorHAnsi" w:hAnsiTheme="majorHAnsi" w:cstheme="minorBidi"/>
          <w:sz w:val="26"/>
          <w:szCs w:val="26"/>
        </w:rPr>
        <w:t xml:space="preserve">trebuie să poată genera rapoarte zilnice, lunare, </w:t>
      </w:r>
      <w:r w:rsidR="003B2422" w:rsidRPr="00BA0740">
        <w:rPr>
          <w:rFonts w:asciiTheme="majorHAnsi" w:hAnsiTheme="majorHAnsi" w:cstheme="minorBidi"/>
          <w:sz w:val="26"/>
          <w:szCs w:val="26"/>
        </w:rPr>
        <w:lastRenderedPageBreak/>
        <w:t xml:space="preserve">trimestriale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i anuale prin agregarea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i procesarea numărului mare de înregistrări primite zilnic pentru fiecare </w:t>
      </w:r>
      <w:r w:rsidR="00185E66" w:rsidRPr="00BA0740">
        <w:rPr>
          <w:rFonts w:asciiTheme="majorHAnsi" w:hAnsiTheme="majorHAnsi" w:cstheme="minorBidi"/>
          <w:sz w:val="26"/>
          <w:szCs w:val="26"/>
        </w:rPr>
        <w:t>activitate a serviciului/</w:t>
      </w:r>
      <w:r w:rsidR="003B2422" w:rsidRPr="00BA0740">
        <w:rPr>
          <w:rFonts w:asciiTheme="majorHAnsi" w:hAnsiTheme="majorHAnsi" w:cstheme="minorBidi"/>
          <w:sz w:val="26"/>
          <w:szCs w:val="26"/>
        </w:rPr>
        <w:t xml:space="preserve">obiectiv în parte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per total.</w:t>
      </w:r>
    </w:p>
    <w:p w14:paraId="5768D159" w14:textId="05B8B2BF" w:rsidR="003B2422" w:rsidRPr="00BA0740" w:rsidRDefault="00D5290F" w:rsidP="00182F84">
      <w:pPr>
        <w:pStyle w:val="ListParagraph"/>
        <w:keepNext w:val="0"/>
        <w:keepLines w:val="0"/>
        <w:widowControl w:val="0"/>
        <w:numPr>
          <w:ilvl w:val="0"/>
          <w:numId w:val="11"/>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i/>
          <w:iCs/>
          <w:sz w:val="26"/>
          <w:szCs w:val="26"/>
        </w:rPr>
        <w:t xml:space="preserve"> </w:t>
      </w:r>
      <w:r w:rsidR="003B2422" w:rsidRPr="00BA0740">
        <w:rPr>
          <w:rFonts w:asciiTheme="majorHAnsi" w:hAnsiTheme="majorHAnsi" w:cstheme="minorBidi"/>
          <w:sz w:val="26"/>
          <w:szCs w:val="26"/>
        </w:rPr>
        <w:t xml:space="preserve">Sistemul informatic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baza de date a opera</w:t>
      </w:r>
      <w:r w:rsidR="0016653A" w:rsidRPr="00BA0740">
        <w:rPr>
          <w:rFonts w:asciiTheme="majorHAnsi" w:hAnsiTheme="majorHAnsi" w:cstheme="minorBidi"/>
          <w:sz w:val="26"/>
          <w:szCs w:val="26"/>
        </w:rPr>
        <w:t>ț</w:t>
      </w:r>
      <w:r w:rsidR="003B2422" w:rsidRPr="00BA0740">
        <w:rPr>
          <w:rFonts w:asciiTheme="majorHAnsi" w:hAnsiTheme="majorHAnsi" w:cstheme="minorBidi"/>
          <w:sz w:val="26"/>
          <w:szCs w:val="26"/>
        </w:rPr>
        <w:t>iunilor trebui</w:t>
      </w:r>
      <w:r w:rsidR="00FD2066" w:rsidRPr="00BA0740">
        <w:rPr>
          <w:rFonts w:asciiTheme="majorHAnsi" w:hAnsiTheme="majorHAnsi" w:cstheme="minorBidi"/>
          <w:sz w:val="26"/>
          <w:szCs w:val="26"/>
        </w:rPr>
        <w:t>e</w:t>
      </w:r>
      <w:r w:rsidR="003B2422" w:rsidRPr="00BA0740">
        <w:rPr>
          <w:rFonts w:asciiTheme="majorHAnsi" w:hAnsiTheme="majorHAnsi" w:cstheme="minorBidi"/>
          <w:sz w:val="26"/>
          <w:szCs w:val="26"/>
        </w:rPr>
        <w:t xml:space="preserve"> să fie utilizabile la data începerii</w:t>
      </w:r>
      <w:r w:rsidR="000F3F81" w:rsidRPr="00BA0740">
        <w:rPr>
          <w:rFonts w:asciiTheme="majorHAnsi" w:hAnsiTheme="majorHAnsi" w:cstheme="minorBidi"/>
          <w:sz w:val="26"/>
          <w:szCs w:val="26"/>
        </w:rPr>
        <w:t xml:space="preserve"> prestării activității/activităților</w:t>
      </w:r>
      <w:r w:rsidR="008675C0" w:rsidRPr="00BA0740">
        <w:rPr>
          <w:rFonts w:asciiTheme="majorHAnsi" w:hAnsiTheme="majorHAnsi" w:cstheme="minorBidi"/>
          <w:sz w:val="26"/>
          <w:szCs w:val="26"/>
        </w:rPr>
        <w:t>.</w:t>
      </w:r>
    </w:p>
    <w:p w14:paraId="1A8E32C4" w14:textId="77777777" w:rsidR="00E6659C" w:rsidRPr="00BA0740" w:rsidRDefault="00E6659C" w:rsidP="00182F84">
      <w:pPr>
        <w:pStyle w:val="nrarticolo"/>
        <w:spacing w:after="0" w:line="360" w:lineRule="auto"/>
        <w:rPr>
          <w:rFonts w:asciiTheme="majorHAnsi" w:hAnsiTheme="majorHAnsi" w:cstheme="minorBidi"/>
          <w:sz w:val="26"/>
          <w:szCs w:val="26"/>
        </w:rPr>
      </w:pPr>
    </w:p>
    <w:p w14:paraId="4B04DF00" w14:textId="5601B51E" w:rsidR="003B2422" w:rsidRPr="00BA0740" w:rsidRDefault="003B2422"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este liber să aleagă solu</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 xml:space="preserve">iile hardware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i software de realizare a sistemului informatic, </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inând seama de cerin</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e</w:t>
      </w:r>
      <w:r w:rsidR="006D7017" w:rsidRPr="00BA0740">
        <w:rPr>
          <w:rFonts w:asciiTheme="majorHAnsi" w:hAnsiTheme="majorHAnsi" w:cstheme="minorBidi"/>
          <w:sz w:val="26"/>
          <w:szCs w:val="26"/>
        </w:rPr>
        <w:t>le</w:t>
      </w:r>
      <w:r w:rsidRPr="00BA0740">
        <w:rPr>
          <w:rFonts w:asciiTheme="majorHAnsi" w:hAnsiTheme="majorHAnsi" w:cstheme="minorBidi"/>
          <w:sz w:val="26"/>
          <w:szCs w:val="26"/>
        </w:rPr>
        <w:t xml:space="preserve"> minime privind raportarea.</w:t>
      </w:r>
    </w:p>
    <w:p w14:paraId="68029E6A" w14:textId="77777777" w:rsidR="00621557" w:rsidRPr="00BA0740" w:rsidRDefault="00621557" w:rsidP="00182F84">
      <w:pPr>
        <w:pStyle w:val="nrarticolo"/>
        <w:spacing w:after="0" w:line="360" w:lineRule="auto"/>
        <w:rPr>
          <w:rFonts w:asciiTheme="majorHAnsi" w:hAnsiTheme="majorHAnsi" w:cstheme="minorBidi"/>
          <w:sz w:val="26"/>
          <w:szCs w:val="26"/>
        </w:rPr>
      </w:pPr>
    </w:p>
    <w:p w14:paraId="149391DF" w14:textId="43FE0E1F" w:rsidR="00A73163" w:rsidRPr="00BA0740" w:rsidRDefault="00736087" w:rsidP="00182F84">
      <w:pPr>
        <w:pStyle w:val="textarticolorlege"/>
        <w:spacing w:after="0" w:line="360" w:lineRule="auto"/>
        <w:rPr>
          <w:rFonts w:asciiTheme="majorHAnsi" w:hAnsiTheme="majorHAnsi" w:cstheme="minorBidi"/>
          <w:strike/>
          <w:sz w:val="26"/>
          <w:szCs w:val="26"/>
        </w:rPr>
      </w:pPr>
      <w:r w:rsidRPr="00BA0740">
        <w:rPr>
          <w:rFonts w:asciiTheme="majorHAnsi" w:hAnsiTheme="majorHAnsi" w:cstheme="minorBidi"/>
          <w:sz w:val="26"/>
          <w:szCs w:val="26"/>
        </w:rPr>
        <w:t>Operatorul actualizează zilnic baza de date cu cantitățile de deșeuri aferente activităților/operațiunilor desfășurate</w:t>
      </w:r>
      <w:r w:rsidR="00A73163" w:rsidRPr="00BA0740">
        <w:rPr>
          <w:rFonts w:asciiTheme="majorHAnsi" w:hAnsiTheme="majorHAnsi" w:cstheme="minorBidi"/>
          <w:sz w:val="26"/>
          <w:szCs w:val="26"/>
        </w:rPr>
        <w:t>.</w:t>
      </w:r>
    </w:p>
    <w:p w14:paraId="19AEECAF" w14:textId="77777777" w:rsidR="00B66B3E" w:rsidRPr="00BA0740" w:rsidRDefault="00B66B3E" w:rsidP="00182F84">
      <w:pPr>
        <w:pStyle w:val="nrarticolo"/>
        <w:spacing w:after="0" w:line="360" w:lineRule="auto"/>
        <w:rPr>
          <w:rFonts w:asciiTheme="majorHAnsi" w:hAnsiTheme="majorHAnsi" w:cstheme="minorBidi"/>
          <w:sz w:val="26"/>
          <w:szCs w:val="26"/>
        </w:rPr>
      </w:pPr>
    </w:p>
    <w:p w14:paraId="5FA1E130" w14:textId="40C3DFAB" w:rsidR="003B2422" w:rsidRPr="00BA0740" w:rsidRDefault="00E6659C" w:rsidP="00182F84">
      <w:pPr>
        <w:pStyle w:val="ListParagraph"/>
        <w:keepNext w:val="0"/>
        <w:keepLines w:val="0"/>
        <w:widowControl w:val="0"/>
        <w:numPr>
          <w:ilvl w:val="0"/>
          <w:numId w:val="12"/>
        </w:numPr>
        <w:tabs>
          <w:tab w:val="left" w:pos="851"/>
        </w:tabs>
        <w:spacing w:after="0" w:line="360" w:lineRule="auto"/>
        <w:ind w:left="0" w:firstLine="567"/>
        <w:rPr>
          <w:rFonts w:asciiTheme="majorHAnsi" w:hAnsiTheme="majorHAnsi" w:cstheme="minorBidi"/>
          <w:strike/>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La cerere</w:t>
      </w:r>
      <w:r w:rsidR="00B66B3E" w:rsidRPr="00BA0740">
        <w:rPr>
          <w:rFonts w:asciiTheme="majorHAnsi" w:hAnsiTheme="majorHAnsi" w:cstheme="minorBidi"/>
          <w:sz w:val="26"/>
          <w:szCs w:val="26"/>
        </w:rPr>
        <w:t>a delegatarului</w:t>
      </w:r>
      <w:r w:rsidR="003B2422" w:rsidRPr="00BA0740">
        <w:rPr>
          <w:rFonts w:asciiTheme="majorHAnsi" w:hAnsiTheme="majorHAnsi" w:cstheme="minorBidi"/>
          <w:sz w:val="26"/>
          <w:szCs w:val="26"/>
        </w:rPr>
        <w:t xml:space="preserve">, operatorul va prezenta un raport privind serviciile </w:t>
      </w:r>
      <w:r w:rsidR="00B872A1" w:rsidRPr="00BA0740">
        <w:rPr>
          <w:rFonts w:asciiTheme="majorHAnsi" w:hAnsiTheme="majorHAnsi" w:cstheme="minorBidi"/>
          <w:sz w:val="26"/>
          <w:szCs w:val="26"/>
        </w:rPr>
        <w:t xml:space="preserve">similare </w:t>
      </w:r>
      <w:r w:rsidR="003B2422" w:rsidRPr="00BA0740">
        <w:rPr>
          <w:rFonts w:asciiTheme="majorHAnsi" w:hAnsiTheme="majorHAnsi" w:cstheme="minorBidi"/>
          <w:sz w:val="26"/>
          <w:szCs w:val="26"/>
        </w:rPr>
        <w:t>prestate</w:t>
      </w:r>
      <w:r w:rsidR="00C3671B" w:rsidRPr="00BA0740">
        <w:rPr>
          <w:rFonts w:asciiTheme="majorHAnsi" w:hAnsiTheme="majorHAnsi" w:cstheme="minorBidi"/>
          <w:sz w:val="26"/>
          <w:szCs w:val="26"/>
        </w:rPr>
        <w:t xml:space="preserve"> pe baza contractelor de delegare încheiate cu alți delegatari, precum și</w:t>
      </w:r>
      <w:r w:rsidR="003B2422" w:rsidRPr="00BA0740">
        <w:rPr>
          <w:rFonts w:asciiTheme="majorHAnsi" w:hAnsiTheme="majorHAnsi" w:cstheme="minorBidi"/>
          <w:sz w:val="26"/>
          <w:szCs w:val="26"/>
        </w:rPr>
        <w:t xml:space="preserve"> pentru </w:t>
      </w:r>
      <w:r w:rsidR="007C12D1" w:rsidRPr="00BA0740">
        <w:rPr>
          <w:rFonts w:asciiTheme="majorHAnsi" w:hAnsiTheme="majorHAnsi" w:cstheme="minorBidi"/>
          <w:sz w:val="26"/>
          <w:szCs w:val="26"/>
        </w:rPr>
        <w:t>serviciile similare prestate către alți operatori</w:t>
      </w:r>
      <w:r w:rsidR="00210239" w:rsidRPr="00BA0740">
        <w:rPr>
          <w:rFonts w:asciiTheme="majorHAnsi" w:hAnsiTheme="majorHAnsi" w:cstheme="minorBidi"/>
          <w:sz w:val="26"/>
          <w:szCs w:val="26"/>
        </w:rPr>
        <w:t xml:space="preserve"> cu care se află în raporturi contractuale</w:t>
      </w:r>
      <w:r w:rsidR="007C12D1" w:rsidRPr="00BA0740">
        <w:rPr>
          <w:rFonts w:asciiTheme="majorHAnsi" w:hAnsiTheme="majorHAnsi" w:cstheme="minorBidi"/>
          <w:sz w:val="26"/>
          <w:szCs w:val="26"/>
        </w:rPr>
        <w:t xml:space="preserve">. </w:t>
      </w:r>
    </w:p>
    <w:p w14:paraId="6048E665" w14:textId="06F8BD78" w:rsidR="003B2422" w:rsidRPr="00BA0740" w:rsidRDefault="00E6659C" w:rsidP="00182F84">
      <w:pPr>
        <w:pStyle w:val="ListParagraph"/>
        <w:keepNext w:val="0"/>
        <w:keepLines w:val="0"/>
        <w:widowControl w:val="0"/>
        <w:numPr>
          <w:ilvl w:val="0"/>
          <w:numId w:val="12"/>
        </w:numPr>
        <w:tabs>
          <w:tab w:val="left" w:pos="851"/>
        </w:tabs>
        <w:spacing w:after="0" w:line="360" w:lineRule="auto"/>
        <w:ind w:left="0" w:firstLine="567"/>
        <w:rPr>
          <w:rFonts w:asciiTheme="majorHAnsi" w:hAnsiTheme="majorHAnsi" w:cstheme="minorBidi"/>
          <w:sz w:val="26"/>
          <w:szCs w:val="26"/>
        </w:rPr>
      </w:pPr>
      <w:r w:rsidRPr="00BA0740">
        <w:rPr>
          <w:rFonts w:asciiTheme="majorHAnsi" w:hAnsiTheme="majorHAnsi" w:cstheme="minorBidi"/>
          <w:sz w:val="26"/>
          <w:szCs w:val="26"/>
        </w:rPr>
        <w:t xml:space="preserve"> </w:t>
      </w:r>
      <w:r w:rsidR="003B2422" w:rsidRPr="00BA0740">
        <w:rPr>
          <w:rFonts w:asciiTheme="majorHAnsi" w:hAnsiTheme="majorHAnsi" w:cstheme="minorBidi"/>
          <w:sz w:val="26"/>
          <w:szCs w:val="26"/>
        </w:rPr>
        <w:t>Raportul va cuprinde pentru fiecare</w:t>
      </w:r>
      <w:r w:rsidR="00210239" w:rsidRPr="00BA0740">
        <w:rPr>
          <w:rFonts w:asciiTheme="majorHAnsi" w:hAnsiTheme="majorHAnsi" w:cstheme="minorBidi"/>
          <w:sz w:val="26"/>
          <w:szCs w:val="26"/>
        </w:rPr>
        <w:t xml:space="preserve"> contract</w:t>
      </w:r>
      <w:r w:rsidR="003B2422" w:rsidRPr="00BA0740">
        <w:rPr>
          <w:rFonts w:asciiTheme="majorHAnsi" w:hAnsiTheme="majorHAnsi" w:cstheme="minorBidi"/>
          <w:sz w:val="26"/>
          <w:szCs w:val="26"/>
        </w:rPr>
        <w:t xml:space="preserve"> în parte cantitatea de de</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 xml:space="preserve">euri </w:t>
      </w:r>
      <w:r w:rsidR="00B872A1" w:rsidRPr="00BA0740">
        <w:rPr>
          <w:rFonts w:asciiTheme="majorHAnsi" w:hAnsiTheme="majorHAnsi" w:cstheme="minorBidi"/>
          <w:sz w:val="26"/>
          <w:szCs w:val="26"/>
        </w:rPr>
        <w:t>colectată/</w:t>
      </w:r>
      <w:r w:rsidR="003B2422" w:rsidRPr="00BA0740">
        <w:rPr>
          <w:rFonts w:asciiTheme="majorHAnsi" w:hAnsiTheme="majorHAnsi" w:cstheme="minorBidi"/>
          <w:sz w:val="26"/>
          <w:szCs w:val="26"/>
        </w:rPr>
        <w:t xml:space="preserve">acceptată </w:t>
      </w:r>
      <w:r w:rsidR="0016653A" w:rsidRPr="00BA0740">
        <w:rPr>
          <w:rFonts w:asciiTheme="majorHAnsi" w:hAnsiTheme="majorHAnsi" w:cstheme="minorBidi"/>
          <w:sz w:val="26"/>
          <w:szCs w:val="26"/>
        </w:rPr>
        <w:t>ș</w:t>
      </w:r>
      <w:r w:rsidR="003B2422" w:rsidRPr="00BA0740">
        <w:rPr>
          <w:rFonts w:asciiTheme="majorHAnsi" w:hAnsiTheme="majorHAnsi" w:cstheme="minorBidi"/>
          <w:sz w:val="26"/>
          <w:szCs w:val="26"/>
        </w:rPr>
        <w:t>i contravaloarea serviciilor prestate.</w:t>
      </w:r>
    </w:p>
    <w:p w14:paraId="75192EEB" w14:textId="77777777" w:rsidR="00326EED" w:rsidRPr="00BA0740" w:rsidRDefault="00326EED" w:rsidP="00182F84">
      <w:pPr>
        <w:pStyle w:val="BodyText"/>
        <w:keepNext w:val="0"/>
        <w:keepLines w:val="0"/>
        <w:numPr>
          <w:ilvl w:val="0"/>
          <w:numId w:val="0"/>
        </w:numPr>
        <w:spacing w:after="0" w:line="360" w:lineRule="auto"/>
        <w:ind w:left="709"/>
        <w:jc w:val="center"/>
        <w:rPr>
          <w:rFonts w:asciiTheme="majorHAnsi" w:hAnsiTheme="majorHAnsi" w:cstheme="minorBidi"/>
          <w:b/>
          <w:bCs/>
          <w:sz w:val="26"/>
          <w:szCs w:val="26"/>
        </w:rPr>
      </w:pPr>
    </w:p>
    <w:p w14:paraId="7E1D90FE" w14:textId="32F40EB6" w:rsidR="000D247E" w:rsidRPr="00BA0740" w:rsidRDefault="005F3E82" w:rsidP="00182F84">
      <w:pPr>
        <w:pStyle w:val="ANRSC"/>
        <w:spacing w:before="0" w:after="0" w:line="360" w:lineRule="auto"/>
        <w:rPr>
          <w:rFonts w:asciiTheme="majorHAnsi" w:hAnsiTheme="majorHAnsi" w:cstheme="minorBidi"/>
          <w:sz w:val="26"/>
          <w:szCs w:val="26"/>
        </w:rPr>
      </w:pPr>
      <w:bookmarkStart w:id="17" w:name="_Toc167280834"/>
      <w:r w:rsidRPr="00BA0740">
        <w:rPr>
          <w:rFonts w:asciiTheme="majorHAnsi" w:hAnsiTheme="majorHAnsi" w:cstheme="minorBidi"/>
          <w:sz w:val="26"/>
          <w:szCs w:val="26"/>
        </w:rPr>
        <w:t xml:space="preserve">CAPITOLUL </w:t>
      </w:r>
      <w:r w:rsidR="00C348EA" w:rsidRPr="00BA0740">
        <w:rPr>
          <w:rFonts w:asciiTheme="majorHAnsi" w:hAnsiTheme="majorHAnsi" w:cstheme="minorBidi"/>
          <w:sz w:val="26"/>
          <w:szCs w:val="26"/>
        </w:rPr>
        <w:t>III</w:t>
      </w:r>
    </w:p>
    <w:p w14:paraId="021B04F1" w14:textId="2B1C7768" w:rsidR="00191ED9" w:rsidRPr="00BA0740" w:rsidRDefault="00424229" w:rsidP="00182F84">
      <w:pPr>
        <w:pStyle w:val="ANRSC"/>
        <w:spacing w:before="0" w:after="0" w:line="360" w:lineRule="auto"/>
        <w:rPr>
          <w:rFonts w:asciiTheme="majorHAnsi" w:hAnsiTheme="majorHAnsi" w:cstheme="minorBidi"/>
          <w:sz w:val="26"/>
          <w:szCs w:val="26"/>
        </w:rPr>
      </w:pPr>
      <w:r w:rsidRPr="00BA0740">
        <w:rPr>
          <w:rFonts w:asciiTheme="majorHAnsi" w:hAnsiTheme="majorHAnsi" w:cstheme="minorBidi"/>
          <w:sz w:val="26"/>
          <w:szCs w:val="26"/>
        </w:rPr>
        <w:t>Sortarea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eurilor de hârtie,</w:t>
      </w:r>
      <w:r w:rsidR="00FE54EB" w:rsidRPr="00BA0740">
        <w:rPr>
          <w:rFonts w:asciiTheme="majorHAnsi" w:hAnsiTheme="majorHAnsi" w:cstheme="minorBidi"/>
          <w:sz w:val="26"/>
          <w:szCs w:val="26"/>
        </w:rPr>
        <w:t xml:space="preserve"> </w:t>
      </w:r>
      <w:r w:rsidRPr="00BA0740">
        <w:rPr>
          <w:rFonts w:asciiTheme="majorHAnsi" w:hAnsiTheme="majorHAnsi" w:cstheme="minorBidi"/>
          <w:sz w:val="26"/>
          <w:szCs w:val="26"/>
        </w:rPr>
        <w:t xml:space="preserve">metal, plastic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 sticlă colectate separat din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eurile municipale în sta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 de sortare, inclusiv transportul reziduurilor rezultate din sortare la depozitele de de</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 xml:space="preserve">euri </w:t>
      </w:r>
      <w:r w:rsidR="0016653A" w:rsidRPr="00BA0740">
        <w:rPr>
          <w:rFonts w:asciiTheme="majorHAnsi" w:hAnsiTheme="majorHAnsi" w:cstheme="minorBidi"/>
          <w:sz w:val="26"/>
          <w:szCs w:val="26"/>
        </w:rPr>
        <w:t>ș</w:t>
      </w:r>
      <w:r w:rsidRPr="00BA0740">
        <w:rPr>
          <w:rFonts w:asciiTheme="majorHAnsi" w:hAnsiTheme="majorHAnsi" w:cstheme="minorBidi"/>
          <w:sz w:val="26"/>
          <w:szCs w:val="26"/>
        </w:rPr>
        <w:t>i/sau la instala</w:t>
      </w:r>
      <w:r w:rsidR="0016653A" w:rsidRPr="00BA0740">
        <w:rPr>
          <w:rFonts w:asciiTheme="majorHAnsi" w:hAnsiTheme="majorHAnsi" w:cstheme="minorBidi"/>
          <w:sz w:val="26"/>
          <w:szCs w:val="26"/>
        </w:rPr>
        <w:t>ț</w:t>
      </w:r>
      <w:r w:rsidRPr="00BA0740">
        <w:rPr>
          <w:rFonts w:asciiTheme="majorHAnsi" w:hAnsiTheme="majorHAnsi" w:cstheme="minorBidi"/>
          <w:sz w:val="26"/>
          <w:szCs w:val="26"/>
        </w:rPr>
        <w:t>iile de valorificare energetică</w:t>
      </w:r>
      <w:bookmarkEnd w:id="17"/>
    </w:p>
    <w:p w14:paraId="4794EFC5" w14:textId="77777777" w:rsidR="00A75818" w:rsidRPr="00BA0740" w:rsidRDefault="00A75818" w:rsidP="00182F84">
      <w:pPr>
        <w:pStyle w:val="nrarticolo"/>
        <w:spacing w:after="0" w:line="360" w:lineRule="auto"/>
        <w:rPr>
          <w:rFonts w:asciiTheme="majorHAnsi" w:hAnsiTheme="majorHAnsi" w:cstheme="minorBidi"/>
          <w:sz w:val="26"/>
          <w:szCs w:val="26"/>
        </w:rPr>
      </w:pPr>
    </w:p>
    <w:p w14:paraId="097CAA2B" w14:textId="7CFE5982" w:rsidR="00CE2203" w:rsidRPr="00BA0740" w:rsidRDefault="00CE2203"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are obligația de a presta activitatea de sortare a deșeurilor de hârtie, metal, plastic și sticlă colectate separat din deșeurile municipale</w:t>
      </w:r>
      <w:r w:rsidRPr="00BA0740">
        <w:rPr>
          <w:rFonts w:asciiTheme="majorHAnsi" w:hAnsiTheme="majorHAnsi" w:cstheme="minorBidi"/>
          <w:b/>
          <w:bCs/>
          <w:sz w:val="26"/>
          <w:szCs w:val="26"/>
        </w:rPr>
        <w:t xml:space="preserve"> </w:t>
      </w:r>
      <w:r w:rsidR="003223C9" w:rsidRPr="00BA0740">
        <w:rPr>
          <w:rFonts w:asciiTheme="majorHAnsi" w:hAnsiTheme="majorHAnsi" w:cstheme="minorBidi"/>
          <w:sz w:val="26"/>
          <w:szCs w:val="26"/>
        </w:rPr>
        <w:t>în</w:t>
      </w:r>
      <w:r w:rsidRPr="00BA0740">
        <w:rPr>
          <w:rFonts w:asciiTheme="majorHAnsi" w:hAnsiTheme="majorHAnsi" w:cstheme="minorBidi"/>
          <w:sz w:val="26"/>
          <w:szCs w:val="26"/>
        </w:rPr>
        <w:t xml:space="preserve"> stația/instalațiile </w:t>
      </w:r>
      <w:r w:rsidR="000F556A" w:rsidRPr="00BA0740">
        <w:rPr>
          <w:rFonts w:asciiTheme="majorHAnsi" w:hAnsiTheme="majorHAnsi" w:cstheme="minorBidi"/>
          <w:sz w:val="26"/>
          <w:szCs w:val="26"/>
        </w:rPr>
        <w:t xml:space="preserve">proprii </w:t>
      </w:r>
      <w:r w:rsidRPr="00BA0740">
        <w:rPr>
          <w:rFonts w:asciiTheme="majorHAnsi" w:hAnsiTheme="majorHAnsi" w:cstheme="minorBidi"/>
          <w:sz w:val="26"/>
          <w:szCs w:val="26"/>
        </w:rPr>
        <w:t>de sortare, inclusiv transportul reziduurilor rezultate din sortare la depozitele de deșeuri și/sau la instalațiile de valorificare energetică, în condițiile legii.</w:t>
      </w:r>
    </w:p>
    <w:p w14:paraId="3B5B5586" w14:textId="77777777" w:rsidR="00A75818" w:rsidRPr="00BA0740" w:rsidRDefault="00A75818" w:rsidP="00182F84">
      <w:pPr>
        <w:pStyle w:val="nrarticolo"/>
        <w:spacing w:after="0" w:line="360" w:lineRule="auto"/>
        <w:rPr>
          <w:rFonts w:asciiTheme="majorHAnsi" w:hAnsiTheme="majorHAnsi" w:cstheme="minorBidi"/>
          <w:sz w:val="26"/>
          <w:szCs w:val="26"/>
        </w:rPr>
      </w:pPr>
    </w:p>
    <w:p w14:paraId="62E2A7FD" w14:textId="5488F24C" w:rsidR="003B0600" w:rsidRPr="00BA0740" w:rsidRDefault="007475CE" w:rsidP="00182F84">
      <w:pPr>
        <w:pStyle w:val="BodyTextFirstIndent"/>
        <w:spacing w:after="0" w:line="360" w:lineRule="auto"/>
        <w:ind w:firstLine="567"/>
        <w:rPr>
          <w:rFonts w:asciiTheme="majorHAnsi" w:hAnsiTheme="majorHAnsi" w:cstheme="minorBidi"/>
          <w:i/>
          <w:iCs/>
          <w:sz w:val="26"/>
          <w:szCs w:val="26"/>
        </w:rPr>
      </w:pPr>
      <w:r w:rsidRPr="00BA0740">
        <w:rPr>
          <w:rFonts w:asciiTheme="majorHAnsi" w:hAnsiTheme="majorHAnsi" w:cstheme="minorBidi"/>
          <w:sz w:val="26"/>
          <w:szCs w:val="26"/>
        </w:rPr>
        <w:lastRenderedPageBreak/>
        <w:t>În</w:t>
      </w:r>
      <w:r w:rsidR="003B0600" w:rsidRPr="00BA0740">
        <w:rPr>
          <w:rFonts w:asciiTheme="majorHAnsi" w:hAnsiTheme="majorHAnsi" w:cstheme="minorBidi"/>
          <w:sz w:val="26"/>
          <w:szCs w:val="26"/>
        </w:rPr>
        <w:t xml:space="preserve"> stația</w:t>
      </w:r>
      <w:r w:rsidR="002A3268" w:rsidRPr="00BA0740">
        <w:rPr>
          <w:rFonts w:asciiTheme="majorHAnsi" w:hAnsiTheme="majorHAnsi" w:cstheme="minorBidi"/>
          <w:sz w:val="26"/>
          <w:szCs w:val="26"/>
        </w:rPr>
        <w:t>/instalațiile</w:t>
      </w:r>
      <w:r w:rsidR="003B0600" w:rsidRPr="00BA0740">
        <w:rPr>
          <w:rFonts w:asciiTheme="majorHAnsi" w:hAnsiTheme="majorHAnsi" w:cstheme="minorBidi"/>
          <w:sz w:val="26"/>
          <w:szCs w:val="26"/>
        </w:rPr>
        <w:t xml:space="preserve"> de sortare</w:t>
      </w:r>
      <w:r w:rsidR="002A3268" w:rsidRPr="00BA0740">
        <w:rPr>
          <w:rFonts w:asciiTheme="majorHAnsi" w:hAnsiTheme="majorHAnsi" w:cstheme="minorBidi"/>
          <w:i/>
          <w:iCs/>
          <w:sz w:val="26"/>
          <w:szCs w:val="26"/>
        </w:rPr>
        <w:t xml:space="preserve"> </w:t>
      </w:r>
      <w:r w:rsidR="003B0600" w:rsidRPr="00BA0740">
        <w:rPr>
          <w:rFonts w:asciiTheme="majorHAnsi" w:hAnsiTheme="majorHAnsi" w:cstheme="minorBidi"/>
          <w:sz w:val="26"/>
          <w:szCs w:val="26"/>
        </w:rPr>
        <w:t>vor fi sortate deșeuril</w:t>
      </w:r>
      <w:r w:rsidR="006509A5" w:rsidRPr="00BA0740">
        <w:rPr>
          <w:rFonts w:asciiTheme="majorHAnsi" w:hAnsiTheme="majorHAnsi" w:cstheme="minorBidi"/>
          <w:sz w:val="26"/>
          <w:szCs w:val="26"/>
        </w:rPr>
        <w:t>e</w:t>
      </w:r>
      <w:r w:rsidR="003B0600" w:rsidRPr="00BA0740">
        <w:rPr>
          <w:rFonts w:asciiTheme="majorHAnsi" w:hAnsiTheme="majorHAnsi" w:cstheme="minorBidi"/>
          <w:sz w:val="26"/>
          <w:szCs w:val="26"/>
        </w:rPr>
        <w:t xml:space="preserve"> municipale de hârtie, metal, plastic și sticlă colectate separat de pe raza teritorială a </w:t>
      </w:r>
      <w:r w:rsidR="00560C4E" w:rsidRPr="00BA0740">
        <w:rPr>
          <w:rFonts w:asciiTheme="majorHAnsi" w:hAnsiTheme="majorHAnsi" w:cstheme="minorBidi"/>
          <w:sz w:val="26"/>
          <w:szCs w:val="26"/>
        </w:rPr>
        <w:t xml:space="preserve">COMUNEI </w:t>
      </w:r>
      <w:r w:rsidR="00CA0893" w:rsidRPr="00BA0740">
        <w:rPr>
          <w:rFonts w:asciiTheme="majorHAnsi" w:hAnsiTheme="majorHAnsi" w:cstheme="minorBidi"/>
          <w:sz w:val="26"/>
          <w:szCs w:val="26"/>
        </w:rPr>
        <w:t>AGRIȘ</w:t>
      </w:r>
      <w:r w:rsidR="00560C4E" w:rsidRPr="00BA0740">
        <w:rPr>
          <w:rFonts w:asciiTheme="majorHAnsi" w:hAnsiTheme="majorHAnsi" w:cstheme="minorBidi"/>
          <w:sz w:val="26"/>
          <w:szCs w:val="26"/>
        </w:rPr>
        <w:t>.</w:t>
      </w:r>
    </w:p>
    <w:p w14:paraId="4938DD26" w14:textId="77777777" w:rsidR="00A75818" w:rsidRPr="00BA0740" w:rsidRDefault="00A75818" w:rsidP="00182F84">
      <w:pPr>
        <w:pStyle w:val="nrarticolo"/>
        <w:spacing w:after="0" w:line="360" w:lineRule="auto"/>
        <w:rPr>
          <w:rFonts w:asciiTheme="majorHAnsi" w:hAnsiTheme="majorHAnsi" w:cstheme="minorBidi"/>
          <w:sz w:val="26"/>
          <w:szCs w:val="26"/>
        </w:rPr>
      </w:pPr>
    </w:p>
    <w:p w14:paraId="11C0D7E7" w14:textId="49F81D1E" w:rsidR="00180CAE" w:rsidRPr="00BA0740" w:rsidRDefault="00180CAE"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Cantitatea totală anuală de deșeuri reciclabile de hârtie, metal, plastic și sticlă colectate separat estimată a fi </w:t>
      </w:r>
      <w:r w:rsidR="0021685D" w:rsidRPr="00BA0740">
        <w:rPr>
          <w:rFonts w:asciiTheme="majorHAnsi" w:hAnsiTheme="majorHAnsi" w:cstheme="minorBidi"/>
          <w:sz w:val="26"/>
          <w:szCs w:val="26"/>
        </w:rPr>
        <w:t xml:space="preserve">sortată, în primul an de operare, </w:t>
      </w:r>
      <w:r w:rsidR="00951542" w:rsidRPr="00BA0740">
        <w:rPr>
          <w:rFonts w:asciiTheme="majorHAnsi" w:hAnsiTheme="majorHAnsi" w:cstheme="minorBidi"/>
          <w:sz w:val="26"/>
          <w:szCs w:val="26"/>
        </w:rPr>
        <w:t>în</w:t>
      </w:r>
      <w:r w:rsidRPr="00BA0740">
        <w:rPr>
          <w:rFonts w:asciiTheme="majorHAnsi" w:hAnsiTheme="majorHAnsi" w:cstheme="minorBidi"/>
          <w:sz w:val="26"/>
          <w:szCs w:val="26"/>
        </w:rPr>
        <w:t xml:space="preserve"> </w:t>
      </w:r>
      <w:r w:rsidR="00EC1489" w:rsidRPr="00BA0740">
        <w:rPr>
          <w:rFonts w:asciiTheme="majorHAnsi" w:hAnsiTheme="majorHAnsi" w:cstheme="minorBidi"/>
          <w:sz w:val="26"/>
          <w:szCs w:val="26"/>
        </w:rPr>
        <w:t>stația</w:t>
      </w:r>
      <w:r w:rsidR="00577368" w:rsidRPr="00BA0740">
        <w:rPr>
          <w:rFonts w:asciiTheme="majorHAnsi" w:hAnsiTheme="majorHAnsi" w:cstheme="minorBidi"/>
          <w:sz w:val="26"/>
          <w:szCs w:val="26"/>
        </w:rPr>
        <w:t xml:space="preserve">/instalațiile </w:t>
      </w:r>
      <w:r w:rsidR="00EC1489" w:rsidRPr="00BA0740">
        <w:rPr>
          <w:rFonts w:asciiTheme="majorHAnsi" w:hAnsiTheme="majorHAnsi" w:cstheme="minorBidi"/>
          <w:sz w:val="26"/>
          <w:szCs w:val="26"/>
        </w:rPr>
        <w:t xml:space="preserve">de </w:t>
      </w:r>
      <w:r w:rsidRPr="00BA0740">
        <w:rPr>
          <w:rFonts w:asciiTheme="majorHAnsi" w:hAnsiTheme="majorHAnsi" w:cstheme="minorBidi"/>
          <w:sz w:val="26"/>
          <w:szCs w:val="26"/>
        </w:rPr>
        <w:t>sortare</w:t>
      </w:r>
      <w:r w:rsidR="00577368" w:rsidRPr="00BA0740">
        <w:rPr>
          <w:rFonts w:asciiTheme="majorHAnsi" w:hAnsiTheme="majorHAnsi" w:cstheme="minorBidi"/>
          <w:sz w:val="26"/>
          <w:szCs w:val="26"/>
        </w:rPr>
        <w:t xml:space="preserve"> </w:t>
      </w:r>
      <w:r w:rsidR="00A90179" w:rsidRPr="00BA0740">
        <w:rPr>
          <w:rFonts w:asciiTheme="majorHAnsi" w:hAnsiTheme="majorHAnsi" w:cstheme="minorBidi"/>
          <w:sz w:val="26"/>
          <w:szCs w:val="26"/>
        </w:rPr>
        <w:t>a/</w:t>
      </w:r>
      <w:r w:rsidR="00577368" w:rsidRPr="00BA0740">
        <w:rPr>
          <w:rFonts w:asciiTheme="majorHAnsi" w:hAnsiTheme="majorHAnsi" w:cstheme="minorBidi"/>
          <w:sz w:val="26"/>
          <w:szCs w:val="26"/>
        </w:rPr>
        <w:t>ale operatorului</w:t>
      </w:r>
      <w:r w:rsidR="0021685D" w:rsidRPr="00BA0740">
        <w:rPr>
          <w:rFonts w:asciiTheme="majorHAnsi" w:hAnsiTheme="majorHAnsi" w:cstheme="minorBidi"/>
          <w:sz w:val="26"/>
          <w:szCs w:val="26"/>
        </w:rPr>
        <w:t xml:space="preserve"> </w:t>
      </w:r>
      <w:r w:rsidRPr="00BA0740">
        <w:rPr>
          <w:rFonts w:asciiTheme="majorHAnsi" w:hAnsiTheme="majorHAnsi" w:cstheme="minorBidi"/>
          <w:sz w:val="26"/>
          <w:szCs w:val="26"/>
        </w:rPr>
        <w:t>este</w:t>
      </w:r>
      <w:r w:rsidRPr="00BA0740">
        <w:rPr>
          <w:rFonts w:asciiTheme="majorHAnsi" w:hAnsiTheme="majorHAnsi" w:cstheme="minorBidi"/>
          <w:i/>
          <w:iCs/>
          <w:sz w:val="26"/>
          <w:szCs w:val="26"/>
        </w:rPr>
        <w:t xml:space="preserve"> </w:t>
      </w:r>
      <w:r w:rsidRPr="00BA0740">
        <w:rPr>
          <w:rFonts w:asciiTheme="majorHAnsi" w:hAnsiTheme="majorHAnsi" w:cstheme="minorBidi"/>
          <w:sz w:val="26"/>
          <w:szCs w:val="26"/>
        </w:rPr>
        <w:t xml:space="preserve">de </w:t>
      </w:r>
      <w:r w:rsidR="008576BF" w:rsidRPr="00BA0740">
        <w:rPr>
          <w:rFonts w:asciiTheme="majorHAnsi" w:hAnsiTheme="majorHAnsi" w:cstheme="minorBidi"/>
          <w:sz w:val="26"/>
          <w:szCs w:val="26"/>
        </w:rPr>
        <w:t>49,02</w:t>
      </w:r>
      <w:r w:rsidRPr="00BA0740">
        <w:rPr>
          <w:rFonts w:asciiTheme="majorHAnsi" w:hAnsiTheme="majorHAnsi" w:cstheme="minorBidi"/>
          <w:sz w:val="26"/>
          <w:szCs w:val="26"/>
        </w:rPr>
        <w:t xml:space="preserve"> tone/an.</w:t>
      </w:r>
    </w:p>
    <w:p w14:paraId="4F11F1C0" w14:textId="61514B9D" w:rsidR="005F3E82" w:rsidRPr="00BA0740" w:rsidRDefault="005F3E82" w:rsidP="00182F84">
      <w:pPr>
        <w:pStyle w:val="nrarticolo"/>
        <w:spacing w:after="0" w:line="360" w:lineRule="auto"/>
        <w:rPr>
          <w:rFonts w:asciiTheme="majorHAnsi" w:hAnsiTheme="majorHAnsi" w:cstheme="minorBidi"/>
          <w:sz w:val="26"/>
          <w:szCs w:val="26"/>
        </w:rPr>
      </w:pPr>
    </w:p>
    <w:p w14:paraId="367CF39F" w14:textId="465909B9" w:rsidR="004445D8" w:rsidRPr="00BA0740" w:rsidRDefault="00B839CD" w:rsidP="00182F84">
      <w:pPr>
        <w:pStyle w:val="ListParagraph"/>
        <w:keepNext w:val="0"/>
        <w:keepLines w:val="0"/>
        <w:widowControl w:val="0"/>
        <w:numPr>
          <w:ilvl w:val="1"/>
          <w:numId w:val="89"/>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4445D8" w:rsidRPr="00BA0740">
        <w:rPr>
          <w:rFonts w:asciiTheme="majorHAnsi" w:hAnsiTheme="majorHAnsi" w:cstheme="minorBidi"/>
          <w:sz w:val="26"/>
          <w:szCs w:val="26"/>
        </w:rPr>
        <w:t xml:space="preserve">Indicatorul de performanță pentru </w:t>
      </w:r>
      <w:r w:rsidR="00A12F97" w:rsidRPr="00BA0740">
        <w:rPr>
          <w:rFonts w:asciiTheme="majorHAnsi" w:hAnsiTheme="majorHAnsi" w:cstheme="minorBidi"/>
          <w:sz w:val="26"/>
          <w:szCs w:val="26"/>
        </w:rPr>
        <w:t>operarea stației</w:t>
      </w:r>
      <w:r w:rsidR="00F045B1" w:rsidRPr="00BA0740">
        <w:rPr>
          <w:rFonts w:asciiTheme="majorHAnsi" w:hAnsiTheme="majorHAnsi" w:cstheme="minorBidi"/>
          <w:sz w:val="26"/>
          <w:szCs w:val="26"/>
        </w:rPr>
        <w:t>/stațiilor</w:t>
      </w:r>
      <w:r w:rsidR="00A12F97" w:rsidRPr="00BA0740">
        <w:rPr>
          <w:rFonts w:asciiTheme="majorHAnsi" w:hAnsiTheme="majorHAnsi" w:cstheme="minorBidi"/>
          <w:sz w:val="26"/>
          <w:szCs w:val="26"/>
        </w:rPr>
        <w:t xml:space="preserve"> de sortare </w:t>
      </w:r>
      <w:r w:rsidR="004445D8" w:rsidRPr="00BA0740">
        <w:rPr>
          <w:rFonts w:asciiTheme="majorHAnsi" w:hAnsiTheme="majorHAnsi" w:cstheme="minorBidi"/>
          <w:sz w:val="26"/>
          <w:szCs w:val="26"/>
        </w:rPr>
        <w:t xml:space="preserve">este de </w:t>
      </w:r>
      <w:r w:rsidR="008D757D" w:rsidRPr="00BA0740">
        <w:rPr>
          <w:rFonts w:asciiTheme="majorHAnsi" w:hAnsiTheme="majorHAnsi" w:cstheme="minorBidi"/>
          <w:sz w:val="26"/>
          <w:szCs w:val="26"/>
        </w:rPr>
        <w:t>75</w:t>
      </w:r>
      <w:r w:rsidR="004445D8" w:rsidRPr="00BA0740">
        <w:rPr>
          <w:rFonts w:asciiTheme="majorHAnsi" w:hAnsiTheme="majorHAnsi" w:cstheme="minorBidi"/>
          <w:sz w:val="26"/>
          <w:szCs w:val="26"/>
        </w:rPr>
        <w:t xml:space="preserve">% </w:t>
      </w:r>
      <w:r w:rsidR="00A12F97" w:rsidRPr="00BA0740">
        <w:rPr>
          <w:rFonts w:asciiTheme="majorHAnsi" w:hAnsiTheme="majorHAnsi" w:cstheme="minorBidi"/>
          <w:sz w:val="26"/>
          <w:szCs w:val="26"/>
        </w:rPr>
        <w:t xml:space="preserve">deșeuri predate la reciclare </w:t>
      </w:r>
      <w:r w:rsidR="004445D8" w:rsidRPr="00BA0740">
        <w:rPr>
          <w:rFonts w:asciiTheme="majorHAnsi" w:hAnsiTheme="majorHAnsi" w:cstheme="minorBidi"/>
          <w:sz w:val="26"/>
          <w:szCs w:val="26"/>
        </w:rPr>
        <w:t xml:space="preserve">din cantitatea totală de deșeuri de hârtie, metal, plastic și sticlă </w:t>
      </w:r>
      <w:r w:rsidR="00A12F97" w:rsidRPr="00BA0740">
        <w:rPr>
          <w:rFonts w:asciiTheme="majorHAnsi" w:hAnsiTheme="majorHAnsi" w:cstheme="minorBidi"/>
          <w:sz w:val="26"/>
          <w:szCs w:val="26"/>
        </w:rPr>
        <w:t>intrată în stația</w:t>
      </w:r>
      <w:r w:rsidR="00F045B1" w:rsidRPr="00BA0740">
        <w:rPr>
          <w:rFonts w:asciiTheme="majorHAnsi" w:hAnsiTheme="majorHAnsi" w:cstheme="minorBidi"/>
          <w:sz w:val="26"/>
          <w:szCs w:val="26"/>
        </w:rPr>
        <w:t>/stațiile</w:t>
      </w:r>
      <w:r w:rsidR="00A12F97" w:rsidRPr="00BA0740">
        <w:rPr>
          <w:rFonts w:asciiTheme="majorHAnsi" w:hAnsiTheme="majorHAnsi" w:cstheme="minorBidi"/>
          <w:sz w:val="26"/>
          <w:szCs w:val="26"/>
        </w:rPr>
        <w:t xml:space="preserve"> de sortare</w:t>
      </w:r>
      <w:r w:rsidR="004445D8" w:rsidRPr="00BA0740">
        <w:rPr>
          <w:rFonts w:asciiTheme="majorHAnsi" w:hAnsiTheme="majorHAnsi" w:cstheme="minorBidi"/>
          <w:sz w:val="26"/>
          <w:szCs w:val="26"/>
        </w:rPr>
        <w:t>, în conformitate cu valoarea minimă a indicatorului prevăzută în anexa nr. 5 la Ordonanța de urgență a Guvernului nr. 92/2021, cu modificările și completările ulterioare.</w:t>
      </w:r>
    </w:p>
    <w:p w14:paraId="6D223149" w14:textId="56825137" w:rsidR="00EC4E79" w:rsidRPr="00BA0740" w:rsidRDefault="00B839CD" w:rsidP="00182F84">
      <w:pPr>
        <w:pStyle w:val="ListParagraph"/>
        <w:keepNext w:val="0"/>
        <w:keepLines w:val="0"/>
        <w:widowControl w:val="0"/>
        <w:numPr>
          <w:ilvl w:val="1"/>
          <w:numId w:val="89"/>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EC4E79" w:rsidRPr="00BA0740">
        <w:rPr>
          <w:rFonts w:asciiTheme="majorHAnsi" w:hAnsiTheme="majorHAnsi" w:cstheme="minorBidi"/>
          <w:sz w:val="26"/>
          <w:szCs w:val="26"/>
        </w:rPr>
        <w:t xml:space="preserve">Cantitatea totală de reziduuri rezultată din aplicarea indicatorului de performanță la cantitatea totală deșeuri reciclabile de hârtie, metal, plastic și sticlă colectate separat estimată a fi </w:t>
      </w:r>
      <w:r w:rsidR="0021685D" w:rsidRPr="00BA0740">
        <w:rPr>
          <w:rFonts w:asciiTheme="majorHAnsi" w:hAnsiTheme="majorHAnsi" w:cstheme="minorBidi"/>
          <w:sz w:val="26"/>
          <w:szCs w:val="26"/>
        </w:rPr>
        <w:t>sortată, în primul an de operare,</w:t>
      </w:r>
      <w:r w:rsidR="000C0DBD" w:rsidRPr="00BA0740">
        <w:rPr>
          <w:rFonts w:asciiTheme="majorHAnsi" w:hAnsiTheme="majorHAnsi" w:cstheme="minorBidi"/>
          <w:sz w:val="26"/>
          <w:szCs w:val="26"/>
        </w:rPr>
        <w:t xml:space="preserve"> la </w:t>
      </w:r>
      <w:r w:rsidR="0021685D" w:rsidRPr="00BA0740">
        <w:rPr>
          <w:rFonts w:asciiTheme="majorHAnsi" w:hAnsiTheme="majorHAnsi" w:cstheme="minorBidi"/>
          <w:sz w:val="26"/>
          <w:szCs w:val="26"/>
        </w:rPr>
        <w:t xml:space="preserve">stația/stațiile de </w:t>
      </w:r>
      <w:r w:rsidR="000C0DBD" w:rsidRPr="00BA0740">
        <w:rPr>
          <w:rFonts w:asciiTheme="majorHAnsi" w:hAnsiTheme="majorHAnsi" w:cstheme="minorBidi"/>
          <w:sz w:val="26"/>
          <w:szCs w:val="26"/>
        </w:rPr>
        <w:t xml:space="preserve">sortare </w:t>
      </w:r>
      <w:r w:rsidR="00EC4E79" w:rsidRPr="00BA0740">
        <w:rPr>
          <w:rFonts w:asciiTheme="majorHAnsi" w:hAnsiTheme="majorHAnsi" w:cstheme="minorBidi"/>
          <w:sz w:val="26"/>
          <w:szCs w:val="26"/>
        </w:rPr>
        <w:t>este</w:t>
      </w:r>
      <w:r w:rsidR="00EC4E79" w:rsidRPr="00BA0740">
        <w:rPr>
          <w:rFonts w:asciiTheme="majorHAnsi" w:hAnsiTheme="majorHAnsi" w:cstheme="minorBidi"/>
          <w:i/>
          <w:iCs/>
          <w:sz w:val="26"/>
          <w:szCs w:val="26"/>
        </w:rPr>
        <w:t xml:space="preserve"> </w:t>
      </w:r>
      <w:r w:rsidR="00EC4E79" w:rsidRPr="00BA0740">
        <w:rPr>
          <w:rFonts w:asciiTheme="majorHAnsi" w:hAnsiTheme="majorHAnsi" w:cstheme="minorBidi"/>
          <w:sz w:val="26"/>
          <w:szCs w:val="26"/>
        </w:rPr>
        <w:t>de</w:t>
      </w:r>
      <w:r w:rsidR="007B656A" w:rsidRPr="00BA0740">
        <w:rPr>
          <w:rFonts w:asciiTheme="majorHAnsi" w:hAnsiTheme="majorHAnsi" w:cstheme="minorBidi"/>
          <w:sz w:val="26"/>
          <w:szCs w:val="26"/>
        </w:rPr>
        <w:t xml:space="preserve"> </w:t>
      </w:r>
      <w:r w:rsidR="008576BF" w:rsidRPr="00BA0740">
        <w:rPr>
          <w:rFonts w:asciiTheme="majorHAnsi" w:hAnsiTheme="majorHAnsi" w:cstheme="minorBidi"/>
          <w:sz w:val="26"/>
          <w:szCs w:val="26"/>
        </w:rPr>
        <w:t>16</w:t>
      </w:r>
      <w:r w:rsidR="007B656A" w:rsidRPr="00BA0740">
        <w:rPr>
          <w:rFonts w:asciiTheme="majorHAnsi" w:hAnsiTheme="majorHAnsi" w:cstheme="minorBidi"/>
          <w:sz w:val="26"/>
          <w:szCs w:val="26"/>
        </w:rPr>
        <w:t>,</w:t>
      </w:r>
      <w:r w:rsidR="008576BF" w:rsidRPr="00BA0740">
        <w:rPr>
          <w:rFonts w:asciiTheme="majorHAnsi" w:hAnsiTheme="majorHAnsi" w:cstheme="minorBidi"/>
          <w:sz w:val="26"/>
          <w:szCs w:val="26"/>
        </w:rPr>
        <w:t>36</w:t>
      </w:r>
      <w:r w:rsidR="007B656A" w:rsidRPr="00BA0740">
        <w:rPr>
          <w:rFonts w:asciiTheme="majorHAnsi" w:hAnsiTheme="majorHAnsi" w:cstheme="minorBidi"/>
          <w:sz w:val="26"/>
          <w:szCs w:val="26"/>
        </w:rPr>
        <w:t xml:space="preserve"> </w:t>
      </w:r>
      <w:r w:rsidR="00EC4E79" w:rsidRPr="00BA0740">
        <w:rPr>
          <w:rFonts w:asciiTheme="majorHAnsi" w:hAnsiTheme="majorHAnsi" w:cstheme="minorBidi"/>
          <w:sz w:val="26"/>
          <w:szCs w:val="26"/>
        </w:rPr>
        <w:t>tone/an</w:t>
      </w:r>
      <w:r w:rsidR="00EC4E79" w:rsidRPr="00BA0740">
        <w:rPr>
          <w:rFonts w:asciiTheme="majorHAnsi" w:hAnsiTheme="majorHAnsi" w:cstheme="minorBidi"/>
          <w:i/>
          <w:iCs/>
          <w:sz w:val="26"/>
          <w:szCs w:val="26"/>
        </w:rPr>
        <w:t>.</w:t>
      </w:r>
    </w:p>
    <w:p w14:paraId="44CBC37F" w14:textId="77777777" w:rsidR="005A12D8" w:rsidRPr="00BA0740" w:rsidRDefault="005A12D8" w:rsidP="00182F84">
      <w:pPr>
        <w:pStyle w:val="nrarticolo"/>
        <w:spacing w:after="0" w:line="360" w:lineRule="auto"/>
        <w:rPr>
          <w:rFonts w:asciiTheme="majorHAnsi" w:hAnsiTheme="majorHAnsi" w:cstheme="minorBidi"/>
          <w:sz w:val="26"/>
          <w:szCs w:val="26"/>
        </w:rPr>
      </w:pPr>
    </w:p>
    <w:p w14:paraId="22849075" w14:textId="69EF6B97" w:rsidR="005A12D8" w:rsidRPr="00BA0740" w:rsidRDefault="00B21BCE" w:rsidP="00182F84">
      <w:pPr>
        <w:pStyle w:val="textarticolorlege"/>
        <w:spacing w:after="0" w:line="360" w:lineRule="auto"/>
        <w:rPr>
          <w:rFonts w:asciiTheme="majorHAnsi" w:hAnsiTheme="majorHAnsi" w:cstheme="minorBidi"/>
          <w:sz w:val="26"/>
          <w:szCs w:val="26"/>
        </w:rPr>
      </w:pPr>
      <w:r w:rsidRPr="00BA0740">
        <w:rPr>
          <w:rStyle w:val="textarticolorlegeChar"/>
          <w:rFonts w:asciiTheme="majorHAnsi" w:hAnsiTheme="majorHAnsi" w:cstheme="minorBidi"/>
          <w:sz w:val="26"/>
          <w:szCs w:val="26"/>
        </w:rPr>
        <w:t xml:space="preserve">Operatorul va transporta la </w:t>
      </w:r>
      <w:r w:rsidR="00CC2A46" w:rsidRPr="00BA0740">
        <w:rPr>
          <w:rStyle w:val="textarticolorlegeChar"/>
          <w:rFonts w:asciiTheme="majorHAnsi" w:hAnsiTheme="majorHAnsi" w:cstheme="minorBidi"/>
          <w:sz w:val="26"/>
          <w:szCs w:val="26"/>
        </w:rPr>
        <w:t>Depozitul Ecologic Doba</w:t>
      </w:r>
      <w:r w:rsidR="00383484" w:rsidRPr="00BA0740">
        <w:rPr>
          <w:rStyle w:val="textarticolorlegeChar"/>
          <w:rFonts w:asciiTheme="majorHAnsi" w:hAnsiTheme="majorHAnsi" w:cstheme="minorBidi"/>
          <w:sz w:val="26"/>
          <w:szCs w:val="26"/>
        </w:rPr>
        <w:t xml:space="preserve"> întreaga cantitate de reziduuri rezultată din procesul de sortare</w:t>
      </w:r>
      <w:r w:rsidR="00383484" w:rsidRPr="00BA0740">
        <w:rPr>
          <w:rFonts w:asciiTheme="majorHAnsi" w:hAnsiTheme="majorHAnsi" w:cstheme="minorBidi"/>
          <w:sz w:val="26"/>
          <w:szCs w:val="26"/>
        </w:rPr>
        <w:t>.</w:t>
      </w:r>
    </w:p>
    <w:p w14:paraId="4E21C863" w14:textId="77777777" w:rsidR="00A73BC6" w:rsidRPr="00BA0740" w:rsidRDefault="00A73BC6" w:rsidP="00182F84">
      <w:pPr>
        <w:pStyle w:val="nrarticolo"/>
        <w:spacing w:after="0" w:line="360" w:lineRule="auto"/>
        <w:rPr>
          <w:rFonts w:asciiTheme="majorHAnsi" w:hAnsiTheme="majorHAnsi" w:cstheme="minorBidi"/>
          <w:sz w:val="26"/>
          <w:szCs w:val="26"/>
        </w:rPr>
      </w:pPr>
    </w:p>
    <w:p w14:paraId="01114E84" w14:textId="4AC11D7C" w:rsidR="00A73BC6" w:rsidRPr="00BA0740" w:rsidRDefault="00A73BC6" w:rsidP="00182F84">
      <w:pPr>
        <w:pStyle w:val="textarticolorlege"/>
        <w:spacing w:after="0" w:line="360" w:lineRule="auto"/>
        <w:rPr>
          <w:rFonts w:asciiTheme="majorHAnsi" w:hAnsiTheme="majorHAnsi" w:cstheme="minorBidi"/>
          <w:i/>
          <w:iCs/>
          <w:sz w:val="26"/>
          <w:szCs w:val="26"/>
        </w:rPr>
      </w:pPr>
      <w:r w:rsidRPr="00BA0740">
        <w:rPr>
          <w:rFonts w:asciiTheme="majorHAnsi" w:hAnsiTheme="majorHAnsi" w:cstheme="minorBidi"/>
          <w:sz w:val="26"/>
          <w:szCs w:val="26"/>
        </w:rPr>
        <w:t>(1) Pentru operarea stației</w:t>
      </w:r>
      <w:r w:rsidR="002A3268" w:rsidRPr="00BA0740">
        <w:rPr>
          <w:rFonts w:asciiTheme="majorHAnsi" w:hAnsiTheme="majorHAnsi" w:cstheme="minorBidi"/>
          <w:sz w:val="26"/>
          <w:szCs w:val="26"/>
        </w:rPr>
        <w:t>/instalațiilor</w:t>
      </w:r>
      <w:r w:rsidRPr="00BA0740">
        <w:rPr>
          <w:rFonts w:asciiTheme="majorHAnsi" w:hAnsiTheme="majorHAnsi" w:cstheme="minorBidi"/>
          <w:sz w:val="26"/>
          <w:szCs w:val="26"/>
        </w:rPr>
        <w:t xml:space="preserve"> de sortare se fundamentează/stabilește un tarif de sortare prin raportare la cantitatea totală anuală de deșeuri reciclabile de hârtie, metal, plastic și sticlă estimată a fi </w:t>
      </w:r>
      <w:r w:rsidR="00015189" w:rsidRPr="00BA0740">
        <w:rPr>
          <w:rFonts w:asciiTheme="majorHAnsi" w:hAnsiTheme="majorHAnsi" w:cstheme="minorBidi"/>
          <w:sz w:val="26"/>
          <w:szCs w:val="26"/>
        </w:rPr>
        <w:t>sortată, în primul an de operare,</w:t>
      </w:r>
      <w:r w:rsidRPr="00BA0740">
        <w:rPr>
          <w:rFonts w:asciiTheme="majorHAnsi" w:hAnsiTheme="majorHAnsi" w:cstheme="minorBidi"/>
          <w:sz w:val="26"/>
          <w:szCs w:val="26"/>
        </w:rPr>
        <w:t xml:space="preserve"> </w:t>
      </w:r>
      <w:r w:rsidR="00573EB0" w:rsidRPr="00BA0740">
        <w:rPr>
          <w:rFonts w:asciiTheme="majorHAnsi" w:hAnsiTheme="majorHAnsi" w:cstheme="minorBidi"/>
          <w:sz w:val="26"/>
          <w:szCs w:val="26"/>
        </w:rPr>
        <w:t>în</w:t>
      </w:r>
      <w:r w:rsidRPr="00BA0740">
        <w:rPr>
          <w:rFonts w:asciiTheme="majorHAnsi" w:hAnsiTheme="majorHAnsi" w:cstheme="minorBidi"/>
          <w:sz w:val="26"/>
          <w:szCs w:val="26"/>
        </w:rPr>
        <w:t xml:space="preserve"> stația de sortare. În structura tarifului se includ numai cheltuielile aferente </w:t>
      </w:r>
      <w:r w:rsidR="00BF6EDE" w:rsidRPr="00BA0740">
        <w:rPr>
          <w:rFonts w:asciiTheme="majorHAnsi" w:hAnsiTheme="majorHAnsi" w:cstheme="minorBidi"/>
          <w:sz w:val="26"/>
          <w:szCs w:val="26"/>
        </w:rPr>
        <w:t xml:space="preserve">prestării </w:t>
      </w:r>
      <w:r w:rsidRPr="00BA0740">
        <w:rPr>
          <w:rFonts w:asciiTheme="majorHAnsi" w:hAnsiTheme="majorHAnsi" w:cstheme="minorBidi"/>
          <w:sz w:val="26"/>
          <w:szCs w:val="26"/>
        </w:rPr>
        <w:t>activității.</w:t>
      </w:r>
    </w:p>
    <w:p w14:paraId="6AF1A7DB" w14:textId="19CE7CFD" w:rsidR="00A73BC6" w:rsidRPr="00BA0740" w:rsidRDefault="00A73BC6" w:rsidP="00182F84">
      <w:pPr>
        <w:pStyle w:val="ListParagraph"/>
        <w:keepNext w:val="0"/>
        <w:keepLines w:val="0"/>
        <w:widowControl w:val="0"/>
        <w:numPr>
          <w:ilvl w:val="1"/>
          <w:numId w:val="54"/>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Contravaloarea cheltuielilor cu alte activități de salubrizare desfășurate de operatori pe fluxul deșeurilor și</w:t>
      </w:r>
      <w:r w:rsidR="00297A69" w:rsidRPr="00BA0740">
        <w:rPr>
          <w:rFonts w:asciiTheme="majorHAnsi" w:hAnsiTheme="majorHAnsi" w:cstheme="minorBidi"/>
          <w:sz w:val="26"/>
          <w:szCs w:val="26"/>
        </w:rPr>
        <w:t xml:space="preserve"> contravaloarea contribuției pentru economia circulară nu se includ în tarif și se </w:t>
      </w:r>
      <w:r w:rsidR="00A7082F" w:rsidRPr="00BA0740">
        <w:rPr>
          <w:rFonts w:asciiTheme="majorHAnsi" w:hAnsiTheme="majorHAnsi" w:cstheme="minorBidi"/>
          <w:sz w:val="26"/>
          <w:szCs w:val="26"/>
        </w:rPr>
        <w:t xml:space="preserve">vor </w:t>
      </w:r>
      <w:r w:rsidR="00297A69" w:rsidRPr="00BA0740">
        <w:rPr>
          <w:rFonts w:asciiTheme="majorHAnsi" w:hAnsiTheme="majorHAnsi" w:cstheme="minorBidi"/>
          <w:sz w:val="26"/>
          <w:szCs w:val="26"/>
        </w:rPr>
        <w:t>evidenția distinct, alături de tarif, pe factura emisă de operator.</w:t>
      </w:r>
    </w:p>
    <w:p w14:paraId="4B062E56" w14:textId="77777777" w:rsidR="0075006D" w:rsidRPr="00BA0740" w:rsidRDefault="0075006D" w:rsidP="00182F84">
      <w:pPr>
        <w:pStyle w:val="nrarticolo"/>
        <w:spacing w:after="0" w:line="360" w:lineRule="auto"/>
        <w:rPr>
          <w:rFonts w:asciiTheme="majorHAnsi" w:hAnsiTheme="majorHAnsi" w:cstheme="minorBidi"/>
          <w:sz w:val="26"/>
          <w:szCs w:val="26"/>
        </w:rPr>
      </w:pPr>
    </w:p>
    <w:p w14:paraId="1D0CA6DC" w14:textId="490ED04C" w:rsidR="00A7082F" w:rsidRPr="00BA0740" w:rsidRDefault="00BE26A7" w:rsidP="00182F84">
      <w:pPr>
        <w:pStyle w:val="ListParagraph"/>
        <w:keepNext w:val="0"/>
        <w:keepLines w:val="0"/>
        <w:widowControl w:val="0"/>
        <w:numPr>
          <w:ilvl w:val="1"/>
          <w:numId w:val="90"/>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A7082F" w:rsidRPr="00BA0740">
        <w:rPr>
          <w:rFonts w:asciiTheme="majorHAnsi" w:hAnsiTheme="majorHAnsi" w:cstheme="minorBidi"/>
          <w:sz w:val="26"/>
          <w:szCs w:val="26"/>
        </w:rPr>
        <w:t>Operatorul trebuie să asigure predarea și comercializarea deșeurilor sortate</w:t>
      </w:r>
      <w:r w:rsidR="007A3FCF" w:rsidRPr="00BA0740">
        <w:rPr>
          <w:rFonts w:asciiTheme="majorHAnsi" w:hAnsiTheme="majorHAnsi" w:cstheme="minorBidi"/>
          <w:sz w:val="26"/>
          <w:szCs w:val="26"/>
        </w:rPr>
        <w:t xml:space="preserve"> către operatorii</w:t>
      </w:r>
      <w:r w:rsidR="007A3FCF" w:rsidRPr="00BA0740">
        <w:rPr>
          <w:rFonts w:asciiTheme="majorHAnsi" w:hAnsiTheme="majorHAnsi" w:cstheme="minorBidi"/>
          <w:sz w:val="26"/>
          <w:szCs w:val="26"/>
          <w:shd w:val="clear" w:color="auto" w:fill="FFFFFF"/>
        </w:rPr>
        <w:t xml:space="preserve"> </w:t>
      </w:r>
      <w:r w:rsidR="007A3FCF" w:rsidRPr="00BA0740">
        <w:rPr>
          <w:rFonts w:asciiTheme="majorHAnsi" w:hAnsiTheme="majorHAnsi" w:cstheme="minorBidi"/>
          <w:sz w:val="26"/>
          <w:szCs w:val="26"/>
        </w:rPr>
        <w:t xml:space="preserve">economici autorizați </w:t>
      </w:r>
      <w:r w:rsidR="004F4810" w:rsidRPr="00BA0740">
        <w:rPr>
          <w:rFonts w:asciiTheme="majorHAnsi" w:hAnsiTheme="majorHAnsi" w:cstheme="minorBidi"/>
          <w:sz w:val="26"/>
          <w:szCs w:val="26"/>
        </w:rPr>
        <w:t>să desfășoare activități de reciclare</w:t>
      </w:r>
      <w:r w:rsidR="00A7082F" w:rsidRPr="00BA0740">
        <w:rPr>
          <w:rFonts w:asciiTheme="majorHAnsi" w:hAnsiTheme="majorHAnsi" w:cstheme="minorBidi"/>
          <w:sz w:val="26"/>
          <w:szCs w:val="26"/>
        </w:rPr>
        <w:t xml:space="preserve">, </w:t>
      </w:r>
      <w:r w:rsidR="00E83A20" w:rsidRPr="00BA0740">
        <w:rPr>
          <w:rFonts w:asciiTheme="majorHAnsi" w:hAnsiTheme="majorHAnsi" w:cstheme="minorBidi"/>
          <w:sz w:val="26"/>
          <w:szCs w:val="26"/>
        </w:rPr>
        <w:lastRenderedPageBreak/>
        <w:t xml:space="preserve">inclusiv a cantităților și tipurilor </w:t>
      </w:r>
      <w:r w:rsidR="0036781E" w:rsidRPr="00BA0740">
        <w:rPr>
          <w:rFonts w:asciiTheme="majorHAnsi" w:hAnsiTheme="majorHAnsi" w:cstheme="minorBidi"/>
          <w:sz w:val="26"/>
          <w:szCs w:val="26"/>
        </w:rPr>
        <w:t xml:space="preserve">de </w:t>
      </w:r>
      <w:r w:rsidR="00E83A20" w:rsidRPr="00BA0740">
        <w:rPr>
          <w:rFonts w:asciiTheme="majorHAnsi" w:hAnsiTheme="majorHAnsi" w:cstheme="minorBidi"/>
          <w:sz w:val="26"/>
          <w:szCs w:val="26"/>
        </w:rPr>
        <w:t>materiale de ambalaje contractate de către delegatar cu organizațiile care implementează obligațiile privind răspunderea extinsă a producătorului, în vederea acoperirii costurilor de gestionare a deșeurilor de ambalaje din deșeurile municipale</w:t>
      </w:r>
      <w:r w:rsidR="00A7082F" w:rsidRPr="00BA0740">
        <w:rPr>
          <w:rFonts w:asciiTheme="majorHAnsi" w:hAnsiTheme="majorHAnsi" w:cstheme="minorBidi"/>
          <w:sz w:val="26"/>
          <w:szCs w:val="26"/>
        </w:rPr>
        <w:t>.</w:t>
      </w:r>
    </w:p>
    <w:p w14:paraId="096A17AC" w14:textId="5FCCE057" w:rsidR="00A7082F" w:rsidRPr="00BA0740" w:rsidRDefault="003E55D6" w:rsidP="00182F84">
      <w:pPr>
        <w:pStyle w:val="ListParagraph"/>
        <w:keepNext w:val="0"/>
        <w:keepLines w:val="0"/>
        <w:widowControl w:val="0"/>
        <w:numPr>
          <w:ilvl w:val="1"/>
          <w:numId w:val="90"/>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A7082F" w:rsidRPr="00BA0740">
        <w:rPr>
          <w:rFonts w:asciiTheme="majorHAnsi" w:hAnsiTheme="majorHAnsi" w:cstheme="minorBidi"/>
          <w:sz w:val="26"/>
          <w:szCs w:val="26"/>
        </w:rPr>
        <w:t>Veniturile estimate a fi obținute de operator din vânzarea/valorificarea deșeurilor</w:t>
      </w:r>
      <w:r w:rsidR="00543A4F" w:rsidRPr="00BA0740">
        <w:rPr>
          <w:rFonts w:asciiTheme="majorHAnsi" w:hAnsiTheme="majorHAnsi" w:cstheme="minorBidi"/>
          <w:sz w:val="26"/>
          <w:szCs w:val="26"/>
        </w:rPr>
        <w:t xml:space="preserve"> sortate</w:t>
      </w:r>
      <w:r w:rsidR="00A7082F" w:rsidRPr="00BA0740">
        <w:rPr>
          <w:rFonts w:asciiTheme="majorHAnsi" w:hAnsiTheme="majorHAnsi" w:cstheme="minorBidi"/>
          <w:sz w:val="26"/>
          <w:szCs w:val="26"/>
        </w:rPr>
        <w:t xml:space="preserve"> nu se includ în structura tarifului</w:t>
      </w:r>
      <w:r w:rsidRPr="00BA0740">
        <w:rPr>
          <w:rFonts w:asciiTheme="majorHAnsi" w:hAnsiTheme="majorHAnsi" w:cstheme="minorBidi"/>
          <w:sz w:val="26"/>
          <w:szCs w:val="26"/>
        </w:rPr>
        <w:t>, în caz contrar oferta fiind considerată neconformă.</w:t>
      </w:r>
    </w:p>
    <w:p w14:paraId="72C156D8" w14:textId="086503DE" w:rsidR="00A7082F" w:rsidRPr="00BA0740" w:rsidRDefault="00BE26A7" w:rsidP="00182F84">
      <w:pPr>
        <w:pStyle w:val="ListParagraph"/>
        <w:keepNext w:val="0"/>
        <w:keepLines w:val="0"/>
        <w:widowControl w:val="0"/>
        <w:numPr>
          <w:ilvl w:val="1"/>
          <w:numId w:val="90"/>
        </w:numPr>
        <w:tabs>
          <w:tab w:val="clear" w:pos="1081"/>
          <w:tab w:val="num" w:pos="851"/>
        </w:tabs>
        <w:spacing w:after="0" w:line="360" w:lineRule="auto"/>
        <w:ind w:firstLine="556"/>
        <w:rPr>
          <w:rFonts w:asciiTheme="majorHAnsi" w:hAnsiTheme="majorHAnsi" w:cstheme="minorBidi"/>
          <w:sz w:val="26"/>
          <w:szCs w:val="26"/>
        </w:rPr>
      </w:pPr>
      <w:r w:rsidRPr="00BA0740">
        <w:rPr>
          <w:rFonts w:asciiTheme="majorHAnsi" w:hAnsiTheme="majorHAnsi" w:cstheme="minorBidi"/>
          <w:sz w:val="26"/>
          <w:szCs w:val="26"/>
        </w:rPr>
        <w:t xml:space="preserve"> </w:t>
      </w:r>
      <w:r w:rsidR="00A7082F" w:rsidRPr="00BA0740">
        <w:rPr>
          <w:rFonts w:asciiTheme="majorHAnsi" w:hAnsiTheme="majorHAnsi" w:cstheme="minorBidi"/>
          <w:sz w:val="26"/>
          <w:szCs w:val="26"/>
        </w:rPr>
        <w:t>Venituri</w:t>
      </w:r>
      <w:r w:rsidR="00A7082F" w:rsidRPr="00BA0740">
        <w:rPr>
          <w:rFonts w:asciiTheme="majorHAnsi" w:hAnsiTheme="majorHAnsi" w:cstheme="minorBidi"/>
          <w:vanish/>
          <w:sz w:val="26"/>
          <w:szCs w:val="26"/>
        </w:rPr>
        <w:t>Partea inferioară a formularului</w:t>
      </w:r>
      <w:r w:rsidR="00A7082F" w:rsidRPr="00BA0740">
        <w:rPr>
          <w:rFonts w:asciiTheme="majorHAnsi" w:hAnsiTheme="majorHAnsi" w:cstheme="minorBidi"/>
          <w:sz w:val="26"/>
          <w:szCs w:val="26"/>
        </w:rPr>
        <w:t xml:space="preserve">le realizate de operator din vânzarea/valorificarea deșeurilor </w:t>
      </w:r>
      <w:r w:rsidR="00543A4F" w:rsidRPr="00BA0740">
        <w:rPr>
          <w:rFonts w:asciiTheme="majorHAnsi" w:hAnsiTheme="majorHAnsi" w:cstheme="minorBidi"/>
          <w:sz w:val="26"/>
          <w:szCs w:val="26"/>
        </w:rPr>
        <w:t xml:space="preserve">sortate </w:t>
      </w:r>
      <w:r w:rsidR="00A7082F" w:rsidRPr="00BA0740">
        <w:rPr>
          <w:rFonts w:asciiTheme="majorHAnsi" w:hAnsiTheme="majorHAnsi" w:cstheme="minorBidi"/>
          <w:sz w:val="26"/>
          <w:szCs w:val="26"/>
        </w:rPr>
        <w:t xml:space="preserve">se vor raporta lunar delegatarului și </w:t>
      </w:r>
      <w:r w:rsidR="005B6B80" w:rsidRPr="00BA0740">
        <w:rPr>
          <w:rFonts w:asciiTheme="majorHAnsi" w:hAnsiTheme="majorHAnsi" w:cstheme="minorBidi"/>
          <w:sz w:val="26"/>
          <w:szCs w:val="26"/>
        </w:rPr>
        <w:t>vor fi</w:t>
      </w:r>
      <w:r w:rsidR="00A7082F" w:rsidRPr="00BA0740">
        <w:rPr>
          <w:rFonts w:asciiTheme="majorHAnsi" w:hAnsiTheme="majorHAnsi" w:cstheme="minorBidi"/>
          <w:sz w:val="26"/>
          <w:szCs w:val="26"/>
        </w:rPr>
        <w:t xml:space="preserve"> </w:t>
      </w:r>
      <w:r w:rsidR="004F4810" w:rsidRPr="00BA0740">
        <w:rPr>
          <w:rFonts w:asciiTheme="majorHAnsi" w:hAnsiTheme="majorHAnsi" w:cstheme="minorBidi"/>
          <w:sz w:val="26"/>
          <w:szCs w:val="26"/>
        </w:rPr>
        <w:t>păstr</w:t>
      </w:r>
      <w:r w:rsidR="005B6B80" w:rsidRPr="00BA0740">
        <w:rPr>
          <w:rFonts w:asciiTheme="majorHAnsi" w:hAnsiTheme="majorHAnsi" w:cstheme="minorBidi"/>
          <w:sz w:val="26"/>
          <w:szCs w:val="26"/>
        </w:rPr>
        <w:t>ate de către</w:t>
      </w:r>
      <w:r w:rsidR="00A7082F" w:rsidRPr="00BA0740">
        <w:rPr>
          <w:rFonts w:asciiTheme="majorHAnsi" w:hAnsiTheme="majorHAnsi" w:cstheme="minorBidi"/>
          <w:sz w:val="26"/>
          <w:szCs w:val="26"/>
        </w:rPr>
        <w:t xml:space="preserve"> operator,</w:t>
      </w:r>
      <w:r w:rsidR="004F4810" w:rsidRPr="00BA0740">
        <w:rPr>
          <w:rFonts w:asciiTheme="majorHAnsi" w:hAnsiTheme="majorHAnsi" w:cstheme="minorBidi"/>
          <w:sz w:val="26"/>
          <w:szCs w:val="26"/>
        </w:rPr>
        <w:t xml:space="preserve"> într-un cont distinct, </w:t>
      </w:r>
      <w:r w:rsidR="00A7082F" w:rsidRPr="00BA0740">
        <w:rPr>
          <w:rFonts w:asciiTheme="majorHAnsi" w:hAnsiTheme="majorHAnsi" w:cstheme="minorBidi"/>
          <w:sz w:val="26"/>
          <w:szCs w:val="26"/>
        </w:rPr>
        <w:t>în vederea acoperirii diferenței de tarif dintre tariful de operare și tariful de facturare aprobat</w:t>
      </w:r>
      <w:r w:rsidR="004F4810" w:rsidRPr="00BA0740">
        <w:rPr>
          <w:rFonts w:asciiTheme="majorHAnsi" w:hAnsiTheme="majorHAnsi" w:cstheme="minorBidi"/>
          <w:sz w:val="26"/>
          <w:szCs w:val="26"/>
        </w:rPr>
        <w:t xml:space="preserve"> de delegatar</w:t>
      </w:r>
      <w:r w:rsidR="008F1070" w:rsidRPr="00BA0740">
        <w:rPr>
          <w:rFonts w:asciiTheme="majorHAnsi" w:hAnsiTheme="majorHAnsi" w:cstheme="minorBidi"/>
          <w:sz w:val="26"/>
          <w:szCs w:val="26"/>
        </w:rPr>
        <w:t>, în conformitate cu prevederile art. 44 alin. (5) – (7) din Legea nr. 101/2006, republicată, cu modificările și completările ulterioare.</w:t>
      </w:r>
    </w:p>
    <w:p w14:paraId="146B3D77" w14:textId="77777777" w:rsidR="0036781E" w:rsidRPr="00BA0740" w:rsidRDefault="0036781E" w:rsidP="00182F84">
      <w:pPr>
        <w:pStyle w:val="nrarticolo"/>
        <w:spacing w:after="0" w:line="360" w:lineRule="auto"/>
        <w:rPr>
          <w:rFonts w:asciiTheme="majorHAnsi" w:hAnsiTheme="majorHAnsi" w:cstheme="minorBidi"/>
          <w:sz w:val="26"/>
          <w:szCs w:val="26"/>
        </w:rPr>
      </w:pPr>
    </w:p>
    <w:p w14:paraId="5837A04D" w14:textId="77777777" w:rsidR="0055506B" w:rsidRPr="00BA0740" w:rsidRDefault="0036781E" w:rsidP="0055506B">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Spațiile în care se realizează sortarea deșeurilor de hârtie, carton, metal, plastic și sticlă trebuie</w:t>
      </w:r>
      <w:r w:rsidR="008F1070" w:rsidRPr="00BA0740">
        <w:rPr>
          <w:rFonts w:asciiTheme="majorHAnsi" w:hAnsiTheme="majorHAnsi" w:cstheme="minorBidi"/>
          <w:sz w:val="26"/>
          <w:szCs w:val="26"/>
        </w:rPr>
        <w:t xml:space="preserve"> să îndeplinească următoarele cerințe minime: </w:t>
      </w:r>
    </w:p>
    <w:p w14:paraId="40B37B0B" w14:textId="77777777" w:rsidR="0055506B" w:rsidRPr="00BA0740" w:rsidRDefault="0036781E" w:rsidP="00786366">
      <w:pPr>
        <w:pStyle w:val="textarticolorlege"/>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dispună de o platformă betonată cu o suprafață suficientă pentru primirea deșeurilor și pentru stocarea temporară, separată, a fiecărui tip de deșeu reciclabil;</w:t>
      </w:r>
      <w:r w:rsidR="0055506B" w:rsidRPr="00BA0740">
        <w:rPr>
          <w:rFonts w:asciiTheme="majorHAnsi" w:hAnsiTheme="majorHAnsi" w:cstheme="minorBidi"/>
          <w:sz w:val="26"/>
          <w:szCs w:val="26"/>
        </w:rPr>
        <w:t xml:space="preserve"> </w:t>
      </w:r>
    </w:p>
    <w:p w14:paraId="3FF0EC32" w14:textId="77777777" w:rsidR="0055506B" w:rsidRPr="00BA0740" w:rsidRDefault="003363B4" w:rsidP="00AE46B3">
      <w:pPr>
        <w:pStyle w:val="textarticolorlege"/>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fie prevăzute cu cântar pentru cântărirea la intrarea și ieșirea din stația de sortare a autospecialelor de transport deșeuri;</w:t>
      </w:r>
      <w:r w:rsidR="0055506B" w:rsidRPr="00BA0740">
        <w:rPr>
          <w:rFonts w:asciiTheme="majorHAnsi" w:hAnsiTheme="majorHAnsi" w:cstheme="minorBidi"/>
          <w:sz w:val="26"/>
          <w:szCs w:val="26"/>
        </w:rPr>
        <w:t xml:space="preserve"> </w:t>
      </w:r>
    </w:p>
    <w:p w14:paraId="07C5EB11" w14:textId="77777777" w:rsidR="0055506B" w:rsidRPr="00BA0740" w:rsidRDefault="0036781E" w:rsidP="00CB3CAA">
      <w:pPr>
        <w:pStyle w:val="textarticolorlege"/>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fie prevăzute cu sistem</w:t>
      </w:r>
      <w:r w:rsidR="0004074C" w:rsidRPr="00BA0740">
        <w:rPr>
          <w:rFonts w:asciiTheme="majorHAnsi" w:hAnsiTheme="majorHAnsi" w:cstheme="minorBidi"/>
          <w:sz w:val="26"/>
          <w:szCs w:val="26"/>
        </w:rPr>
        <w:t>e</w:t>
      </w:r>
      <w:r w:rsidRPr="00BA0740">
        <w:rPr>
          <w:rFonts w:asciiTheme="majorHAnsi" w:hAnsiTheme="majorHAnsi" w:cstheme="minorBidi"/>
          <w:sz w:val="26"/>
          <w:szCs w:val="26"/>
        </w:rPr>
        <w:t xml:space="preserve"> de colectare a apelor uzate</w:t>
      </w:r>
      <w:r w:rsidR="00596B6B" w:rsidRPr="00BA0740">
        <w:rPr>
          <w:rFonts w:asciiTheme="majorHAnsi" w:hAnsiTheme="majorHAnsi" w:cstheme="minorBidi"/>
          <w:sz w:val="26"/>
          <w:szCs w:val="26"/>
        </w:rPr>
        <w:t xml:space="preserve"> tehnologice</w:t>
      </w:r>
      <w:r w:rsidRPr="00BA0740">
        <w:rPr>
          <w:rFonts w:asciiTheme="majorHAnsi" w:hAnsiTheme="majorHAnsi" w:cstheme="minorBidi"/>
          <w:sz w:val="26"/>
          <w:szCs w:val="26"/>
        </w:rPr>
        <w:t xml:space="preserve"> </w:t>
      </w:r>
      <w:r w:rsidR="0004074C" w:rsidRPr="00BA0740">
        <w:rPr>
          <w:rFonts w:asciiTheme="majorHAnsi" w:hAnsiTheme="majorHAnsi" w:cstheme="minorBidi"/>
          <w:sz w:val="26"/>
          <w:szCs w:val="26"/>
        </w:rPr>
        <w:t xml:space="preserve">și </w:t>
      </w:r>
      <w:r w:rsidR="00596B6B" w:rsidRPr="00BA0740">
        <w:rPr>
          <w:rFonts w:asciiTheme="majorHAnsi" w:hAnsiTheme="majorHAnsi" w:cstheme="minorBidi"/>
          <w:sz w:val="26"/>
          <w:szCs w:val="26"/>
        </w:rPr>
        <w:t xml:space="preserve">apelor </w:t>
      </w:r>
      <w:r w:rsidR="0004074C" w:rsidRPr="00BA0740">
        <w:rPr>
          <w:rFonts w:asciiTheme="majorHAnsi" w:hAnsiTheme="majorHAnsi" w:cstheme="minorBidi"/>
          <w:sz w:val="26"/>
          <w:szCs w:val="26"/>
        </w:rPr>
        <w:t>pluviale</w:t>
      </w:r>
      <w:r w:rsidRPr="00BA0740">
        <w:rPr>
          <w:rFonts w:asciiTheme="majorHAnsi" w:hAnsiTheme="majorHAnsi" w:cstheme="minorBidi"/>
          <w:sz w:val="26"/>
          <w:szCs w:val="26"/>
        </w:rPr>
        <w:t xml:space="preserve">; </w:t>
      </w:r>
    </w:p>
    <w:p w14:paraId="37E40731" w14:textId="77777777" w:rsidR="0055506B" w:rsidRPr="00BA0740" w:rsidRDefault="0036781E" w:rsidP="00FB13F7">
      <w:pPr>
        <w:pStyle w:val="textarticolorlege"/>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aibă instalație de spălare și dezinfectare;</w:t>
      </w:r>
      <w:r w:rsidR="0055506B" w:rsidRPr="00BA0740">
        <w:rPr>
          <w:rFonts w:asciiTheme="majorHAnsi" w:hAnsiTheme="majorHAnsi" w:cstheme="minorBidi"/>
          <w:sz w:val="26"/>
          <w:szCs w:val="26"/>
        </w:rPr>
        <w:t xml:space="preserve"> </w:t>
      </w:r>
    </w:p>
    <w:p w14:paraId="18FAFACA" w14:textId="68E51859" w:rsidR="0036781E" w:rsidRPr="00BA0740" w:rsidRDefault="0036781E" w:rsidP="00FB13F7">
      <w:pPr>
        <w:pStyle w:val="textarticolorlege"/>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 xml:space="preserve">să fie prevăzute cu puncte de prelevare a probelor apelor uzate colectate; </w:t>
      </w:r>
    </w:p>
    <w:p w14:paraId="6F73D1D3" w14:textId="46548348" w:rsidR="0036781E" w:rsidRPr="00BA0740" w:rsidRDefault="0036781E" w:rsidP="00182F84">
      <w:pPr>
        <w:pStyle w:val="List5"/>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lastRenderedPageBreak/>
        <w:t>să existe posibilitatea de acces</w:t>
      </w:r>
      <w:r w:rsidR="00940A64" w:rsidRPr="00BA0740">
        <w:rPr>
          <w:rFonts w:asciiTheme="majorHAnsi" w:hAnsiTheme="majorHAnsi" w:cstheme="minorBidi"/>
          <w:sz w:val="26"/>
          <w:szCs w:val="26"/>
        </w:rPr>
        <w:t xml:space="preserve"> a autospecialelor</w:t>
      </w:r>
      <w:r w:rsidRPr="00BA0740">
        <w:rPr>
          <w:rFonts w:asciiTheme="majorHAnsi" w:hAnsiTheme="majorHAnsi" w:cstheme="minorBidi"/>
          <w:sz w:val="26"/>
          <w:szCs w:val="26"/>
        </w:rPr>
        <w:t xml:space="preserve"> în fiecare zonă de stocare;</w:t>
      </w:r>
    </w:p>
    <w:p w14:paraId="49457F91" w14:textId="77777777" w:rsidR="0036781E" w:rsidRPr="00BA0740" w:rsidRDefault="0036781E" w:rsidP="00182F84">
      <w:pPr>
        <w:pStyle w:val="List5"/>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existe grupuri sanitare și vestiare conform normativelor în vigoare;</w:t>
      </w:r>
    </w:p>
    <w:p w14:paraId="0A3BB785" w14:textId="77777777" w:rsidR="0036781E" w:rsidRPr="00BA0740" w:rsidRDefault="0036781E" w:rsidP="00182F84">
      <w:pPr>
        <w:pStyle w:val="List5"/>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fie dotate cu instalație de iluminat corespunzătoare desfășurării activității în orice perioadă a zilei;</w:t>
      </w:r>
    </w:p>
    <w:p w14:paraId="2FFC14A0" w14:textId="77777777" w:rsidR="0036781E" w:rsidRPr="00BA0740" w:rsidRDefault="0036781E" w:rsidP="00182F84">
      <w:pPr>
        <w:pStyle w:val="List5"/>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fie prevăzute cu mijloace tehnice de apărare împotriva incendiilor destinate prevenirii, limitării și stingerii acestora, conform cerințelor impuse prin avize/autorizații de către autorităților competente;</w:t>
      </w:r>
    </w:p>
    <w:p w14:paraId="1E8E0D60" w14:textId="2EBB3FF0" w:rsidR="0036781E" w:rsidRPr="00BA0740" w:rsidRDefault="0036781E" w:rsidP="00182F84">
      <w:pPr>
        <w:pStyle w:val="List5"/>
        <w:numPr>
          <w:ilvl w:val="2"/>
          <w:numId w:val="17"/>
        </w:numPr>
        <w:tabs>
          <w:tab w:val="left" w:pos="284"/>
        </w:tabs>
        <w:spacing w:after="0" w:line="360" w:lineRule="auto"/>
        <w:ind w:left="0" w:firstLine="0"/>
        <w:rPr>
          <w:rFonts w:asciiTheme="majorHAnsi" w:hAnsiTheme="majorHAnsi" w:cstheme="minorBidi"/>
          <w:sz w:val="26"/>
          <w:szCs w:val="26"/>
        </w:rPr>
      </w:pPr>
      <w:r w:rsidRPr="00BA0740">
        <w:rPr>
          <w:rFonts w:asciiTheme="majorHAnsi" w:hAnsiTheme="majorHAnsi" w:cstheme="minorBidi"/>
          <w:sz w:val="26"/>
          <w:szCs w:val="26"/>
        </w:rPr>
        <w:t>să fie prevăzute cu instalații de presare și balotare pentru diferite tipuri de materiale reciclabile.</w:t>
      </w:r>
    </w:p>
    <w:p w14:paraId="4943B963" w14:textId="77777777" w:rsidR="00241D4C" w:rsidRPr="00BA0740" w:rsidRDefault="00A7082F" w:rsidP="00182F84">
      <w:pPr>
        <w:pStyle w:val="nrarticolo"/>
        <w:spacing w:after="0" w:line="360" w:lineRule="auto"/>
        <w:rPr>
          <w:rFonts w:asciiTheme="majorHAnsi" w:hAnsiTheme="majorHAnsi" w:cstheme="minorBidi"/>
          <w:sz w:val="26"/>
          <w:szCs w:val="26"/>
        </w:rPr>
      </w:pPr>
      <w:r w:rsidRPr="00BA0740">
        <w:rPr>
          <w:rFonts w:asciiTheme="majorHAnsi" w:hAnsiTheme="majorHAnsi" w:cstheme="minorBidi"/>
          <w:sz w:val="26"/>
          <w:szCs w:val="26"/>
        </w:rPr>
        <w:t xml:space="preserve"> </w:t>
      </w:r>
    </w:p>
    <w:p w14:paraId="459C5E28" w14:textId="77777777" w:rsidR="00904639" w:rsidRPr="00BA0740" w:rsidRDefault="00A7082F" w:rsidP="00904639">
      <w:pPr>
        <w:keepNext w:val="0"/>
        <w:keepLines w:val="0"/>
        <w:widowControl w:val="0"/>
        <w:spacing w:after="0" w:line="360" w:lineRule="auto"/>
        <w:ind w:firstLine="567"/>
        <w:rPr>
          <w:rFonts w:asciiTheme="majorHAnsi" w:hAnsiTheme="majorHAnsi" w:cstheme="minorBidi"/>
          <w:i/>
          <w:iCs/>
          <w:sz w:val="26"/>
          <w:szCs w:val="26"/>
        </w:rPr>
      </w:pPr>
      <w:r w:rsidRPr="00BA0740">
        <w:rPr>
          <w:rFonts w:asciiTheme="majorHAnsi" w:hAnsiTheme="majorHAnsi" w:cstheme="minorBidi"/>
          <w:sz w:val="26"/>
          <w:szCs w:val="26"/>
        </w:rPr>
        <w:t>Componentele, caracteristicile tehnice principale</w:t>
      </w:r>
      <w:r w:rsidR="00963304" w:rsidRPr="00BA0740">
        <w:rPr>
          <w:rFonts w:asciiTheme="majorHAnsi" w:hAnsiTheme="majorHAnsi" w:cstheme="minorBidi"/>
          <w:sz w:val="26"/>
          <w:szCs w:val="26"/>
        </w:rPr>
        <w:t>, procesele tehnologice</w:t>
      </w:r>
      <w:r w:rsidRPr="00BA0740">
        <w:rPr>
          <w:rFonts w:asciiTheme="majorHAnsi" w:hAnsiTheme="majorHAnsi" w:cstheme="minorBidi"/>
          <w:sz w:val="26"/>
          <w:szCs w:val="26"/>
        </w:rPr>
        <w:t xml:space="preserve"> și parametrii de funcționare ai stației</w:t>
      </w:r>
      <w:r w:rsidR="008C4FD2" w:rsidRPr="00BA0740">
        <w:rPr>
          <w:rFonts w:asciiTheme="majorHAnsi" w:hAnsiTheme="majorHAnsi" w:cstheme="minorBidi"/>
          <w:sz w:val="26"/>
          <w:szCs w:val="26"/>
        </w:rPr>
        <w:t xml:space="preserve"> de sortare </w:t>
      </w:r>
      <w:r w:rsidR="008D757D" w:rsidRPr="00BA0740">
        <w:rPr>
          <w:rFonts w:asciiTheme="majorHAnsi" w:hAnsiTheme="majorHAnsi" w:cstheme="minorBidi"/>
          <w:sz w:val="26"/>
          <w:szCs w:val="26"/>
        </w:rPr>
        <w:t>se vor prezenta de către operatorul delegat odată cu oferta tehnico-economică</w:t>
      </w:r>
      <w:r w:rsidR="00904639" w:rsidRPr="00BA0740">
        <w:rPr>
          <w:rFonts w:asciiTheme="majorHAnsi" w:hAnsiTheme="majorHAnsi" w:cstheme="minorBidi"/>
          <w:sz w:val="26"/>
          <w:szCs w:val="26"/>
        </w:rPr>
        <w:t xml:space="preserve"> care va sta la baza încheierii contractului de delegare.  </w:t>
      </w:r>
    </w:p>
    <w:p w14:paraId="1B1859FA" w14:textId="77777777" w:rsidR="00241D4C" w:rsidRPr="00BA0740" w:rsidRDefault="00241D4C" w:rsidP="00182F84">
      <w:pPr>
        <w:pStyle w:val="nrarticolo"/>
        <w:spacing w:after="0" w:line="360" w:lineRule="auto"/>
        <w:rPr>
          <w:rFonts w:asciiTheme="majorHAnsi" w:hAnsiTheme="majorHAnsi" w:cstheme="minorBidi"/>
          <w:sz w:val="26"/>
          <w:szCs w:val="26"/>
        </w:rPr>
      </w:pPr>
    </w:p>
    <w:p w14:paraId="3D820B1A" w14:textId="7C667797" w:rsidR="00C26CEF" w:rsidRPr="00BA0740" w:rsidRDefault="00EE07E8" w:rsidP="00904639">
      <w:pPr>
        <w:pStyle w:val="ListParagraph"/>
        <w:keepNext w:val="0"/>
        <w:keepLines w:val="0"/>
        <w:widowControl w:val="0"/>
        <w:numPr>
          <w:ilvl w:val="1"/>
          <w:numId w:val="2"/>
        </w:numPr>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trebuie să asigure echipamentele/utilajele necesare pentru prestarea activității</w:t>
      </w:r>
      <w:r w:rsidR="001C2B3C" w:rsidRPr="00BA0740">
        <w:rPr>
          <w:rFonts w:asciiTheme="majorHAnsi" w:hAnsiTheme="majorHAnsi" w:cstheme="minorBidi"/>
          <w:sz w:val="26"/>
          <w:szCs w:val="26"/>
        </w:rPr>
        <w:t xml:space="preserve"> </w:t>
      </w:r>
      <w:r w:rsidR="00904639" w:rsidRPr="00BA0740">
        <w:rPr>
          <w:rFonts w:asciiTheme="majorHAnsi" w:hAnsiTheme="majorHAnsi" w:cstheme="minorBidi"/>
          <w:sz w:val="26"/>
          <w:szCs w:val="26"/>
        </w:rPr>
        <w:t xml:space="preserve">, acestea se vor prezenta de către operatorul delegat odată cu oferta tehnico-economică care va sta la baza încheierii contractului de delegare. </w:t>
      </w:r>
    </w:p>
    <w:p w14:paraId="6B3C5308" w14:textId="77777777" w:rsidR="00EE07E8" w:rsidRPr="00BA0740" w:rsidRDefault="00EE07E8" w:rsidP="00182F84">
      <w:pPr>
        <w:pStyle w:val="nrarticolo"/>
        <w:spacing w:after="0" w:line="360" w:lineRule="auto"/>
        <w:rPr>
          <w:rFonts w:asciiTheme="majorHAnsi" w:hAnsiTheme="majorHAnsi" w:cstheme="minorBidi"/>
          <w:color w:val="EE0000"/>
          <w:sz w:val="26"/>
          <w:szCs w:val="26"/>
        </w:rPr>
      </w:pPr>
    </w:p>
    <w:p w14:paraId="044A3745" w14:textId="77777777" w:rsidR="00EE07E8" w:rsidRPr="00BA0740" w:rsidRDefault="00EE07E8" w:rsidP="00182F84">
      <w:pPr>
        <w:pStyle w:val="textarticolorlege"/>
        <w:spacing w:after="0" w:line="360" w:lineRule="auto"/>
        <w:rPr>
          <w:rFonts w:asciiTheme="majorHAnsi" w:hAnsiTheme="majorHAnsi" w:cstheme="minorBidi"/>
          <w:sz w:val="26"/>
          <w:szCs w:val="26"/>
        </w:rPr>
      </w:pPr>
      <w:r w:rsidRPr="00BA0740">
        <w:rPr>
          <w:rFonts w:asciiTheme="majorHAnsi" w:hAnsiTheme="majorHAnsi" w:cstheme="minorBidi"/>
          <w:sz w:val="26"/>
          <w:szCs w:val="26"/>
        </w:rPr>
        <w:t>Operatorul are obligația să obțină, pe numele său, toate avizele/autorizațiile necesare prestării activității, conform prevederilor legale în vigoare.</w:t>
      </w:r>
    </w:p>
    <w:p w14:paraId="60132BC9" w14:textId="2C5672F9" w:rsidR="00D75208" w:rsidRPr="00BA0740" w:rsidRDefault="00D75208" w:rsidP="00D75208">
      <w:pPr>
        <w:keepNext w:val="0"/>
        <w:keepLines w:val="0"/>
        <w:autoSpaceDE w:val="0"/>
        <w:autoSpaceDN w:val="0"/>
        <w:adjustRightInd w:val="0"/>
        <w:spacing w:after="0"/>
        <w:rPr>
          <w:rFonts w:asciiTheme="majorHAnsi" w:hAnsiTheme="majorHAnsi" w:cs="Arial"/>
          <w:b/>
          <w:sz w:val="26"/>
          <w:szCs w:val="26"/>
          <w:lang w:eastAsia="ro-RO"/>
        </w:rPr>
      </w:pPr>
      <w:r w:rsidRPr="00BA0740">
        <w:rPr>
          <w:rFonts w:asciiTheme="majorHAnsi" w:hAnsiTheme="majorHAnsi" w:cs="Arial"/>
          <w:b/>
          <w:sz w:val="26"/>
          <w:szCs w:val="26"/>
          <w:lang w:eastAsia="ro-RO"/>
        </w:rPr>
        <w:t>Art.63</w:t>
      </w:r>
    </w:p>
    <w:p w14:paraId="4076A5EE" w14:textId="77777777" w:rsidR="00341ED4" w:rsidRPr="00BA0740" w:rsidRDefault="00D75208" w:rsidP="00341ED4">
      <w:pPr>
        <w:keepNext w:val="0"/>
        <w:keepLines w:val="0"/>
        <w:autoSpaceDE w:val="0"/>
        <w:autoSpaceDN w:val="0"/>
        <w:adjustRightInd w:val="0"/>
        <w:spacing w:after="0"/>
        <w:rPr>
          <w:rFonts w:asciiTheme="majorHAnsi" w:hAnsiTheme="majorHAnsi" w:cs="Arial"/>
          <w:sz w:val="26"/>
          <w:szCs w:val="26"/>
        </w:rPr>
      </w:pPr>
      <w:r w:rsidRPr="00BA0740">
        <w:rPr>
          <w:rFonts w:asciiTheme="majorHAnsi" w:hAnsiTheme="majorHAnsi" w:cs="Arial"/>
          <w:b/>
          <w:sz w:val="26"/>
          <w:szCs w:val="26"/>
          <w:lang w:eastAsia="ro-RO"/>
        </w:rPr>
        <w:tab/>
      </w:r>
      <w:r w:rsidRPr="00BA0740">
        <w:rPr>
          <w:rFonts w:asciiTheme="majorHAnsi" w:hAnsiTheme="majorHAnsi" w:cs="Arial"/>
          <w:sz w:val="26"/>
          <w:szCs w:val="26"/>
        </w:rPr>
        <w:t xml:space="preserve">Anexa face parte integrantă din prezentul Caiet de sarcini. </w:t>
      </w:r>
    </w:p>
    <w:p w14:paraId="7C51FEC8" w14:textId="77777777" w:rsidR="00341ED4" w:rsidRPr="00BA0740" w:rsidRDefault="00341ED4" w:rsidP="00341ED4">
      <w:pPr>
        <w:keepNext w:val="0"/>
        <w:keepLines w:val="0"/>
        <w:autoSpaceDE w:val="0"/>
        <w:autoSpaceDN w:val="0"/>
        <w:adjustRightInd w:val="0"/>
        <w:spacing w:after="0"/>
        <w:rPr>
          <w:rFonts w:asciiTheme="majorHAnsi" w:hAnsiTheme="majorHAnsi" w:cs="Arial"/>
          <w:sz w:val="26"/>
          <w:szCs w:val="26"/>
        </w:rPr>
      </w:pPr>
    </w:p>
    <w:p w14:paraId="037FF8A7" w14:textId="77777777" w:rsidR="00341ED4" w:rsidRPr="00BA0740" w:rsidRDefault="00341ED4" w:rsidP="00341ED4">
      <w:pPr>
        <w:keepNext w:val="0"/>
        <w:keepLines w:val="0"/>
        <w:autoSpaceDE w:val="0"/>
        <w:autoSpaceDN w:val="0"/>
        <w:adjustRightInd w:val="0"/>
        <w:spacing w:after="0"/>
        <w:rPr>
          <w:rFonts w:asciiTheme="majorHAnsi" w:hAnsiTheme="majorHAnsi" w:cs="Arial"/>
          <w:sz w:val="26"/>
          <w:szCs w:val="26"/>
        </w:rPr>
      </w:pPr>
    </w:p>
    <w:p w14:paraId="41A70112" w14:textId="77777777" w:rsidR="00341ED4" w:rsidRPr="00BA0740" w:rsidRDefault="0055506B" w:rsidP="00341ED4">
      <w:pPr>
        <w:keepNext w:val="0"/>
        <w:keepLines w:val="0"/>
        <w:autoSpaceDE w:val="0"/>
        <w:autoSpaceDN w:val="0"/>
        <w:adjustRightInd w:val="0"/>
        <w:spacing w:after="0"/>
        <w:rPr>
          <w:rFonts w:asciiTheme="majorHAnsi" w:eastAsia="SimSun" w:hAnsiTheme="majorHAnsi" w:cstheme="minorBidi"/>
          <w:sz w:val="26"/>
          <w:szCs w:val="26"/>
          <w:lang w:eastAsia="zh-CN"/>
        </w:rPr>
      </w:pPr>
      <w:r w:rsidRPr="00BA0740">
        <w:rPr>
          <w:rFonts w:asciiTheme="majorHAnsi" w:eastAsia="SimSun" w:hAnsiTheme="majorHAnsi" w:cstheme="minorBidi"/>
          <w:b/>
          <w:sz w:val="26"/>
          <w:szCs w:val="26"/>
          <w:lang w:eastAsia="zh-CN"/>
        </w:rPr>
        <w:t xml:space="preserve">     </w:t>
      </w:r>
      <w:r w:rsidR="00D75208" w:rsidRPr="00BA0740">
        <w:rPr>
          <w:rFonts w:asciiTheme="majorHAnsi" w:eastAsia="SimSun" w:hAnsiTheme="majorHAnsi" w:cstheme="minorBidi"/>
          <w:b/>
          <w:sz w:val="26"/>
          <w:szCs w:val="26"/>
          <w:lang w:eastAsia="zh-CN"/>
        </w:rPr>
        <w:t xml:space="preserve">        Delegatar,</w:t>
      </w:r>
      <w:r w:rsidR="00D75208" w:rsidRPr="00BA0740">
        <w:rPr>
          <w:rFonts w:asciiTheme="majorHAnsi" w:eastAsia="SimSun" w:hAnsiTheme="majorHAnsi" w:cstheme="minorBidi"/>
          <w:b/>
          <w:sz w:val="26"/>
          <w:szCs w:val="26"/>
          <w:lang w:eastAsia="zh-CN"/>
        </w:rPr>
        <w:tab/>
      </w:r>
      <w:r w:rsidR="00D75208" w:rsidRPr="00BA0740">
        <w:rPr>
          <w:rFonts w:asciiTheme="majorHAnsi" w:eastAsia="SimSun" w:hAnsiTheme="majorHAnsi" w:cstheme="minorBidi"/>
          <w:b/>
          <w:sz w:val="26"/>
          <w:szCs w:val="26"/>
          <w:lang w:eastAsia="zh-CN"/>
        </w:rPr>
        <w:tab/>
      </w:r>
      <w:r w:rsidR="00D75208" w:rsidRPr="00BA0740">
        <w:rPr>
          <w:rFonts w:asciiTheme="majorHAnsi" w:eastAsia="SimSun" w:hAnsiTheme="majorHAnsi" w:cstheme="minorBidi"/>
          <w:b/>
          <w:sz w:val="26"/>
          <w:szCs w:val="26"/>
          <w:lang w:eastAsia="zh-CN"/>
        </w:rPr>
        <w:tab/>
      </w:r>
      <w:r w:rsidR="00D75208" w:rsidRPr="00BA0740">
        <w:rPr>
          <w:rFonts w:asciiTheme="majorHAnsi" w:eastAsia="SimSun" w:hAnsiTheme="majorHAnsi" w:cstheme="minorBidi"/>
          <w:b/>
          <w:sz w:val="26"/>
          <w:szCs w:val="26"/>
          <w:lang w:eastAsia="zh-CN"/>
        </w:rPr>
        <w:tab/>
      </w:r>
      <w:r w:rsidR="00D75208" w:rsidRPr="00BA0740">
        <w:rPr>
          <w:rFonts w:asciiTheme="majorHAnsi" w:eastAsia="SimSun" w:hAnsiTheme="majorHAnsi" w:cstheme="minorBidi"/>
          <w:b/>
          <w:sz w:val="26"/>
          <w:szCs w:val="26"/>
          <w:lang w:eastAsia="zh-CN"/>
        </w:rPr>
        <w:tab/>
        <w:t xml:space="preserve">            Delegat,</w:t>
      </w:r>
      <w:r w:rsidR="00341ED4" w:rsidRPr="00BA0740">
        <w:rPr>
          <w:rFonts w:asciiTheme="majorHAnsi" w:eastAsia="SimSun" w:hAnsiTheme="majorHAnsi" w:cstheme="minorBidi"/>
          <w:b/>
          <w:sz w:val="26"/>
          <w:szCs w:val="26"/>
          <w:lang w:eastAsia="zh-CN"/>
        </w:rPr>
        <w:t xml:space="preserve"> </w:t>
      </w:r>
      <w:r w:rsidR="00341ED4" w:rsidRPr="00BA0740">
        <w:rPr>
          <w:rFonts w:asciiTheme="majorHAnsi" w:eastAsia="SimSun" w:hAnsiTheme="majorHAnsi" w:cstheme="minorBidi"/>
          <w:sz w:val="26"/>
          <w:szCs w:val="26"/>
          <w:lang w:eastAsia="zh-CN"/>
        </w:rPr>
        <w:t xml:space="preserve">                                                                             </w:t>
      </w:r>
    </w:p>
    <w:p w14:paraId="5606F8AB" w14:textId="77777777" w:rsidR="00341ED4" w:rsidRPr="00BA0740" w:rsidRDefault="00341ED4" w:rsidP="00341ED4">
      <w:pPr>
        <w:keepNext w:val="0"/>
        <w:keepLines w:val="0"/>
        <w:autoSpaceDE w:val="0"/>
        <w:autoSpaceDN w:val="0"/>
        <w:adjustRightInd w:val="0"/>
        <w:spacing w:after="0"/>
        <w:rPr>
          <w:rFonts w:asciiTheme="majorHAnsi" w:eastAsia="SimSun" w:hAnsiTheme="majorHAnsi" w:cstheme="minorBidi"/>
          <w:sz w:val="26"/>
          <w:szCs w:val="26"/>
          <w:lang w:eastAsia="zh-CN"/>
        </w:rPr>
      </w:pPr>
    </w:p>
    <w:p w14:paraId="6C0AF3FD" w14:textId="16DEF949" w:rsidR="00341ED4" w:rsidRPr="00BA0740" w:rsidRDefault="00341ED4" w:rsidP="00341ED4">
      <w:pPr>
        <w:keepNext w:val="0"/>
        <w:keepLines w:val="0"/>
        <w:autoSpaceDE w:val="0"/>
        <w:autoSpaceDN w:val="0"/>
        <w:adjustRightInd w:val="0"/>
        <w:spacing w:after="0"/>
        <w:rPr>
          <w:rFonts w:asciiTheme="majorHAnsi" w:eastAsia="SimSun" w:hAnsiTheme="majorHAnsi" w:cstheme="minorBidi"/>
          <w:b/>
          <w:bCs/>
          <w:sz w:val="26"/>
          <w:szCs w:val="26"/>
          <w:lang w:eastAsia="zh-CN"/>
        </w:rPr>
      </w:pPr>
      <w:r w:rsidRPr="00BA0740">
        <w:rPr>
          <w:rFonts w:asciiTheme="majorHAnsi" w:eastAsia="SimSun" w:hAnsiTheme="majorHAnsi" w:cstheme="minorBidi"/>
          <w:sz w:val="26"/>
          <w:szCs w:val="26"/>
          <w:lang w:eastAsia="zh-CN"/>
        </w:rPr>
        <w:t xml:space="preserve">        </w:t>
      </w:r>
      <w:r w:rsidR="00D75208" w:rsidRPr="00BA0740">
        <w:rPr>
          <w:rFonts w:asciiTheme="majorHAnsi" w:eastAsia="SimSun" w:hAnsiTheme="majorHAnsi" w:cstheme="minorBidi"/>
          <w:b/>
          <w:bCs/>
          <w:sz w:val="26"/>
          <w:szCs w:val="26"/>
          <w:lang w:eastAsia="zh-CN"/>
        </w:rPr>
        <w:t xml:space="preserve">Comuna </w:t>
      </w:r>
      <w:r w:rsidR="00CA0893" w:rsidRPr="00BA0740">
        <w:rPr>
          <w:rFonts w:asciiTheme="majorHAnsi" w:eastAsia="SimSun" w:hAnsiTheme="majorHAnsi" w:cstheme="minorBidi"/>
          <w:b/>
          <w:bCs/>
          <w:sz w:val="26"/>
          <w:szCs w:val="26"/>
          <w:lang w:eastAsia="zh-CN"/>
        </w:rPr>
        <w:t>Agriș</w:t>
      </w:r>
      <w:r w:rsidR="00D75208" w:rsidRPr="00BA0740">
        <w:rPr>
          <w:rFonts w:asciiTheme="majorHAnsi" w:eastAsia="SimSun" w:hAnsiTheme="majorHAnsi" w:cstheme="minorBidi"/>
          <w:b/>
          <w:bCs/>
          <w:sz w:val="26"/>
          <w:szCs w:val="26"/>
          <w:lang w:eastAsia="zh-CN"/>
        </w:rPr>
        <w:t xml:space="preserve">                                                 ............................</w:t>
      </w:r>
    </w:p>
    <w:p w14:paraId="41E75BBC" w14:textId="77777777" w:rsidR="00341ED4" w:rsidRPr="00BA0740" w:rsidRDefault="00341ED4" w:rsidP="00341ED4">
      <w:pPr>
        <w:keepNext w:val="0"/>
        <w:keepLines w:val="0"/>
        <w:autoSpaceDE w:val="0"/>
        <w:autoSpaceDN w:val="0"/>
        <w:adjustRightInd w:val="0"/>
        <w:spacing w:after="0"/>
        <w:rPr>
          <w:rFonts w:asciiTheme="majorHAnsi" w:eastAsia="SimSun" w:hAnsiTheme="majorHAnsi" w:cstheme="minorBidi"/>
          <w:b/>
          <w:bCs/>
          <w:sz w:val="26"/>
          <w:szCs w:val="26"/>
          <w:lang w:eastAsia="zh-CN"/>
        </w:rPr>
      </w:pPr>
    </w:p>
    <w:p w14:paraId="1C170A5A" w14:textId="32E0B61F" w:rsidR="00341ED4" w:rsidRPr="00BA0740" w:rsidRDefault="00D75208" w:rsidP="00341ED4">
      <w:pPr>
        <w:keepNext w:val="0"/>
        <w:keepLines w:val="0"/>
        <w:autoSpaceDE w:val="0"/>
        <w:autoSpaceDN w:val="0"/>
        <w:adjustRightInd w:val="0"/>
        <w:spacing w:after="0"/>
        <w:rPr>
          <w:rFonts w:asciiTheme="majorHAnsi" w:eastAsia="SimSun" w:hAnsiTheme="majorHAnsi" w:cstheme="minorBidi"/>
          <w:b/>
          <w:bCs/>
          <w:sz w:val="26"/>
          <w:szCs w:val="26"/>
          <w:lang w:eastAsia="zh-CN"/>
        </w:rPr>
      </w:pPr>
      <w:r w:rsidRPr="00BA0740">
        <w:rPr>
          <w:rFonts w:asciiTheme="majorHAnsi" w:eastAsia="SimSun" w:hAnsiTheme="majorHAnsi" w:cstheme="minorBidi"/>
          <w:b/>
          <w:bCs/>
          <w:sz w:val="26"/>
          <w:szCs w:val="26"/>
          <w:lang w:eastAsia="zh-CN"/>
        </w:rPr>
        <w:t xml:space="preserve">           Primar                                                            </w:t>
      </w:r>
      <w:r w:rsidR="00BA0740">
        <w:rPr>
          <w:rFonts w:asciiTheme="majorHAnsi" w:eastAsia="SimSun" w:hAnsiTheme="majorHAnsi" w:cstheme="minorBidi"/>
          <w:b/>
          <w:bCs/>
          <w:sz w:val="26"/>
          <w:szCs w:val="26"/>
          <w:lang w:eastAsia="zh-CN"/>
        </w:rPr>
        <w:t xml:space="preserve">   </w:t>
      </w:r>
      <w:r w:rsidR="00341ED4" w:rsidRPr="00BA0740">
        <w:rPr>
          <w:rFonts w:asciiTheme="majorHAnsi" w:eastAsia="SimSun" w:hAnsiTheme="majorHAnsi" w:cstheme="minorBidi"/>
          <w:b/>
          <w:bCs/>
          <w:sz w:val="26"/>
          <w:szCs w:val="26"/>
          <w:lang w:eastAsia="zh-CN"/>
        </w:rPr>
        <w:t xml:space="preserve"> </w:t>
      </w:r>
      <w:r w:rsidRPr="00BA0740">
        <w:rPr>
          <w:rFonts w:asciiTheme="majorHAnsi" w:eastAsia="SimSun" w:hAnsiTheme="majorHAnsi" w:cstheme="minorBidi"/>
          <w:b/>
          <w:bCs/>
          <w:sz w:val="26"/>
          <w:szCs w:val="26"/>
          <w:lang w:eastAsia="zh-CN"/>
        </w:rPr>
        <w:t xml:space="preserve">  Administrator</w:t>
      </w:r>
    </w:p>
    <w:p w14:paraId="03FEAA73" w14:textId="76799F49" w:rsidR="00D75208" w:rsidRPr="00BA0740" w:rsidRDefault="00D75208" w:rsidP="00341ED4">
      <w:pPr>
        <w:keepNext w:val="0"/>
        <w:keepLines w:val="0"/>
        <w:autoSpaceDE w:val="0"/>
        <w:autoSpaceDN w:val="0"/>
        <w:adjustRightInd w:val="0"/>
        <w:spacing w:after="0"/>
        <w:rPr>
          <w:rFonts w:asciiTheme="majorHAnsi" w:eastAsia="SimSun" w:hAnsiTheme="majorHAnsi" w:cstheme="minorBidi"/>
          <w:b/>
          <w:bCs/>
          <w:sz w:val="26"/>
          <w:szCs w:val="26"/>
          <w:lang w:eastAsia="zh-CN"/>
        </w:rPr>
      </w:pPr>
      <w:r w:rsidRPr="00BA0740">
        <w:rPr>
          <w:rFonts w:asciiTheme="majorHAnsi" w:eastAsia="SimSun" w:hAnsiTheme="majorHAnsi" w:cstheme="minorBidi"/>
          <w:b/>
          <w:bCs/>
          <w:sz w:val="26"/>
          <w:szCs w:val="26"/>
          <w:lang w:eastAsia="zh-CN"/>
        </w:rPr>
        <w:t xml:space="preserve">        </w:t>
      </w:r>
      <w:r w:rsidR="00BA0740">
        <w:rPr>
          <w:rFonts w:asciiTheme="majorHAnsi" w:eastAsia="SimSun" w:hAnsiTheme="majorHAnsi" w:cstheme="minorBidi"/>
          <w:b/>
          <w:bCs/>
          <w:sz w:val="26"/>
          <w:szCs w:val="26"/>
          <w:lang w:eastAsia="zh-CN"/>
        </w:rPr>
        <w:t xml:space="preserve">  </w:t>
      </w:r>
      <w:r w:rsidRPr="00BA0740">
        <w:rPr>
          <w:rFonts w:asciiTheme="majorHAnsi" w:eastAsia="SimSun" w:hAnsiTheme="majorHAnsi" w:cstheme="minorBidi"/>
          <w:b/>
          <w:bCs/>
          <w:sz w:val="26"/>
          <w:szCs w:val="26"/>
          <w:lang w:eastAsia="zh-CN"/>
        </w:rPr>
        <w:t xml:space="preserve">   .....................                                                          ...........................</w:t>
      </w:r>
    </w:p>
    <w:p w14:paraId="0D1411EE" w14:textId="77777777" w:rsidR="00D75208" w:rsidRPr="00BA0740" w:rsidRDefault="00D75208" w:rsidP="00D75208">
      <w:pPr>
        <w:pStyle w:val="NoSpacing"/>
        <w:spacing w:line="360" w:lineRule="auto"/>
        <w:ind w:firstLine="720"/>
        <w:rPr>
          <w:rFonts w:asciiTheme="majorHAnsi" w:hAnsiTheme="majorHAnsi" w:cs="Arial"/>
          <w:b/>
          <w:bCs/>
          <w:sz w:val="26"/>
          <w:szCs w:val="26"/>
        </w:rPr>
      </w:pPr>
    </w:p>
    <w:p w14:paraId="72E6ADBD" w14:textId="77777777" w:rsidR="00CA0893" w:rsidRDefault="00CA0893" w:rsidP="00CA0893">
      <w:pPr>
        <w:rPr>
          <w:rFonts w:asciiTheme="majorHAnsi" w:hAnsiTheme="majorHAnsi" w:cs="Arial"/>
          <w:i/>
          <w:iCs/>
          <w:sz w:val="26"/>
          <w:szCs w:val="26"/>
        </w:rPr>
      </w:pPr>
    </w:p>
    <w:p w14:paraId="10B92D55" w14:textId="77777777" w:rsidR="00BA0740" w:rsidRDefault="00BA0740" w:rsidP="00CA0893">
      <w:pPr>
        <w:rPr>
          <w:rFonts w:asciiTheme="majorHAnsi" w:hAnsiTheme="majorHAnsi" w:cs="Arial"/>
          <w:i/>
          <w:iCs/>
          <w:sz w:val="26"/>
          <w:szCs w:val="26"/>
        </w:rPr>
      </w:pPr>
    </w:p>
    <w:p w14:paraId="2B0CCDB4" w14:textId="77777777" w:rsidR="00BA0740" w:rsidRDefault="00BA0740" w:rsidP="00CA0893">
      <w:bookmarkStart w:id="18" w:name="_GoBack"/>
      <w:bookmarkEnd w:id="18"/>
    </w:p>
    <w:p w14:paraId="3A37FB87" w14:textId="77777777" w:rsidR="00BA0740" w:rsidRPr="00CA0893" w:rsidRDefault="00BA0740" w:rsidP="00CA0893"/>
    <w:p w14:paraId="03ED7406" w14:textId="4A0F4E9B" w:rsidR="00D75208" w:rsidRPr="00F12B19" w:rsidRDefault="00D75208" w:rsidP="00D75208">
      <w:pPr>
        <w:pStyle w:val="Caption"/>
        <w:spacing w:line="360" w:lineRule="auto"/>
        <w:rPr>
          <w:rFonts w:ascii="Arial" w:hAnsi="Arial" w:cs="Arial"/>
          <w:sz w:val="26"/>
          <w:szCs w:val="26"/>
          <w:lang w:val="ro-RO"/>
        </w:rPr>
      </w:pPr>
      <w:r w:rsidRPr="00F12B19">
        <w:rPr>
          <w:rFonts w:ascii="Arial" w:hAnsi="Arial" w:cs="Arial"/>
          <w:sz w:val="26"/>
          <w:szCs w:val="26"/>
          <w:lang w:val="ro-RO"/>
        </w:rPr>
        <w:t xml:space="preserve">                                                                             Anexa  la </w:t>
      </w:r>
      <w:r w:rsidR="00F12B19" w:rsidRPr="00F12B19">
        <w:rPr>
          <w:rFonts w:ascii="Arial" w:hAnsi="Arial" w:cs="Arial"/>
          <w:sz w:val="26"/>
          <w:szCs w:val="26"/>
          <w:lang w:val="ro-RO"/>
        </w:rPr>
        <w:t>C</w:t>
      </w:r>
      <w:r w:rsidRPr="00F12B19">
        <w:rPr>
          <w:rFonts w:ascii="Arial" w:hAnsi="Arial" w:cs="Arial"/>
          <w:sz w:val="26"/>
          <w:szCs w:val="26"/>
          <w:lang w:val="ro-RO"/>
        </w:rPr>
        <w:t>aietul de sarcini</w:t>
      </w:r>
    </w:p>
    <w:p w14:paraId="4D3583AA" w14:textId="77777777" w:rsidR="00D75208" w:rsidRPr="00F12B19" w:rsidRDefault="00D75208" w:rsidP="00D75208">
      <w:pPr>
        <w:pStyle w:val="Caption"/>
        <w:spacing w:line="360" w:lineRule="auto"/>
        <w:rPr>
          <w:rFonts w:ascii="Arial" w:hAnsi="Arial" w:cs="Arial"/>
          <w:b w:val="0"/>
          <w:bCs/>
          <w:sz w:val="26"/>
          <w:szCs w:val="26"/>
          <w:lang w:val="ro-RO"/>
        </w:rPr>
      </w:pPr>
    </w:p>
    <w:p w14:paraId="4788B364" w14:textId="07DB88AC" w:rsidR="00D75208" w:rsidRPr="00F12B19" w:rsidRDefault="00D75208" w:rsidP="00D75208">
      <w:pPr>
        <w:pStyle w:val="Caption"/>
        <w:spacing w:line="360" w:lineRule="auto"/>
        <w:rPr>
          <w:rFonts w:ascii="Arial" w:hAnsi="Arial" w:cs="Arial"/>
          <w:sz w:val="26"/>
          <w:szCs w:val="26"/>
          <w:lang w:val="ro-RO"/>
        </w:rPr>
      </w:pPr>
      <w:r w:rsidRPr="00F12B19">
        <w:rPr>
          <w:rFonts w:ascii="Arial" w:hAnsi="Arial" w:cs="Arial"/>
          <w:b w:val="0"/>
          <w:bCs/>
          <w:sz w:val="26"/>
          <w:szCs w:val="26"/>
          <w:lang w:val="ro-RO"/>
        </w:rPr>
        <w:t xml:space="preserve">       </w:t>
      </w:r>
      <w:r w:rsidRPr="00F12B19">
        <w:rPr>
          <w:rFonts w:ascii="Arial" w:hAnsi="Arial" w:cs="Arial"/>
          <w:sz w:val="26"/>
          <w:szCs w:val="26"/>
          <w:lang w:val="ro-RO"/>
        </w:rPr>
        <w:t xml:space="preserve">Lista de investiții în sarcina operatorului, de natura bunurilor </w:t>
      </w:r>
      <w:r w:rsidR="00CA0893">
        <w:rPr>
          <w:rFonts w:ascii="Arial" w:hAnsi="Arial" w:cs="Arial"/>
          <w:sz w:val="26"/>
          <w:szCs w:val="26"/>
          <w:lang w:val="ro-RO"/>
        </w:rPr>
        <w:t>proprii/</w:t>
      </w:r>
    </w:p>
    <w:p w14:paraId="2EAC5CC7" w14:textId="36E3A6E2" w:rsidR="00D75208" w:rsidRDefault="00D75208" w:rsidP="00D75208">
      <w:pPr>
        <w:spacing w:after="0" w:line="360" w:lineRule="auto"/>
        <w:contextualSpacing/>
        <w:rPr>
          <w:rFonts w:ascii="Arial" w:hAnsi="Arial" w:cs="Arial"/>
          <w:b/>
          <w:sz w:val="26"/>
          <w:szCs w:val="26"/>
        </w:rPr>
      </w:pPr>
      <w:r w:rsidRPr="00F12B19">
        <w:rPr>
          <w:rFonts w:ascii="Arial" w:hAnsi="Arial" w:cs="Arial"/>
          <w:b/>
          <w:sz w:val="26"/>
          <w:szCs w:val="26"/>
        </w:rPr>
        <w:t xml:space="preserve">                 </w:t>
      </w:r>
      <w:r w:rsidRPr="00D75208">
        <w:rPr>
          <w:rFonts w:ascii="Arial" w:hAnsi="Arial" w:cs="Arial"/>
          <w:b/>
          <w:sz w:val="26"/>
          <w:szCs w:val="26"/>
        </w:rPr>
        <w:t>Investiții în echipamente și utilaje la stația/stațiile de sortare</w:t>
      </w:r>
    </w:p>
    <w:p w14:paraId="6F67512A" w14:textId="77777777" w:rsidR="00F12B19" w:rsidRDefault="00F12B19" w:rsidP="00D75208">
      <w:pPr>
        <w:spacing w:after="0" w:line="360" w:lineRule="auto"/>
        <w:contextualSpacing/>
        <w:rPr>
          <w:rFonts w:ascii="Arial" w:hAnsi="Arial" w:cs="Arial"/>
          <w:b/>
          <w:sz w:val="26"/>
          <w:szCs w:val="26"/>
        </w:rPr>
      </w:pPr>
    </w:p>
    <w:p w14:paraId="7AE9874D" w14:textId="77777777" w:rsidR="00F12B19" w:rsidRPr="00D75208" w:rsidRDefault="00F12B19" w:rsidP="00D75208">
      <w:pPr>
        <w:spacing w:after="0" w:line="360" w:lineRule="auto"/>
        <w:contextualSpacing/>
        <w:rPr>
          <w:rFonts w:ascii="Arial" w:hAnsi="Arial" w:cs="Arial"/>
          <w:b/>
          <w:color w:val="EE0000"/>
          <w:sz w:val="26"/>
          <w:szCs w:val="26"/>
        </w:rPr>
      </w:pPr>
    </w:p>
    <w:tbl>
      <w:tblPr>
        <w:tblStyle w:val="Tabelgril1"/>
        <w:tblW w:w="0" w:type="auto"/>
        <w:tblInd w:w="0" w:type="dxa"/>
        <w:tblLook w:val="04A0" w:firstRow="1" w:lastRow="0" w:firstColumn="1" w:lastColumn="0" w:noHBand="0" w:noVBand="1"/>
      </w:tblPr>
      <w:tblGrid>
        <w:gridCol w:w="3911"/>
        <w:gridCol w:w="4212"/>
        <w:gridCol w:w="938"/>
      </w:tblGrid>
      <w:tr w:rsidR="00CC2A46" w:rsidRPr="00CC2A46" w14:paraId="4BD71D1C" w14:textId="77777777" w:rsidTr="00D75208">
        <w:tc>
          <w:tcPr>
            <w:tcW w:w="9912" w:type="dxa"/>
            <w:gridSpan w:val="3"/>
            <w:tcBorders>
              <w:top w:val="single" w:sz="4" w:space="0" w:color="auto"/>
              <w:left w:val="single" w:sz="4" w:space="0" w:color="auto"/>
              <w:bottom w:val="single" w:sz="4" w:space="0" w:color="auto"/>
              <w:right w:val="single" w:sz="4" w:space="0" w:color="auto"/>
            </w:tcBorders>
            <w:hideMark/>
          </w:tcPr>
          <w:p w14:paraId="56245B80" w14:textId="0BDF38D1" w:rsidR="00D75208" w:rsidRPr="00CC2A46" w:rsidRDefault="00D75208" w:rsidP="00CC2A46">
            <w:pPr>
              <w:keepNext w:val="0"/>
              <w:keepLines w:val="0"/>
              <w:spacing w:after="0" w:line="360" w:lineRule="auto"/>
              <w:jc w:val="center"/>
              <w:rPr>
                <w:color w:val="000000" w:themeColor="text1"/>
                <w:sz w:val="26"/>
                <w:szCs w:val="26"/>
              </w:rPr>
            </w:pPr>
            <w:r w:rsidRPr="00CC2A46">
              <w:rPr>
                <w:color w:val="000000" w:themeColor="text1"/>
                <w:sz w:val="26"/>
                <w:szCs w:val="26"/>
              </w:rPr>
              <w:t>Stația de sortare ..................</w:t>
            </w:r>
            <w:r w:rsidR="00CC2A46" w:rsidRPr="00CC2A46">
              <w:rPr>
                <w:color w:val="000000" w:themeColor="text1"/>
                <w:sz w:val="26"/>
                <w:szCs w:val="26"/>
              </w:rPr>
              <w:t xml:space="preserve"> (se completează după încheierea contractului de delegare pentru activitatea de sortare)</w:t>
            </w:r>
          </w:p>
        </w:tc>
      </w:tr>
      <w:tr w:rsidR="00CC2A46" w:rsidRPr="00CC2A46" w14:paraId="52132536" w14:textId="77777777" w:rsidTr="00D75208">
        <w:tc>
          <w:tcPr>
            <w:tcW w:w="4315" w:type="dxa"/>
            <w:tcBorders>
              <w:top w:val="single" w:sz="4" w:space="0" w:color="auto"/>
              <w:left w:val="single" w:sz="4" w:space="0" w:color="auto"/>
              <w:bottom w:val="single" w:sz="4" w:space="0" w:color="auto"/>
              <w:right w:val="single" w:sz="4" w:space="0" w:color="auto"/>
            </w:tcBorders>
            <w:hideMark/>
          </w:tcPr>
          <w:p w14:paraId="16848C52" w14:textId="77777777" w:rsidR="00D75208" w:rsidRPr="00CC2A46" w:rsidRDefault="00D75208" w:rsidP="00CC2A46">
            <w:pPr>
              <w:keepNext w:val="0"/>
              <w:keepLines w:val="0"/>
              <w:spacing w:after="0" w:line="360" w:lineRule="auto"/>
              <w:jc w:val="center"/>
              <w:rPr>
                <w:color w:val="000000" w:themeColor="text1"/>
                <w:sz w:val="26"/>
                <w:szCs w:val="26"/>
              </w:rPr>
            </w:pPr>
            <w:r w:rsidRPr="00CC2A46">
              <w:rPr>
                <w:color w:val="000000" w:themeColor="text1"/>
                <w:sz w:val="26"/>
                <w:szCs w:val="26"/>
              </w:rPr>
              <w:t>Denumire echipament/utilaj</w:t>
            </w:r>
          </w:p>
        </w:tc>
        <w:tc>
          <w:tcPr>
            <w:tcW w:w="4680" w:type="dxa"/>
            <w:tcBorders>
              <w:top w:val="single" w:sz="4" w:space="0" w:color="auto"/>
              <w:left w:val="single" w:sz="4" w:space="0" w:color="auto"/>
              <w:bottom w:val="single" w:sz="4" w:space="0" w:color="auto"/>
              <w:right w:val="single" w:sz="4" w:space="0" w:color="auto"/>
            </w:tcBorders>
            <w:hideMark/>
          </w:tcPr>
          <w:p w14:paraId="7607F4C3" w14:textId="77777777" w:rsidR="00D75208" w:rsidRPr="00CC2A46" w:rsidRDefault="00D75208" w:rsidP="00CC2A46">
            <w:pPr>
              <w:keepNext w:val="0"/>
              <w:keepLines w:val="0"/>
              <w:spacing w:after="0" w:line="360" w:lineRule="auto"/>
              <w:jc w:val="center"/>
              <w:rPr>
                <w:color w:val="000000" w:themeColor="text1"/>
                <w:sz w:val="26"/>
                <w:szCs w:val="26"/>
              </w:rPr>
            </w:pPr>
            <w:r w:rsidRPr="00CC2A46">
              <w:rPr>
                <w:color w:val="000000" w:themeColor="text1"/>
                <w:sz w:val="26"/>
                <w:szCs w:val="26"/>
              </w:rPr>
              <w:t>Tip echipament/utilaj</w:t>
            </w:r>
          </w:p>
        </w:tc>
        <w:tc>
          <w:tcPr>
            <w:tcW w:w="917" w:type="dxa"/>
            <w:tcBorders>
              <w:top w:val="single" w:sz="4" w:space="0" w:color="auto"/>
              <w:left w:val="single" w:sz="4" w:space="0" w:color="auto"/>
              <w:bottom w:val="single" w:sz="4" w:space="0" w:color="auto"/>
              <w:right w:val="single" w:sz="4" w:space="0" w:color="auto"/>
            </w:tcBorders>
            <w:hideMark/>
          </w:tcPr>
          <w:p w14:paraId="2A45C7EA" w14:textId="77777777" w:rsidR="00D75208" w:rsidRPr="00CC2A46" w:rsidRDefault="00D75208" w:rsidP="00CC2A46">
            <w:pPr>
              <w:keepNext w:val="0"/>
              <w:keepLines w:val="0"/>
              <w:spacing w:after="0" w:line="360" w:lineRule="auto"/>
              <w:jc w:val="center"/>
              <w:rPr>
                <w:color w:val="000000" w:themeColor="text1"/>
                <w:sz w:val="26"/>
                <w:szCs w:val="26"/>
              </w:rPr>
            </w:pPr>
            <w:r w:rsidRPr="00CC2A46">
              <w:rPr>
                <w:color w:val="000000" w:themeColor="text1"/>
                <w:sz w:val="26"/>
                <w:szCs w:val="26"/>
              </w:rPr>
              <w:t>Număr</w:t>
            </w:r>
          </w:p>
        </w:tc>
      </w:tr>
      <w:tr w:rsidR="00CC2A46" w:rsidRPr="00CC2A46" w14:paraId="1CD2CFF2" w14:textId="77777777" w:rsidTr="00D75208">
        <w:tc>
          <w:tcPr>
            <w:tcW w:w="4315" w:type="dxa"/>
            <w:tcBorders>
              <w:top w:val="single" w:sz="4" w:space="0" w:color="auto"/>
              <w:left w:val="single" w:sz="4" w:space="0" w:color="auto"/>
              <w:bottom w:val="single" w:sz="4" w:space="0" w:color="auto"/>
              <w:right w:val="single" w:sz="4" w:space="0" w:color="auto"/>
            </w:tcBorders>
          </w:tcPr>
          <w:p w14:paraId="43877437" w14:textId="740944B1" w:rsidR="00D75208" w:rsidRPr="00CC2A46" w:rsidRDefault="00CC2A46" w:rsidP="00CC2A46">
            <w:pPr>
              <w:keepNext w:val="0"/>
              <w:keepLines w:val="0"/>
              <w:spacing w:after="0" w:line="360" w:lineRule="auto"/>
              <w:jc w:val="center"/>
              <w:rPr>
                <w:color w:val="000000" w:themeColor="text1"/>
                <w:sz w:val="26"/>
                <w:szCs w:val="26"/>
              </w:rPr>
            </w:pPr>
            <w:r w:rsidRPr="00CC2A46">
              <w:rPr>
                <w:color w:val="000000" w:themeColor="text1"/>
                <w:sz w:val="26"/>
                <w:szCs w:val="26"/>
              </w:rPr>
              <w:t>Stație de sortare</w:t>
            </w:r>
          </w:p>
        </w:tc>
        <w:tc>
          <w:tcPr>
            <w:tcW w:w="4680" w:type="dxa"/>
            <w:tcBorders>
              <w:top w:val="single" w:sz="4" w:space="0" w:color="auto"/>
              <w:left w:val="single" w:sz="4" w:space="0" w:color="auto"/>
              <w:bottom w:val="single" w:sz="4" w:space="0" w:color="auto"/>
              <w:right w:val="single" w:sz="4" w:space="0" w:color="auto"/>
            </w:tcBorders>
          </w:tcPr>
          <w:p w14:paraId="3E823587" w14:textId="3DD6C9D2" w:rsidR="00D75208" w:rsidRPr="00CC2A46" w:rsidRDefault="00CC2A46" w:rsidP="00CC2A46">
            <w:pPr>
              <w:keepNext w:val="0"/>
              <w:keepLines w:val="0"/>
              <w:spacing w:after="0" w:line="360" w:lineRule="auto"/>
              <w:jc w:val="center"/>
              <w:rPr>
                <w:color w:val="000000" w:themeColor="text1"/>
                <w:sz w:val="26"/>
                <w:szCs w:val="26"/>
              </w:rPr>
            </w:pPr>
            <w:r w:rsidRPr="00CC2A46">
              <w:rPr>
                <w:color w:val="000000" w:themeColor="text1"/>
                <w:sz w:val="26"/>
                <w:szCs w:val="26"/>
              </w:rPr>
              <w:t>.........................</w:t>
            </w:r>
          </w:p>
        </w:tc>
        <w:tc>
          <w:tcPr>
            <w:tcW w:w="917" w:type="dxa"/>
            <w:tcBorders>
              <w:top w:val="single" w:sz="4" w:space="0" w:color="auto"/>
              <w:left w:val="single" w:sz="4" w:space="0" w:color="auto"/>
              <w:bottom w:val="single" w:sz="4" w:space="0" w:color="auto"/>
              <w:right w:val="single" w:sz="4" w:space="0" w:color="auto"/>
            </w:tcBorders>
          </w:tcPr>
          <w:p w14:paraId="244C43D4" w14:textId="0D93675F" w:rsidR="00D75208" w:rsidRPr="00CC2A46" w:rsidRDefault="00CC2A46" w:rsidP="00CC2A46">
            <w:pPr>
              <w:keepNext w:val="0"/>
              <w:keepLines w:val="0"/>
              <w:spacing w:after="0" w:line="360" w:lineRule="auto"/>
              <w:jc w:val="center"/>
              <w:rPr>
                <w:color w:val="000000" w:themeColor="text1"/>
                <w:sz w:val="26"/>
                <w:szCs w:val="26"/>
              </w:rPr>
            </w:pPr>
            <w:r w:rsidRPr="00CC2A46">
              <w:rPr>
                <w:color w:val="000000" w:themeColor="text1"/>
                <w:sz w:val="26"/>
                <w:szCs w:val="26"/>
              </w:rPr>
              <w:t>1</w:t>
            </w:r>
          </w:p>
        </w:tc>
      </w:tr>
    </w:tbl>
    <w:p w14:paraId="250F78CD" w14:textId="77777777" w:rsidR="00D75208" w:rsidRPr="00CC2A46" w:rsidRDefault="00D75208" w:rsidP="00CC2A46">
      <w:pPr>
        <w:pStyle w:val="textarticolorlege"/>
        <w:spacing w:after="0" w:line="360" w:lineRule="auto"/>
        <w:jc w:val="center"/>
        <w:rPr>
          <w:rFonts w:asciiTheme="minorBidi" w:hAnsiTheme="minorBidi" w:cstheme="minorBidi"/>
          <w:color w:val="000000" w:themeColor="text1"/>
          <w:sz w:val="26"/>
          <w:szCs w:val="26"/>
        </w:rPr>
      </w:pPr>
    </w:p>
    <w:p w14:paraId="3CA71B9C" w14:textId="77777777" w:rsidR="00EB1882" w:rsidRPr="00E430D6" w:rsidRDefault="00EB1882" w:rsidP="00182F84">
      <w:pPr>
        <w:pStyle w:val="textarticolorlege"/>
        <w:spacing w:after="0" w:line="360" w:lineRule="auto"/>
        <w:rPr>
          <w:rFonts w:asciiTheme="minorBidi" w:hAnsiTheme="minorBidi" w:cstheme="minorBidi"/>
          <w:sz w:val="26"/>
          <w:szCs w:val="26"/>
        </w:rPr>
      </w:pPr>
    </w:p>
    <w:p w14:paraId="5972F604" w14:textId="032DB327" w:rsidR="00E430D6" w:rsidRPr="00E430D6" w:rsidRDefault="00E430D6" w:rsidP="00E430D6">
      <w:pPr>
        <w:tabs>
          <w:tab w:val="left" w:pos="1418"/>
        </w:tabs>
        <w:spacing w:after="0" w:line="276" w:lineRule="auto"/>
        <w:ind w:firstLine="567"/>
        <w:rPr>
          <w:rFonts w:asciiTheme="minorBidi" w:eastAsia="SimSun" w:hAnsiTheme="minorBidi" w:cstheme="minorBidi"/>
          <w:b/>
          <w:sz w:val="26"/>
          <w:szCs w:val="26"/>
          <w:lang w:eastAsia="zh-CN"/>
        </w:rPr>
      </w:pPr>
      <w:r w:rsidRPr="00E430D6">
        <w:rPr>
          <w:rFonts w:asciiTheme="minorBidi" w:eastAsia="SimSun" w:hAnsiTheme="minorBidi" w:cstheme="minorBidi"/>
          <w:b/>
          <w:sz w:val="26"/>
          <w:szCs w:val="26"/>
          <w:lang w:eastAsia="zh-CN"/>
        </w:rPr>
        <w:t xml:space="preserve">        Delegatar,</w:t>
      </w:r>
      <w:r w:rsidRPr="00E430D6">
        <w:rPr>
          <w:rFonts w:asciiTheme="minorBidi" w:eastAsia="SimSun" w:hAnsiTheme="minorBidi" w:cstheme="minorBidi"/>
          <w:b/>
          <w:sz w:val="26"/>
          <w:szCs w:val="26"/>
          <w:lang w:eastAsia="zh-CN"/>
        </w:rPr>
        <w:tab/>
      </w:r>
      <w:r w:rsidRPr="00E430D6">
        <w:rPr>
          <w:rFonts w:asciiTheme="minorBidi" w:eastAsia="SimSun" w:hAnsiTheme="minorBidi" w:cstheme="minorBidi"/>
          <w:b/>
          <w:sz w:val="26"/>
          <w:szCs w:val="26"/>
          <w:lang w:eastAsia="zh-CN"/>
        </w:rPr>
        <w:tab/>
      </w:r>
      <w:r w:rsidRPr="00E430D6">
        <w:rPr>
          <w:rFonts w:asciiTheme="minorBidi" w:eastAsia="SimSun" w:hAnsiTheme="minorBidi" w:cstheme="minorBidi"/>
          <w:b/>
          <w:sz w:val="26"/>
          <w:szCs w:val="26"/>
          <w:lang w:eastAsia="zh-CN"/>
        </w:rPr>
        <w:tab/>
      </w:r>
      <w:r w:rsidRPr="00E430D6">
        <w:rPr>
          <w:rFonts w:asciiTheme="minorBidi" w:eastAsia="SimSun" w:hAnsiTheme="minorBidi" w:cstheme="minorBidi"/>
          <w:b/>
          <w:sz w:val="26"/>
          <w:szCs w:val="26"/>
          <w:lang w:eastAsia="zh-CN"/>
        </w:rPr>
        <w:tab/>
      </w:r>
      <w:r w:rsidRPr="00E430D6">
        <w:rPr>
          <w:rFonts w:asciiTheme="minorBidi" w:eastAsia="SimSun" w:hAnsiTheme="minorBidi" w:cstheme="minorBidi"/>
          <w:b/>
          <w:sz w:val="26"/>
          <w:szCs w:val="26"/>
          <w:lang w:eastAsia="zh-CN"/>
        </w:rPr>
        <w:tab/>
        <w:t xml:space="preserve">                 Delegat,</w:t>
      </w:r>
    </w:p>
    <w:p w14:paraId="2A54E60D" w14:textId="1D56DD7E" w:rsidR="00E430D6" w:rsidRPr="00E430D6" w:rsidRDefault="00E430D6" w:rsidP="00E430D6">
      <w:pPr>
        <w:tabs>
          <w:tab w:val="left" w:pos="7455"/>
        </w:tabs>
        <w:spacing w:after="0" w:line="276" w:lineRule="auto"/>
        <w:ind w:firstLine="567"/>
        <w:rPr>
          <w:rFonts w:asciiTheme="minorBidi" w:eastAsia="SimSun" w:hAnsiTheme="minorBidi" w:cstheme="minorBidi"/>
          <w:b/>
          <w:bCs/>
          <w:sz w:val="26"/>
          <w:szCs w:val="26"/>
          <w:lang w:eastAsia="zh-CN"/>
        </w:rPr>
      </w:pPr>
      <w:r w:rsidRPr="00E430D6">
        <w:rPr>
          <w:rFonts w:asciiTheme="minorBidi" w:eastAsia="SimSun" w:hAnsiTheme="minorBidi" w:cstheme="minorBidi"/>
          <w:sz w:val="26"/>
          <w:szCs w:val="26"/>
          <w:lang w:eastAsia="zh-CN"/>
        </w:rPr>
        <w:t xml:space="preserve">  </w:t>
      </w:r>
      <w:r w:rsidRPr="00E430D6">
        <w:rPr>
          <w:rFonts w:asciiTheme="minorBidi" w:eastAsia="SimSun" w:hAnsiTheme="minorBidi" w:cstheme="minorBidi"/>
          <w:b/>
          <w:bCs/>
          <w:sz w:val="26"/>
          <w:szCs w:val="26"/>
          <w:lang w:eastAsia="zh-CN"/>
        </w:rPr>
        <w:t xml:space="preserve">Comuna </w:t>
      </w:r>
      <w:r w:rsidR="00CA0893">
        <w:rPr>
          <w:rFonts w:asciiTheme="minorBidi" w:eastAsia="SimSun" w:hAnsiTheme="minorBidi" w:cstheme="minorBidi"/>
          <w:b/>
          <w:bCs/>
          <w:sz w:val="26"/>
          <w:szCs w:val="26"/>
          <w:lang w:eastAsia="zh-CN"/>
        </w:rPr>
        <w:t>Agriș</w:t>
      </w:r>
      <w:r w:rsidRPr="00E430D6">
        <w:rPr>
          <w:rFonts w:asciiTheme="minorBidi" w:eastAsia="SimSun" w:hAnsiTheme="minorBidi" w:cstheme="minorBidi"/>
          <w:b/>
          <w:bCs/>
          <w:sz w:val="26"/>
          <w:szCs w:val="26"/>
          <w:lang w:eastAsia="zh-CN"/>
        </w:rPr>
        <w:t xml:space="preserve">                                                      ............................</w:t>
      </w:r>
    </w:p>
    <w:p w14:paraId="160A3819" w14:textId="4E10CDF8" w:rsidR="00E430D6" w:rsidRPr="00E430D6" w:rsidRDefault="00E430D6" w:rsidP="00E430D6">
      <w:pPr>
        <w:tabs>
          <w:tab w:val="left" w:pos="7455"/>
        </w:tabs>
        <w:spacing w:after="0" w:line="276" w:lineRule="auto"/>
        <w:ind w:firstLine="567"/>
        <w:rPr>
          <w:rFonts w:asciiTheme="minorBidi" w:eastAsia="SimSun" w:hAnsiTheme="minorBidi" w:cstheme="minorBidi"/>
          <w:b/>
          <w:bCs/>
          <w:sz w:val="26"/>
          <w:szCs w:val="26"/>
          <w:lang w:eastAsia="zh-CN"/>
        </w:rPr>
      </w:pPr>
      <w:r w:rsidRPr="00E430D6">
        <w:rPr>
          <w:rFonts w:asciiTheme="minorBidi" w:eastAsia="SimSun" w:hAnsiTheme="minorBidi" w:cstheme="minorBidi"/>
          <w:b/>
          <w:bCs/>
          <w:sz w:val="26"/>
          <w:szCs w:val="26"/>
          <w:lang w:eastAsia="zh-CN"/>
        </w:rPr>
        <w:t xml:space="preserve">      </w:t>
      </w:r>
      <w:r>
        <w:rPr>
          <w:rFonts w:asciiTheme="minorBidi" w:eastAsia="SimSun" w:hAnsiTheme="minorBidi" w:cstheme="minorBidi"/>
          <w:b/>
          <w:bCs/>
          <w:sz w:val="26"/>
          <w:szCs w:val="26"/>
          <w:lang w:eastAsia="zh-CN"/>
        </w:rPr>
        <w:t xml:space="preserve">  </w:t>
      </w:r>
      <w:r w:rsidRPr="00E430D6">
        <w:rPr>
          <w:rFonts w:asciiTheme="minorBidi" w:eastAsia="SimSun" w:hAnsiTheme="minorBidi" w:cstheme="minorBidi"/>
          <w:b/>
          <w:bCs/>
          <w:sz w:val="26"/>
          <w:szCs w:val="26"/>
          <w:lang w:eastAsia="zh-CN"/>
        </w:rPr>
        <w:t xml:space="preserve">   Primar                                               </w:t>
      </w:r>
      <w:r>
        <w:rPr>
          <w:rFonts w:asciiTheme="minorBidi" w:eastAsia="SimSun" w:hAnsiTheme="minorBidi" w:cstheme="minorBidi"/>
          <w:b/>
          <w:bCs/>
          <w:sz w:val="26"/>
          <w:szCs w:val="26"/>
          <w:lang w:eastAsia="zh-CN"/>
        </w:rPr>
        <w:t xml:space="preserve">     </w:t>
      </w:r>
      <w:r w:rsidRPr="00E430D6">
        <w:rPr>
          <w:rFonts w:asciiTheme="minorBidi" w:eastAsia="SimSun" w:hAnsiTheme="minorBidi" w:cstheme="minorBidi"/>
          <w:b/>
          <w:bCs/>
          <w:sz w:val="26"/>
          <w:szCs w:val="26"/>
          <w:lang w:eastAsia="zh-CN"/>
        </w:rPr>
        <w:t xml:space="preserve">          Administrator</w:t>
      </w:r>
    </w:p>
    <w:p w14:paraId="2116D37A" w14:textId="379172ED" w:rsidR="00E430D6" w:rsidRPr="00E430D6" w:rsidRDefault="00E430D6" w:rsidP="00E430D6">
      <w:pPr>
        <w:tabs>
          <w:tab w:val="left" w:pos="7455"/>
        </w:tabs>
        <w:spacing w:after="0" w:line="276" w:lineRule="auto"/>
        <w:ind w:firstLine="567"/>
        <w:rPr>
          <w:rFonts w:asciiTheme="minorBidi" w:eastAsia="SimSun" w:hAnsiTheme="minorBidi" w:cstheme="minorBidi"/>
          <w:b/>
          <w:bCs/>
          <w:sz w:val="26"/>
          <w:szCs w:val="26"/>
          <w:lang w:eastAsia="zh-CN"/>
        </w:rPr>
      </w:pPr>
      <w:r w:rsidRPr="00E430D6">
        <w:rPr>
          <w:rFonts w:asciiTheme="minorBidi" w:eastAsia="SimSun" w:hAnsiTheme="minorBidi" w:cstheme="minorBidi"/>
          <w:b/>
          <w:bCs/>
          <w:sz w:val="26"/>
          <w:szCs w:val="26"/>
          <w:lang w:eastAsia="zh-CN"/>
        </w:rPr>
        <w:t xml:space="preserve">                                                                                                        </w:t>
      </w:r>
      <w:r>
        <w:rPr>
          <w:rFonts w:asciiTheme="minorBidi" w:eastAsia="SimSun" w:hAnsiTheme="minorBidi" w:cstheme="minorBidi"/>
          <w:b/>
          <w:bCs/>
          <w:sz w:val="26"/>
          <w:szCs w:val="26"/>
          <w:lang w:eastAsia="zh-CN"/>
        </w:rPr>
        <w:t xml:space="preserve">                                 </w:t>
      </w:r>
      <w:r w:rsidR="00F12B19">
        <w:rPr>
          <w:rFonts w:asciiTheme="minorBidi" w:eastAsia="SimSun" w:hAnsiTheme="minorBidi" w:cstheme="minorBidi"/>
          <w:b/>
          <w:bCs/>
          <w:sz w:val="26"/>
          <w:szCs w:val="26"/>
          <w:lang w:eastAsia="zh-CN"/>
        </w:rPr>
        <w:t xml:space="preserve">  </w:t>
      </w:r>
      <w:r w:rsidRPr="00E430D6">
        <w:rPr>
          <w:rFonts w:asciiTheme="minorBidi" w:eastAsia="SimSun" w:hAnsiTheme="minorBidi" w:cstheme="minorBidi"/>
          <w:b/>
          <w:bCs/>
          <w:sz w:val="26"/>
          <w:szCs w:val="26"/>
          <w:lang w:eastAsia="zh-CN"/>
        </w:rPr>
        <w:t>....</w:t>
      </w:r>
      <w:r>
        <w:rPr>
          <w:rFonts w:asciiTheme="minorBidi" w:eastAsia="SimSun" w:hAnsiTheme="minorBidi" w:cstheme="minorBidi"/>
          <w:b/>
          <w:bCs/>
          <w:sz w:val="26"/>
          <w:szCs w:val="26"/>
          <w:lang w:eastAsia="zh-CN"/>
        </w:rPr>
        <w:t>....</w:t>
      </w:r>
      <w:r w:rsidRPr="00E430D6">
        <w:rPr>
          <w:rFonts w:asciiTheme="minorBidi" w:eastAsia="SimSun" w:hAnsiTheme="minorBidi" w:cstheme="minorBidi"/>
          <w:b/>
          <w:bCs/>
          <w:sz w:val="26"/>
          <w:szCs w:val="26"/>
          <w:lang w:eastAsia="zh-CN"/>
        </w:rPr>
        <w:t>.............</w:t>
      </w:r>
      <w:r>
        <w:rPr>
          <w:rFonts w:asciiTheme="minorBidi" w:eastAsia="SimSun" w:hAnsiTheme="minorBidi" w:cstheme="minorBidi"/>
          <w:b/>
          <w:bCs/>
          <w:sz w:val="26"/>
          <w:szCs w:val="26"/>
          <w:lang w:eastAsia="zh-CN"/>
        </w:rPr>
        <w:t xml:space="preserve">                                                          ...........................</w:t>
      </w:r>
    </w:p>
    <w:p w14:paraId="4EDCC7AC" w14:textId="77777777" w:rsidR="0050769E" w:rsidRDefault="0050769E" w:rsidP="00182F84">
      <w:pPr>
        <w:spacing w:after="0" w:line="360" w:lineRule="auto"/>
        <w:rPr>
          <w:rFonts w:asciiTheme="minorBidi" w:hAnsiTheme="minorBidi" w:cstheme="minorBidi"/>
          <w:sz w:val="26"/>
          <w:szCs w:val="26"/>
        </w:rPr>
      </w:pPr>
    </w:p>
    <w:p w14:paraId="53669E29" w14:textId="77777777" w:rsidR="00341ED4" w:rsidRDefault="00341ED4" w:rsidP="00F12B19">
      <w:pPr>
        <w:spacing w:after="0" w:line="360" w:lineRule="auto"/>
        <w:jc w:val="left"/>
        <w:rPr>
          <w:rFonts w:asciiTheme="minorBidi" w:hAnsiTheme="minorBidi" w:cstheme="minorBidi"/>
          <w:sz w:val="26"/>
          <w:szCs w:val="26"/>
        </w:rPr>
      </w:pPr>
    </w:p>
    <w:p w14:paraId="4AB577E8" w14:textId="29C85A80" w:rsidR="00CA0893" w:rsidRDefault="00BA0740" w:rsidP="00CA0893">
      <w:pPr>
        <w:spacing w:line="360" w:lineRule="auto"/>
        <w:ind w:firstLine="708"/>
        <w:outlineLvl w:val="1"/>
        <w:rPr>
          <w:rFonts w:ascii="Arial" w:hAnsi="Arial" w:cs="Arial"/>
          <w:i/>
          <w:iCs/>
          <w:sz w:val="26"/>
          <w:szCs w:val="26"/>
        </w:rPr>
      </w:pPr>
      <w:r>
        <w:rPr>
          <w:rFonts w:ascii="Arial" w:hAnsi="Arial" w:cs="Arial"/>
          <w:i/>
          <w:iCs/>
          <w:sz w:val="26"/>
          <w:szCs w:val="26"/>
        </w:rPr>
        <w:t xml:space="preserve">                                                                  </w:t>
      </w:r>
      <w:r w:rsidR="00CA0893">
        <w:rPr>
          <w:rFonts w:ascii="Arial" w:hAnsi="Arial" w:cs="Arial"/>
          <w:i/>
          <w:iCs/>
          <w:sz w:val="26"/>
          <w:szCs w:val="26"/>
        </w:rPr>
        <w:t>AGRIȘ, la ___________2025</w:t>
      </w:r>
    </w:p>
    <w:p w14:paraId="08D6F6B7" w14:textId="5CAA5237" w:rsidR="00BA0740" w:rsidRPr="003613C8" w:rsidRDefault="00BA0740" w:rsidP="00BA0740">
      <w:pPr>
        <w:tabs>
          <w:tab w:val="left" w:pos="6888"/>
        </w:tabs>
        <w:spacing w:after="0"/>
        <w:ind w:right="-279" w:firstLine="720"/>
        <w:rPr>
          <w:rFonts w:ascii="Cambria" w:hAnsi="Cambria"/>
          <w:b/>
          <w:sz w:val="24"/>
          <w:szCs w:val="24"/>
          <w:lang w:eastAsia="ro-RO"/>
        </w:rPr>
      </w:pPr>
      <w:r>
        <w:rPr>
          <w:rFonts w:ascii="Cambria" w:hAnsi="Cambria"/>
          <w:b/>
          <w:sz w:val="24"/>
          <w:szCs w:val="24"/>
          <w:lang w:eastAsia="ro-RO"/>
        </w:rPr>
        <w:t xml:space="preserve">                                                                                                                   </w:t>
      </w:r>
      <w:r w:rsidRPr="003613C8">
        <w:rPr>
          <w:rFonts w:ascii="Cambria" w:hAnsi="Cambria"/>
          <w:b/>
          <w:sz w:val="24"/>
          <w:szCs w:val="24"/>
          <w:lang w:eastAsia="ro-RO"/>
        </w:rPr>
        <w:t>Agriș la 20.06.2025</w:t>
      </w:r>
    </w:p>
    <w:p w14:paraId="39C3806E" w14:textId="77777777" w:rsidR="00BA0740" w:rsidRPr="00CD7DDB" w:rsidRDefault="00BA0740" w:rsidP="00BA0740">
      <w:pPr>
        <w:tabs>
          <w:tab w:val="left" w:pos="2540"/>
        </w:tabs>
        <w:spacing w:after="0"/>
        <w:rPr>
          <w:rFonts w:ascii="Cambria" w:hAnsi="Cambria"/>
          <w:i/>
          <w:sz w:val="24"/>
          <w:szCs w:val="24"/>
          <w:lang w:eastAsia="ro-RO"/>
        </w:rPr>
      </w:pPr>
      <w:r w:rsidRPr="00CD7DDB">
        <w:rPr>
          <w:rFonts w:ascii="Cambria" w:hAnsi="Cambria"/>
          <w:sz w:val="24"/>
          <w:szCs w:val="24"/>
          <w:lang w:eastAsia="ro-RO"/>
        </w:rPr>
        <w:tab/>
      </w:r>
      <w:r w:rsidRPr="00CD7DDB">
        <w:rPr>
          <w:rFonts w:ascii="Cambria" w:hAnsi="Cambria"/>
          <w:sz w:val="24"/>
          <w:szCs w:val="24"/>
          <w:lang w:eastAsia="ro-RO"/>
        </w:rPr>
        <w:tab/>
      </w:r>
      <w:r w:rsidRPr="00CD7DDB">
        <w:rPr>
          <w:rFonts w:ascii="Cambria" w:hAnsi="Cambria"/>
          <w:sz w:val="24"/>
          <w:szCs w:val="24"/>
          <w:lang w:eastAsia="ro-RO"/>
        </w:rPr>
        <w:tab/>
      </w:r>
      <w:r w:rsidRPr="00CD7DDB">
        <w:rPr>
          <w:rFonts w:ascii="Cambria" w:hAnsi="Cambria"/>
          <w:sz w:val="24"/>
          <w:szCs w:val="24"/>
          <w:lang w:eastAsia="ro-RO"/>
        </w:rPr>
        <w:tab/>
      </w:r>
      <w:r w:rsidRPr="00CD7DDB">
        <w:rPr>
          <w:rFonts w:ascii="Cambria" w:hAnsi="Cambria"/>
          <w:sz w:val="24"/>
          <w:szCs w:val="24"/>
          <w:lang w:eastAsia="ro-RO"/>
        </w:rPr>
        <w:tab/>
      </w:r>
      <w:r w:rsidRPr="00CD7DDB">
        <w:rPr>
          <w:rFonts w:ascii="Cambria" w:hAnsi="Cambria"/>
          <w:sz w:val="24"/>
          <w:szCs w:val="24"/>
          <w:lang w:eastAsia="ro-RO"/>
        </w:rPr>
        <w:tab/>
      </w:r>
      <w:r w:rsidRPr="00CD7DDB">
        <w:rPr>
          <w:rFonts w:ascii="Cambria" w:hAnsi="Cambria"/>
          <w:sz w:val="24"/>
          <w:szCs w:val="24"/>
          <w:lang w:eastAsia="ro-RO"/>
        </w:rPr>
        <w:tab/>
      </w:r>
      <w:r w:rsidRPr="00CD7DDB">
        <w:rPr>
          <w:rFonts w:ascii="Cambria" w:hAnsi="Cambria"/>
          <w:sz w:val="24"/>
          <w:szCs w:val="24"/>
          <w:lang w:eastAsia="ro-RO"/>
        </w:rPr>
        <w:tab/>
      </w:r>
    </w:p>
    <w:p w14:paraId="1C22CD69" w14:textId="77777777" w:rsidR="00BA0740" w:rsidRPr="00CD7DDB" w:rsidRDefault="00BA0740" w:rsidP="00BA0740">
      <w:pPr>
        <w:pStyle w:val="NormalWeb"/>
        <w:spacing w:before="0" w:beforeAutospacing="0" w:after="0" w:afterAutospacing="0" w:line="111" w:lineRule="atLeast"/>
        <w:jc w:val="both"/>
        <w:textAlignment w:val="baseline"/>
        <w:rPr>
          <w:rFonts w:ascii="Cambria" w:hAnsi="Cambria"/>
          <w:b/>
        </w:rPr>
      </w:pPr>
      <w:r w:rsidRPr="00CD7DDB">
        <w:rPr>
          <w:rFonts w:ascii="Cambria" w:hAnsi="Cambria"/>
          <w:lang w:val="ro-RO" w:eastAsia="ro-RO"/>
        </w:rPr>
        <w:t xml:space="preserve">               </w:t>
      </w:r>
      <w:r w:rsidRPr="00CD7DDB">
        <w:rPr>
          <w:rFonts w:ascii="Cambria" w:hAnsi="Cambria"/>
          <w:b/>
        </w:rPr>
        <w:t>INIȚIATOR,</w:t>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t xml:space="preserve">             Avizează,</w:t>
      </w:r>
    </w:p>
    <w:p w14:paraId="7E2EF9A0" w14:textId="459DE44C" w:rsidR="00BA0740" w:rsidRPr="00CD7DDB" w:rsidRDefault="00BA0740" w:rsidP="00BA0740">
      <w:pPr>
        <w:pStyle w:val="NormalWeb"/>
        <w:spacing w:before="0" w:beforeAutospacing="0" w:after="0" w:afterAutospacing="0" w:line="111" w:lineRule="atLeast"/>
        <w:jc w:val="both"/>
        <w:textAlignment w:val="baseline"/>
        <w:rPr>
          <w:rFonts w:ascii="Cambria" w:hAnsi="Cambria"/>
          <w:b/>
        </w:rPr>
      </w:pPr>
      <w:r>
        <w:rPr>
          <w:rFonts w:ascii="Cambria" w:hAnsi="Cambria"/>
          <w:b/>
        </w:rPr>
        <w:t xml:space="preserve">                PRIMAR       </w:t>
      </w:r>
      <w:r w:rsidRPr="00CD7DDB">
        <w:rPr>
          <w:rFonts w:ascii="Cambria" w:hAnsi="Cambria"/>
          <w:b/>
        </w:rPr>
        <w:t xml:space="preserve">      </w:t>
      </w:r>
      <w:r>
        <w:rPr>
          <w:rFonts w:ascii="Cambria" w:hAnsi="Cambria"/>
          <w:b/>
        </w:rPr>
        <w:t xml:space="preserve">   </w:t>
      </w:r>
      <w:r w:rsidRPr="00CD7DDB">
        <w:rPr>
          <w:rFonts w:ascii="Cambria" w:hAnsi="Cambria"/>
          <w:b/>
        </w:rPr>
        <w:t xml:space="preserve">   Secretar general cu exercitare cu caracter temporar</w:t>
      </w:r>
    </w:p>
    <w:p w14:paraId="6B2B7013" w14:textId="6293D6F5" w:rsidR="00BA0740" w:rsidRPr="00CD7DDB" w:rsidRDefault="00BA0740" w:rsidP="00BA0740">
      <w:pPr>
        <w:pStyle w:val="NormalWeb"/>
        <w:spacing w:before="0" w:beforeAutospacing="0" w:after="0" w:afterAutospacing="0" w:line="111" w:lineRule="atLeast"/>
        <w:jc w:val="both"/>
        <w:textAlignment w:val="baseline"/>
        <w:rPr>
          <w:rFonts w:ascii="Cambria" w:hAnsi="Cambria"/>
          <w:b/>
        </w:rPr>
      </w:pPr>
      <w:r>
        <w:rPr>
          <w:rFonts w:ascii="Cambria" w:hAnsi="Cambria"/>
          <w:b/>
        </w:rPr>
        <w:tab/>
      </w:r>
      <w:r w:rsidRPr="00CD7DDB">
        <w:rPr>
          <w:rFonts w:ascii="Cambria" w:hAnsi="Cambria"/>
          <w:b/>
        </w:rPr>
        <w:t xml:space="preserve">  Szabo Elek          </w:t>
      </w:r>
      <w:r w:rsidRPr="00CD7DDB">
        <w:rPr>
          <w:rFonts w:ascii="Cambria" w:hAnsi="Cambria"/>
          <w:b/>
        </w:rPr>
        <w:tab/>
      </w:r>
      <w:r w:rsidRPr="00CD7DDB">
        <w:rPr>
          <w:rFonts w:ascii="Cambria" w:hAnsi="Cambria"/>
          <w:b/>
        </w:rPr>
        <w:tab/>
      </w:r>
      <w:r w:rsidRPr="00CD7DDB">
        <w:rPr>
          <w:rFonts w:ascii="Cambria" w:hAnsi="Cambria"/>
          <w:b/>
        </w:rPr>
        <w:tab/>
      </w:r>
      <w:r w:rsidRPr="00CD7DDB">
        <w:rPr>
          <w:rFonts w:ascii="Cambria" w:hAnsi="Cambria"/>
          <w:b/>
        </w:rPr>
        <w:tab/>
        <w:t xml:space="preserve">                 </w:t>
      </w:r>
      <w:r>
        <w:rPr>
          <w:rFonts w:ascii="Cambria" w:hAnsi="Cambria"/>
          <w:b/>
        </w:rPr>
        <w:t xml:space="preserve">    </w:t>
      </w:r>
      <w:r w:rsidRPr="00CD7DDB">
        <w:rPr>
          <w:rFonts w:ascii="Cambria" w:hAnsi="Cambria"/>
          <w:b/>
        </w:rPr>
        <w:t xml:space="preserve"> Csorba Levente</w:t>
      </w:r>
    </w:p>
    <w:p w14:paraId="7C7779F7" w14:textId="77777777" w:rsidR="00BA0740" w:rsidRPr="002B536B" w:rsidRDefault="00BA0740" w:rsidP="00BA0740">
      <w:pPr>
        <w:pStyle w:val="NoSpacing1"/>
        <w:spacing w:line="360" w:lineRule="auto"/>
        <w:ind w:left="708" w:firstLine="708"/>
        <w:jc w:val="both"/>
        <w:rPr>
          <w:rFonts w:ascii="Arial" w:hAnsi="Arial" w:cs="Arial"/>
          <w:sz w:val="26"/>
          <w:szCs w:val="26"/>
        </w:rPr>
      </w:pPr>
      <w:r w:rsidRPr="002B536B">
        <w:rPr>
          <w:rFonts w:ascii="Arial" w:hAnsi="Arial" w:cs="Arial"/>
          <w:sz w:val="26"/>
          <w:szCs w:val="26"/>
        </w:rPr>
        <w:tab/>
      </w:r>
    </w:p>
    <w:p w14:paraId="2209A6A1" w14:textId="729AFEF3" w:rsidR="003A4B6B" w:rsidRPr="00E430D6" w:rsidRDefault="003A4B6B" w:rsidP="00CC2A46">
      <w:pPr>
        <w:pStyle w:val="Heading2"/>
        <w:spacing w:line="360" w:lineRule="auto"/>
        <w:ind w:firstLine="708"/>
        <w:jc w:val="left"/>
        <w:rPr>
          <w:rFonts w:asciiTheme="minorBidi" w:hAnsiTheme="minorBidi" w:cstheme="minorBidi"/>
          <w:sz w:val="26"/>
          <w:szCs w:val="26"/>
        </w:rPr>
      </w:pPr>
    </w:p>
    <w:sectPr w:rsidR="003A4B6B" w:rsidRPr="00E430D6" w:rsidSect="00BA0740">
      <w:headerReference w:type="even" r:id="rId8"/>
      <w:footerReference w:type="default" r:id="rId9"/>
      <w:headerReference w:type="first" r:id="rId10"/>
      <w:pgSz w:w="11907" w:h="16840" w:code="9"/>
      <w:pgMar w:top="540" w:right="1418" w:bottom="1418"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9C246" w14:textId="77777777" w:rsidR="001546A6" w:rsidRDefault="001546A6">
      <w:r>
        <w:separator/>
      </w:r>
    </w:p>
  </w:endnote>
  <w:endnote w:type="continuationSeparator" w:id="0">
    <w:p w14:paraId="7C55B347" w14:textId="77777777" w:rsidR="001546A6" w:rsidRDefault="0015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0651"/>
      <w:docPartObj>
        <w:docPartGallery w:val="Page Numbers (Bottom of Page)"/>
        <w:docPartUnique/>
      </w:docPartObj>
    </w:sdtPr>
    <w:sdtEndPr>
      <w:rPr>
        <w:noProof/>
        <w:sz w:val="20"/>
        <w:szCs w:val="20"/>
      </w:rPr>
    </w:sdtEndPr>
    <w:sdtContent>
      <w:p w14:paraId="4DCF7CBF" w14:textId="3CE035EE" w:rsidR="00B75AE2" w:rsidRPr="00B6564D" w:rsidRDefault="00B75AE2">
        <w:pPr>
          <w:pStyle w:val="Footer"/>
          <w:jc w:val="center"/>
          <w:rPr>
            <w:sz w:val="20"/>
            <w:szCs w:val="20"/>
          </w:rPr>
        </w:pPr>
        <w:r w:rsidRPr="00B6564D">
          <w:rPr>
            <w:sz w:val="20"/>
            <w:szCs w:val="20"/>
          </w:rPr>
          <w:fldChar w:fldCharType="begin"/>
        </w:r>
        <w:r w:rsidRPr="00B6564D">
          <w:rPr>
            <w:sz w:val="20"/>
            <w:szCs w:val="20"/>
          </w:rPr>
          <w:instrText xml:space="preserve"> PAGE   \* MERGEFORMAT </w:instrText>
        </w:r>
        <w:r w:rsidRPr="00B6564D">
          <w:rPr>
            <w:sz w:val="20"/>
            <w:szCs w:val="20"/>
          </w:rPr>
          <w:fldChar w:fldCharType="separate"/>
        </w:r>
        <w:r w:rsidR="00BA0740">
          <w:rPr>
            <w:noProof/>
            <w:sz w:val="20"/>
            <w:szCs w:val="20"/>
          </w:rPr>
          <w:t>1</w:t>
        </w:r>
        <w:r w:rsidRPr="00B6564D">
          <w:rPr>
            <w:noProof/>
            <w:sz w:val="20"/>
            <w:szCs w:val="20"/>
          </w:rPr>
          <w:fldChar w:fldCharType="end"/>
        </w:r>
      </w:p>
    </w:sdtContent>
  </w:sdt>
  <w:p w14:paraId="5A581BA3" w14:textId="77777777" w:rsidR="00B75AE2" w:rsidRDefault="00B75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CF47D" w14:textId="77777777" w:rsidR="001546A6" w:rsidRDefault="001546A6">
      <w:r>
        <w:separator/>
      </w:r>
    </w:p>
  </w:footnote>
  <w:footnote w:type="continuationSeparator" w:id="0">
    <w:p w14:paraId="47266B93" w14:textId="77777777" w:rsidR="001546A6" w:rsidRDefault="00154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9D0B1" w14:textId="27CBBB63" w:rsidR="009E6A0D" w:rsidRDefault="0066534B">
    <w:pPr>
      <w:pStyle w:val="Header"/>
    </w:pPr>
    <w:r>
      <w:rPr>
        <w:noProof/>
        <w:lang w:val="en-US"/>
      </w:rPr>
      <mc:AlternateContent>
        <mc:Choice Requires="wps">
          <w:drawing>
            <wp:anchor distT="0" distB="0" distL="0" distR="0" simplePos="0" relativeHeight="251659264" behindDoc="0" locked="0" layoutInCell="1" allowOverlap="1" wp14:anchorId="579CE5FE" wp14:editId="2AFC300A">
              <wp:simplePos x="0" y="0"/>
              <wp:positionH relativeFrom="page">
                <wp:align>center</wp:align>
              </wp:positionH>
              <wp:positionV relativeFrom="page">
                <wp:align>top</wp:align>
              </wp:positionV>
              <wp:extent cx="443865" cy="443865"/>
              <wp:effectExtent l="0" t="0" r="0" b="0"/>
              <wp:wrapNone/>
              <wp:docPr id="1636418192"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B77D11E" w14:textId="6E9E65A8" w:rsidR="00285C3D" w:rsidRPr="00285C3D" w:rsidRDefault="00285C3D" w:rsidP="00285C3D">
                          <w:pPr>
                            <w:spacing w:after="0"/>
                            <w:rPr>
                              <w:rFonts w:ascii="Calibri" w:eastAsia="Calibri" w:hAnsi="Calibri" w:cs="Calibri"/>
                              <w:noProof/>
                              <w:color w:val="808080"/>
                              <w:sz w:val="20"/>
                              <w:szCs w:val="20"/>
                            </w:rPr>
                          </w:pPr>
                          <w:r w:rsidRPr="00285C3D">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79CE5FE" id="_x0000_t202" coordsize="21600,21600" o:spt="202" path="m,l,21600r21600,l21600,xe">
              <v:stroke joinstyle="miter"/>
              <v:path gradientshapeok="t" o:connecttype="rect"/>
            </v:shapetype>
            <v:shape id="Casetă text 3" o:spid="_x0000_s1026" type="#_x0000_t202" style="position:absolute;left:0;text-align:left;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" filled="f" stroked="f">
              <v:path arrowok="t"/>
              <v:textbox style="mso-fit-shape-to-text:t" inset="0,15pt,0,0">
                <w:txbxContent>
                  <w:p w14:paraId="6B77D11E" w14:textId="6E9E65A8" w:rsidR="00285C3D" w:rsidRPr="00285C3D" w:rsidRDefault="00285C3D" w:rsidP="00285C3D">
                    <w:pPr>
                      <w:spacing w:after="0"/>
                      <w:rPr>
                        <w:rFonts w:ascii="Calibri" w:eastAsia="Calibri" w:hAnsi="Calibri" w:cs="Calibri"/>
                        <w:noProof/>
                        <w:color w:val="808080"/>
                        <w:sz w:val="20"/>
                        <w:szCs w:val="20"/>
                      </w:rPr>
                    </w:pPr>
                    <w:r w:rsidRPr="00285C3D">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7726" w14:textId="5DF223AD" w:rsidR="009E6A0D" w:rsidRDefault="0066534B">
    <w:pPr>
      <w:pStyle w:val="Header"/>
    </w:pPr>
    <w:r>
      <w:rPr>
        <w:noProof/>
        <w:lang w:val="en-US"/>
      </w:rPr>
      <mc:AlternateContent>
        <mc:Choice Requires="wps">
          <w:drawing>
            <wp:anchor distT="0" distB="0" distL="0" distR="0" simplePos="0" relativeHeight="251658240" behindDoc="0" locked="0" layoutInCell="1" allowOverlap="1" wp14:anchorId="5C79C06B" wp14:editId="361EFD8F">
              <wp:simplePos x="0" y="0"/>
              <wp:positionH relativeFrom="page">
                <wp:align>center</wp:align>
              </wp:positionH>
              <wp:positionV relativeFrom="page">
                <wp:align>top</wp:align>
              </wp:positionV>
              <wp:extent cx="443865" cy="443865"/>
              <wp:effectExtent l="0" t="0" r="0" b="0"/>
              <wp:wrapNone/>
              <wp:docPr id="1467708960"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27BA255" w14:textId="0C0F94E9" w:rsidR="00285C3D" w:rsidRPr="00285C3D" w:rsidRDefault="00285C3D" w:rsidP="00285C3D">
                          <w:pPr>
                            <w:spacing w:after="0"/>
                            <w:rPr>
                              <w:rFonts w:ascii="Calibri" w:eastAsia="Calibri" w:hAnsi="Calibri" w:cs="Calibri"/>
                              <w:noProof/>
                              <w:color w:val="808080"/>
                              <w:sz w:val="20"/>
                              <w:szCs w:val="20"/>
                            </w:rPr>
                          </w:pPr>
                          <w:r w:rsidRPr="00285C3D">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79C06B" id="_x0000_t202" coordsize="21600,21600" o:spt="202" path="m,l,21600r21600,l21600,xe">
              <v:stroke joinstyle="miter"/>
              <v:path gradientshapeok="t" o:connecttype="rect"/>
            </v:shapetype>
            <v:shape id="Casetă text 1" o:spid="_x0000_s1027"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" filled="f" stroked="f">
              <v:path arrowok="t"/>
              <v:textbox style="mso-fit-shape-to-text:t" inset="0,15pt,0,0">
                <w:txbxContent>
                  <w:p w14:paraId="727BA255" w14:textId="0C0F94E9" w:rsidR="00285C3D" w:rsidRPr="00285C3D" w:rsidRDefault="00285C3D" w:rsidP="00285C3D">
                    <w:pPr>
                      <w:spacing w:after="0"/>
                      <w:rPr>
                        <w:rFonts w:ascii="Calibri" w:eastAsia="Calibri" w:hAnsi="Calibri" w:cs="Calibri"/>
                        <w:noProof/>
                        <w:color w:val="808080"/>
                        <w:sz w:val="20"/>
                        <w:szCs w:val="20"/>
                      </w:rPr>
                    </w:pPr>
                    <w:r w:rsidRPr="00285C3D">
                      <w:rPr>
                        <w:rFonts w:ascii="Calibri" w:eastAsia="Calibri" w:hAnsi="Calibri" w:cs="Calibri"/>
                        <w:noProof/>
                        <w:color w:val="808080"/>
                        <w:sz w:val="20"/>
                        <w:szCs w:val="20"/>
                      </w:rPr>
                      <w:t>Corporate Use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4CEB95"/>
    <w:multiLevelType w:val="hybridMultilevel"/>
    <w:tmpl w:val="B6BCBC70"/>
    <w:lvl w:ilvl="0" w:tplc="9112D0F6">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33D400"/>
    <w:multiLevelType w:val="hybridMultilevel"/>
    <w:tmpl w:val="C524ACEA"/>
    <w:lvl w:ilvl="0" w:tplc="F9223270">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216D2"/>
    <w:multiLevelType w:val="multilevel"/>
    <w:tmpl w:val="A4F26D20"/>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7E3239"/>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83170F"/>
    <w:multiLevelType w:val="multilevel"/>
    <w:tmpl w:val="B61E10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ED753B"/>
    <w:multiLevelType w:val="hybridMultilevel"/>
    <w:tmpl w:val="F7F042F2"/>
    <w:lvl w:ilvl="0" w:tplc="FFFFFFFF">
      <w:start w:val="1"/>
      <w:numFmt w:val="decimal"/>
      <w:lvlText w:val="(%1)"/>
      <w:lvlJc w:val="left"/>
      <w:pPr>
        <w:ind w:left="371" w:hanging="360"/>
      </w:pPr>
      <w:rPr>
        <w:rFonts w:hint="default"/>
        <w:b w:val="0"/>
        <w:bCs w:val="0"/>
      </w:rPr>
    </w:lvl>
    <w:lvl w:ilvl="1" w:tplc="FFFFFFFF">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6" w15:restartNumberingAfterBreak="0">
    <w:nsid w:val="063B3DB1"/>
    <w:multiLevelType w:val="multilevel"/>
    <w:tmpl w:val="50A8C6F0"/>
    <w:lvl w:ilvl="0">
      <w:start w:val="11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8350AA5"/>
    <w:multiLevelType w:val="multilevel"/>
    <w:tmpl w:val="F3B89DDE"/>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96E6D28"/>
    <w:multiLevelType w:val="hybridMultilevel"/>
    <w:tmpl w:val="0584F6B8"/>
    <w:lvl w:ilvl="0" w:tplc="9BA45A9E">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E20E0"/>
    <w:multiLevelType w:val="hybridMultilevel"/>
    <w:tmpl w:val="63201AF6"/>
    <w:lvl w:ilvl="0" w:tplc="B17215BA">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0C2E31"/>
    <w:multiLevelType w:val="hybridMultilevel"/>
    <w:tmpl w:val="63042E74"/>
    <w:lvl w:ilvl="0" w:tplc="830CD5EC">
      <w:start w:val="1"/>
      <w:numFmt w:val="low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459BD"/>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C5A17B9"/>
    <w:multiLevelType w:val="multilevel"/>
    <w:tmpl w:val="28AEF034"/>
    <w:lvl w:ilvl="0">
      <w:start w:val="212"/>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E78353F"/>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EF6205B"/>
    <w:multiLevelType w:val="hybridMultilevel"/>
    <w:tmpl w:val="17D0EF0C"/>
    <w:lvl w:ilvl="0" w:tplc="5D4ED7C2">
      <w:start w:val="1"/>
      <w:numFmt w:val="decimal"/>
      <w:lvlText w:val="(%1)"/>
      <w:lvlJc w:val="left"/>
      <w:pPr>
        <w:ind w:left="1440" w:hanging="360"/>
      </w:pPr>
      <w:rPr>
        <w:rFonts w:ascii="Times New Roman" w:hAnsi="Times New Roman"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1FA5490"/>
    <w:multiLevelType w:val="multilevel"/>
    <w:tmpl w:val="67E2CFC6"/>
    <w:lvl w:ilvl="0">
      <w:start w:val="17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2642E3A"/>
    <w:multiLevelType w:val="hybridMultilevel"/>
    <w:tmpl w:val="F7F042F2"/>
    <w:lvl w:ilvl="0" w:tplc="FFFFFFFF">
      <w:start w:val="1"/>
      <w:numFmt w:val="decimal"/>
      <w:lvlText w:val="(%1)"/>
      <w:lvlJc w:val="left"/>
      <w:pPr>
        <w:ind w:left="371" w:hanging="360"/>
      </w:pPr>
      <w:rPr>
        <w:rFonts w:hint="default"/>
        <w:b w:val="0"/>
        <w:bCs w:val="0"/>
      </w:rPr>
    </w:lvl>
    <w:lvl w:ilvl="1" w:tplc="FFFFFFFF">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7" w15:restartNumberingAfterBreak="0">
    <w:nsid w:val="14C205CF"/>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5AE6C36"/>
    <w:multiLevelType w:val="multilevel"/>
    <w:tmpl w:val="0156B9F0"/>
    <w:lvl w:ilvl="0">
      <w:start w:val="204"/>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7461390"/>
    <w:multiLevelType w:val="hybridMultilevel"/>
    <w:tmpl w:val="5752623E"/>
    <w:lvl w:ilvl="0" w:tplc="FBE63EEA">
      <w:start w:val="2"/>
      <w:numFmt w:val="decimal"/>
      <w:lvlText w:val="(%1)"/>
      <w:lvlJc w:val="left"/>
      <w:pPr>
        <w:ind w:left="126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96160C"/>
    <w:multiLevelType w:val="hybridMultilevel"/>
    <w:tmpl w:val="8DE8A88E"/>
    <w:lvl w:ilvl="0" w:tplc="2C90E294">
      <w:start w:val="1"/>
      <w:numFmt w:val="decimal"/>
      <w:pStyle w:val="textarticol"/>
      <w:lvlText w:val="(%1)"/>
      <w:lvlJc w:val="left"/>
      <w:pPr>
        <w:ind w:left="720" w:hanging="360"/>
      </w:pPr>
      <w:rPr>
        <w:rFonts w:ascii="Times New Roman" w:hAnsi="Times New Roman" w:hint="default"/>
        <w:sz w:val="24"/>
      </w:rPr>
    </w:lvl>
    <w:lvl w:ilvl="1" w:tplc="34F8744E">
      <w:start w:val="1"/>
      <w:numFmt w:val="decimal"/>
      <w:lvlText w:val="(%2)"/>
      <w:lvlJc w:val="left"/>
      <w:pPr>
        <w:ind w:left="768" w:hanging="360"/>
      </w:pPr>
      <w:rPr>
        <w:rFonts w:ascii="Times New Roman" w:hAnsi="Times New Roman" w:hint="default"/>
        <w:sz w:val="24"/>
      </w:rPr>
    </w:lvl>
    <w:lvl w:ilvl="2" w:tplc="942E116C">
      <w:start w:val="1"/>
      <w:numFmt w:val="lowerRoman"/>
      <w:lvlText w:val="(%3)"/>
      <w:lvlJc w:val="left"/>
      <w:pPr>
        <w:ind w:left="2028" w:hanging="720"/>
      </w:pPr>
      <w:rPr>
        <w:rFonts w:hint="default"/>
        <w:i w:val="0"/>
        <w:iCs w:val="0"/>
      </w:rPr>
    </w:lvl>
    <w:lvl w:ilvl="3" w:tplc="F47A8FC6">
      <w:start w:val="1"/>
      <w:numFmt w:val="lowerLetter"/>
      <w:lvlText w:val="%4)"/>
      <w:lvlJc w:val="left"/>
      <w:pPr>
        <w:ind w:left="6031" w:hanging="360"/>
      </w:pPr>
      <w:rPr>
        <w:rFonts w:hint="default"/>
        <w:i w:val="0"/>
        <w:iCs w:val="0"/>
      </w:rPr>
    </w:lvl>
    <w:lvl w:ilvl="4" w:tplc="CB2C05AE">
      <w:start w:val="1"/>
      <w:numFmt w:val="lowerLetter"/>
      <w:lvlText w:val="%5)"/>
      <w:lvlJc w:val="left"/>
      <w:pPr>
        <w:ind w:left="2928" w:hanging="360"/>
      </w:pPr>
      <w:rPr>
        <w:rFonts w:ascii="Times New Roman" w:eastAsia="Times New Roman" w:hAnsi="Times New Roman" w:cs="Times New Roman"/>
      </w:rPr>
    </w:lvl>
    <w:lvl w:ilvl="5" w:tplc="0809001B" w:tentative="1">
      <w:start w:val="1"/>
      <w:numFmt w:val="lowerRoman"/>
      <w:lvlText w:val="%6."/>
      <w:lvlJc w:val="right"/>
      <w:pPr>
        <w:ind w:left="3648" w:hanging="180"/>
      </w:pPr>
    </w:lvl>
    <w:lvl w:ilvl="6" w:tplc="0809000F" w:tentative="1">
      <w:start w:val="1"/>
      <w:numFmt w:val="decimal"/>
      <w:lvlText w:val="%7."/>
      <w:lvlJc w:val="left"/>
      <w:pPr>
        <w:ind w:left="4368" w:hanging="360"/>
      </w:pPr>
    </w:lvl>
    <w:lvl w:ilvl="7" w:tplc="08090019" w:tentative="1">
      <w:start w:val="1"/>
      <w:numFmt w:val="lowerLetter"/>
      <w:lvlText w:val="%8."/>
      <w:lvlJc w:val="left"/>
      <w:pPr>
        <w:ind w:left="5088" w:hanging="360"/>
      </w:pPr>
    </w:lvl>
    <w:lvl w:ilvl="8" w:tplc="0809001B" w:tentative="1">
      <w:start w:val="1"/>
      <w:numFmt w:val="lowerRoman"/>
      <w:lvlText w:val="%9."/>
      <w:lvlJc w:val="right"/>
      <w:pPr>
        <w:ind w:left="5808" w:hanging="180"/>
      </w:pPr>
    </w:lvl>
  </w:abstractNum>
  <w:abstractNum w:abstractNumId="21" w15:restartNumberingAfterBreak="0">
    <w:nsid w:val="1DB61713"/>
    <w:multiLevelType w:val="hybridMultilevel"/>
    <w:tmpl w:val="1E9C9C98"/>
    <w:lvl w:ilvl="0" w:tplc="B75E00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C92934"/>
    <w:multiLevelType w:val="multilevel"/>
    <w:tmpl w:val="EBC21442"/>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0DC5D98"/>
    <w:multiLevelType w:val="hybridMultilevel"/>
    <w:tmpl w:val="68A29B4A"/>
    <w:lvl w:ilvl="0" w:tplc="B75E00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295F33"/>
    <w:multiLevelType w:val="hybridMultilevel"/>
    <w:tmpl w:val="C9E4D44A"/>
    <w:lvl w:ilvl="0" w:tplc="FC5014DC">
      <w:start w:val="2"/>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3580E0F"/>
    <w:multiLevelType w:val="hybridMultilevel"/>
    <w:tmpl w:val="A5147BB4"/>
    <w:lvl w:ilvl="0" w:tplc="FFFFFFFF">
      <w:start w:val="1"/>
      <w:numFmt w:val="lowerLetter"/>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56A0630"/>
    <w:multiLevelType w:val="hybridMultilevel"/>
    <w:tmpl w:val="C0BC6978"/>
    <w:lvl w:ilvl="0" w:tplc="9F24A942">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7A998A"/>
    <w:multiLevelType w:val="hybridMultilevel"/>
    <w:tmpl w:val="053AFFDE"/>
    <w:lvl w:ilvl="0" w:tplc="78BEA5A0">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59C00C0"/>
    <w:multiLevelType w:val="multilevel"/>
    <w:tmpl w:val="14B0E9E2"/>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8841C44"/>
    <w:multiLevelType w:val="multilevel"/>
    <w:tmpl w:val="63BCA3A6"/>
    <w:lvl w:ilvl="0">
      <w:start w:val="213"/>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8A873DC"/>
    <w:multiLevelType w:val="hybridMultilevel"/>
    <w:tmpl w:val="2994A090"/>
    <w:lvl w:ilvl="0" w:tplc="20E2F4A4">
      <w:start w:val="1"/>
      <w:numFmt w:val="decimal"/>
      <w:lvlText w:val="(%1)"/>
      <w:lvlJc w:val="left"/>
      <w:pPr>
        <w:ind w:left="1260" w:hanging="360"/>
      </w:pPr>
      <w:rPr>
        <w:rFonts w:hint="default"/>
        <w:i w:val="0"/>
        <w:color w:val="auto"/>
        <w:sz w:val="24"/>
        <w:szCs w:val="24"/>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1" w15:restartNumberingAfterBreak="0">
    <w:nsid w:val="298D2F5D"/>
    <w:multiLevelType w:val="multilevel"/>
    <w:tmpl w:val="49781920"/>
    <w:lvl w:ilvl="0">
      <w:start w:val="190"/>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ABE751E"/>
    <w:multiLevelType w:val="multilevel"/>
    <w:tmpl w:val="CAC0E492"/>
    <w:lvl w:ilvl="0">
      <w:start w:val="176"/>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4"/>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2BB75613"/>
    <w:multiLevelType w:val="hybridMultilevel"/>
    <w:tmpl w:val="93A6F622"/>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34" w15:restartNumberingAfterBreak="0">
    <w:nsid w:val="2C502636"/>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C962827"/>
    <w:multiLevelType w:val="hybridMultilevel"/>
    <w:tmpl w:val="F7F042F2"/>
    <w:lvl w:ilvl="0" w:tplc="FFFFFFFF">
      <w:start w:val="1"/>
      <w:numFmt w:val="decimal"/>
      <w:lvlText w:val="(%1)"/>
      <w:lvlJc w:val="left"/>
      <w:pPr>
        <w:ind w:left="371" w:hanging="360"/>
      </w:pPr>
      <w:rPr>
        <w:rFonts w:hint="default"/>
        <w:b w:val="0"/>
        <w:bCs w:val="0"/>
      </w:rPr>
    </w:lvl>
    <w:lvl w:ilvl="1" w:tplc="FFFFFFFF">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6" w15:restartNumberingAfterBreak="0">
    <w:nsid w:val="2FEF1CF3"/>
    <w:multiLevelType w:val="multilevel"/>
    <w:tmpl w:val="A4F26D20"/>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00E4974"/>
    <w:multiLevelType w:val="multilevel"/>
    <w:tmpl w:val="37426326"/>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14A263C"/>
    <w:multiLevelType w:val="multilevel"/>
    <w:tmpl w:val="50A8C6F0"/>
    <w:lvl w:ilvl="0">
      <w:start w:val="11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2CF7D8F"/>
    <w:multiLevelType w:val="hybridMultilevel"/>
    <w:tmpl w:val="F7F042F2"/>
    <w:lvl w:ilvl="0" w:tplc="946A5446">
      <w:start w:val="1"/>
      <w:numFmt w:val="decimal"/>
      <w:lvlText w:val="(%1)"/>
      <w:lvlJc w:val="left"/>
      <w:pPr>
        <w:ind w:left="1353" w:hanging="360"/>
      </w:pPr>
      <w:rPr>
        <w:rFonts w:hint="default"/>
        <w:b w:val="0"/>
        <w:bCs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15:restartNumberingAfterBreak="0">
    <w:nsid w:val="32E549D9"/>
    <w:multiLevelType w:val="hybridMultilevel"/>
    <w:tmpl w:val="B55635EE"/>
    <w:lvl w:ilvl="0" w:tplc="34F8744E">
      <w:start w:val="1"/>
      <w:numFmt w:val="decimal"/>
      <w:lvlText w:val="(%1)"/>
      <w:lvlJc w:val="left"/>
      <w:pPr>
        <w:ind w:left="1710" w:hanging="360"/>
      </w:pPr>
      <w:rPr>
        <w:rFonts w:ascii="Times New Roman" w:hAnsi="Times New Roman" w:hint="default"/>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33B442AA"/>
    <w:multiLevelType w:val="hybridMultilevel"/>
    <w:tmpl w:val="C32294FA"/>
    <w:lvl w:ilvl="0" w:tplc="23F4979E">
      <w:start w:val="1"/>
      <w:numFmt w:val="lowerLetter"/>
      <w:pStyle w:val="BodyText"/>
      <w:lvlText w:val="%1)"/>
      <w:lvlJc w:val="left"/>
      <w:pPr>
        <w:tabs>
          <w:tab w:val="num" w:pos="1060"/>
        </w:tabs>
        <w:ind w:left="-321" w:firstLine="1021"/>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42" w15:restartNumberingAfterBreak="0">
    <w:nsid w:val="341558D1"/>
    <w:multiLevelType w:val="multilevel"/>
    <w:tmpl w:val="8C341A50"/>
    <w:lvl w:ilvl="0">
      <w:start w:val="1"/>
      <w:numFmt w:val="decimal"/>
      <w:lvlText w:val="(%1)"/>
      <w:lvlJc w:val="left"/>
      <w:pPr>
        <w:ind w:left="0" w:firstLine="0"/>
      </w:pPr>
      <w:rPr>
        <w:rFonts w:ascii="Times New Roman" w:eastAsia="Times New Roman" w:hAnsi="Times New Roman" w:cs="Times New Roman"/>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5CF7F20"/>
    <w:multiLevelType w:val="hybridMultilevel"/>
    <w:tmpl w:val="2994A090"/>
    <w:lvl w:ilvl="0" w:tplc="FFFFFFFF">
      <w:start w:val="1"/>
      <w:numFmt w:val="decimal"/>
      <w:lvlText w:val="(%1)"/>
      <w:lvlJc w:val="left"/>
      <w:pPr>
        <w:ind w:left="1260" w:hanging="360"/>
      </w:pPr>
      <w:rPr>
        <w:rFonts w:hint="default"/>
        <w:i w:val="0"/>
        <w:color w:val="auto"/>
        <w:sz w:val="24"/>
        <w:szCs w:val="24"/>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4" w15:restartNumberingAfterBreak="0">
    <w:nsid w:val="36EF2C3F"/>
    <w:multiLevelType w:val="multilevel"/>
    <w:tmpl w:val="F088475A"/>
    <w:lvl w:ilvl="0">
      <w:start w:val="174"/>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37DD4C80"/>
    <w:multiLevelType w:val="multilevel"/>
    <w:tmpl w:val="50A8C6F0"/>
    <w:lvl w:ilvl="0">
      <w:start w:val="11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A5937DB"/>
    <w:multiLevelType w:val="hybridMultilevel"/>
    <w:tmpl w:val="F522DEFA"/>
    <w:lvl w:ilvl="0" w:tplc="AACE1A28">
      <w:start w:val="1"/>
      <w:numFmt w:val="decimal"/>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2C52AA"/>
    <w:multiLevelType w:val="hybridMultilevel"/>
    <w:tmpl w:val="F508BC84"/>
    <w:lvl w:ilvl="0" w:tplc="41781790">
      <w:start w:val="2"/>
      <w:numFmt w:val="decimal"/>
      <w:lvlText w:val="(%1)"/>
      <w:lvlJc w:val="left"/>
      <w:pPr>
        <w:ind w:left="1353"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357B4F"/>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3C653612"/>
    <w:multiLevelType w:val="hybridMultilevel"/>
    <w:tmpl w:val="9D52C7D4"/>
    <w:lvl w:ilvl="0" w:tplc="86F29446">
      <w:start w:val="1"/>
      <w:numFmt w:val="decimal"/>
      <w:lvlText w:val="(%1)"/>
      <w:lvlJc w:val="left"/>
      <w:pPr>
        <w:ind w:left="5606"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7A55EA"/>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E48002D"/>
    <w:multiLevelType w:val="hybridMultilevel"/>
    <w:tmpl w:val="89608DCA"/>
    <w:lvl w:ilvl="0" w:tplc="946A5446">
      <w:start w:val="1"/>
      <w:numFmt w:val="decimal"/>
      <w:lvlText w:val="(%1)"/>
      <w:lvlJc w:val="left"/>
      <w:pPr>
        <w:ind w:left="371"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643B34"/>
    <w:multiLevelType w:val="hybridMultilevel"/>
    <w:tmpl w:val="2C84386C"/>
    <w:lvl w:ilvl="0" w:tplc="034A7A82">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D95D3C"/>
    <w:multiLevelType w:val="hybridMultilevel"/>
    <w:tmpl w:val="2696A79A"/>
    <w:lvl w:ilvl="0" w:tplc="C5E0C91E">
      <w:start w:val="5"/>
      <w:numFmt w:val="decimal"/>
      <w:lvlText w:val="(%1)"/>
      <w:lvlJc w:val="left"/>
      <w:pPr>
        <w:ind w:left="12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E84C33"/>
    <w:multiLevelType w:val="multilevel"/>
    <w:tmpl w:val="69345B64"/>
    <w:lvl w:ilvl="0">
      <w:start w:val="172"/>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20C0305"/>
    <w:multiLevelType w:val="hybridMultilevel"/>
    <w:tmpl w:val="17D0EF0C"/>
    <w:lvl w:ilvl="0" w:tplc="FFFFFFFF">
      <w:start w:val="1"/>
      <w:numFmt w:val="decimal"/>
      <w:lvlText w:val="(%1)"/>
      <w:lvlJc w:val="left"/>
      <w:pPr>
        <w:ind w:left="36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37A5354"/>
    <w:multiLevelType w:val="multilevel"/>
    <w:tmpl w:val="1726806A"/>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trike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68650C9"/>
    <w:multiLevelType w:val="hybridMultilevel"/>
    <w:tmpl w:val="D25CD0F0"/>
    <w:lvl w:ilvl="0" w:tplc="003A082E">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8B32C96"/>
    <w:multiLevelType w:val="multilevel"/>
    <w:tmpl w:val="0A1C42D8"/>
    <w:lvl w:ilvl="0">
      <w:start w:val="7"/>
      <w:numFmt w:val="decimal"/>
      <w:lvlText w:val="%1."/>
      <w:lvlJc w:val="left"/>
      <w:pPr>
        <w:ind w:left="360" w:hanging="360"/>
      </w:pPr>
      <w:rPr>
        <w:rFonts w:hint="default"/>
        <w:color w:val="7030A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59" w15:restartNumberingAfterBreak="0">
    <w:nsid w:val="48EA7B2A"/>
    <w:multiLevelType w:val="hybridMultilevel"/>
    <w:tmpl w:val="68A29B4A"/>
    <w:lvl w:ilvl="0" w:tplc="FFFFFFFF">
      <w:start w:val="1"/>
      <w:numFmt w:val="decimal"/>
      <w:lvlText w:val="(%1)"/>
      <w:lvlJc w:val="left"/>
      <w:pPr>
        <w:ind w:left="2487" w:hanging="360"/>
      </w:pPr>
      <w:rPr>
        <w:rFonts w:hint="default"/>
        <w:i w:val="0"/>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0" w15:restartNumberingAfterBreak="0">
    <w:nsid w:val="4C1A4497"/>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D7255C2"/>
    <w:multiLevelType w:val="hybridMultilevel"/>
    <w:tmpl w:val="940AE80A"/>
    <w:lvl w:ilvl="0" w:tplc="8BBC49EA">
      <w:start w:val="1"/>
      <w:numFmt w:val="decimal"/>
      <w:lvlText w:val="(%1)"/>
      <w:lvlJc w:val="left"/>
      <w:pPr>
        <w:ind w:left="126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B42677"/>
    <w:multiLevelType w:val="multilevel"/>
    <w:tmpl w:val="B11AA0EE"/>
    <w:lvl w:ilvl="0">
      <w:start w:val="1"/>
      <w:numFmt w:val="decimal"/>
      <w:pStyle w:val="nrarticolo"/>
      <w:lvlText w:val="Art.%1"/>
      <w:lvlJc w:val="left"/>
      <w:pPr>
        <w:ind w:left="0" w:firstLine="0"/>
      </w:pPr>
      <w:rPr>
        <w:b/>
        <w:bCs/>
        <w:i w:val="0"/>
        <w:iCs w:val="0"/>
        <w:color w:val="000000" w:themeColor="text1"/>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trike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ED805AF"/>
    <w:multiLevelType w:val="multilevel"/>
    <w:tmpl w:val="60586A8A"/>
    <w:lvl w:ilvl="0">
      <w:start w:val="173"/>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3"/>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FAD6CFE"/>
    <w:multiLevelType w:val="hybridMultilevel"/>
    <w:tmpl w:val="6C6CD534"/>
    <w:lvl w:ilvl="0" w:tplc="DED2AE48">
      <w:start w:val="1"/>
      <w:numFmt w:val="decimal"/>
      <w:lvlText w:val="(%1)"/>
      <w:lvlJc w:val="left"/>
      <w:pPr>
        <w:ind w:left="1440" w:hanging="360"/>
      </w:pPr>
      <w:rPr>
        <w:rFonts w:ascii="Times New Roman" w:eastAsia="Times New Roman" w:hAnsi="Times New Roman" w:cs="Times New Roman"/>
        <w:strike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500D4717"/>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51AB46D4"/>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52CD5522"/>
    <w:multiLevelType w:val="multilevel"/>
    <w:tmpl w:val="1FD483E4"/>
    <w:lvl w:ilvl="0">
      <w:start w:val="174"/>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3EF3701"/>
    <w:multiLevelType w:val="multilevel"/>
    <w:tmpl w:val="F3B89DDE"/>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43F4BFE"/>
    <w:multiLevelType w:val="hybridMultilevel"/>
    <w:tmpl w:val="8CF073B8"/>
    <w:lvl w:ilvl="0" w:tplc="EE6AF85A">
      <w:start w:val="1"/>
      <w:numFmt w:val="decimal"/>
      <w:lvlText w:val="(%1)"/>
      <w:lvlJc w:val="left"/>
      <w:pPr>
        <w:ind w:left="5606"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6344CF3"/>
    <w:multiLevelType w:val="hybridMultilevel"/>
    <w:tmpl w:val="9AF2D2A8"/>
    <w:lvl w:ilvl="0" w:tplc="F44C94D0">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906AB8"/>
    <w:multiLevelType w:val="hybridMultilevel"/>
    <w:tmpl w:val="63042E74"/>
    <w:lvl w:ilvl="0" w:tplc="FFFFFFFF">
      <w:start w:val="1"/>
      <w:numFmt w:val="lowerRoman"/>
      <w:lvlText w:val="(%1)"/>
      <w:lvlJc w:val="left"/>
      <w:pPr>
        <w:ind w:left="1080" w:hanging="72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81E3714"/>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83C2CCF"/>
    <w:multiLevelType w:val="multilevel"/>
    <w:tmpl w:val="0422DE5E"/>
    <w:lvl w:ilvl="0">
      <w:start w:val="17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9D91AC5"/>
    <w:multiLevelType w:val="multilevel"/>
    <w:tmpl w:val="A35CA478"/>
    <w:lvl w:ilvl="0">
      <w:start w:val="180"/>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5A203521"/>
    <w:multiLevelType w:val="multilevel"/>
    <w:tmpl w:val="880E28F4"/>
    <w:lvl w:ilvl="0">
      <w:start w:val="179"/>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5E065DA2"/>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5EAB1CE7"/>
    <w:multiLevelType w:val="multilevel"/>
    <w:tmpl w:val="F3720F48"/>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EF06BF1"/>
    <w:multiLevelType w:val="multilevel"/>
    <w:tmpl w:val="8C341A50"/>
    <w:lvl w:ilvl="0">
      <w:start w:val="1"/>
      <w:numFmt w:val="decimal"/>
      <w:lvlText w:val="(%1)"/>
      <w:lvlJc w:val="left"/>
      <w:pPr>
        <w:ind w:left="0" w:firstLine="0"/>
      </w:pPr>
      <w:rPr>
        <w:rFonts w:ascii="Times New Roman" w:eastAsia="Times New Roman" w:hAnsi="Times New Roman" w:cs="Times New Roman"/>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5FE64A12"/>
    <w:multiLevelType w:val="hybridMultilevel"/>
    <w:tmpl w:val="8FC64C0E"/>
    <w:lvl w:ilvl="0" w:tplc="5D284FB2">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DF60E5"/>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4014668"/>
    <w:multiLevelType w:val="hybridMultilevel"/>
    <w:tmpl w:val="17C65D54"/>
    <w:lvl w:ilvl="0" w:tplc="CF9073E8">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913147"/>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5C459F9"/>
    <w:multiLevelType w:val="multilevel"/>
    <w:tmpl w:val="37426326"/>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6661704D"/>
    <w:multiLevelType w:val="multilevel"/>
    <w:tmpl w:val="D688A8A6"/>
    <w:lvl w:ilvl="0">
      <w:start w:val="109"/>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66CD0852"/>
    <w:multiLevelType w:val="hybridMultilevel"/>
    <w:tmpl w:val="B4084E3C"/>
    <w:lvl w:ilvl="0" w:tplc="680886B2">
      <w:start w:val="1"/>
      <w:numFmt w:val="decimal"/>
      <w:lvlText w:val="%1)"/>
      <w:lvlJc w:val="left"/>
      <w:pPr>
        <w:ind w:left="108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0160D1"/>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77544D8"/>
    <w:multiLevelType w:val="multilevel"/>
    <w:tmpl w:val="9338552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A0234C"/>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85F5AC6"/>
    <w:multiLevelType w:val="multilevel"/>
    <w:tmpl w:val="B434DFA4"/>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3"/>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CEF4BD7"/>
    <w:multiLevelType w:val="hybridMultilevel"/>
    <w:tmpl w:val="E4E600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D0C2F8E"/>
    <w:multiLevelType w:val="multilevel"/>
    <w:tmpl w:val="7EF64068"/>
    <w:lvl w:ilvl="0">
      <w:start w:val="186"/>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6D2A4055"/>
    <w:multiLevelType w:val="hybridMultilevel"/>
    <w:tmpl w:val="7BBC7B7A"/>
    <w:lvl w:ilvl="0" w:tplc="E1367040">
      <w:start w:val="2"/>
      <w:numFmt w:val="decimal"/>
      <w:lvlText w:val="(%1)"/>
      <w:lvlJc w:val="left"/>
      <w:pPr>
        <w:ind w:left="5606" w:hanging="360"/>
      </w:pPr>
      <w:rPr>
        <w:rFonts w:ascii="Times New Roman" w:eastAsia="Times New Roman" w:hAnsi="Times New Roman" w:cs="Times New Roman"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D4E1DDE"/>
    <w:multiLevelType w:val="hybridMultilevel"/>
    <w:tmpl w:val="F23695F8"/>
    <w:lvl w:ilvl="0" w:tplc="D84A3EFC">
      <w:start w:val="1"/>
      <w:numFmt w:val="decimal"/>
      <w:lvlText w:val="(%1)"/>
      <w:lvlJc w:val="left"/>
      <w:pPr>
        <w:ind w:left="56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3F4780"/>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EFF06E8"/>
    <w:multiLevelType w:val="multilevel"/>
    <w:tmpl w:val="52AC0616"/>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color w:val="auto"/>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0257BB1"/>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71134586"/>
    <w:multiLevelType w:val="multilevel"/>
    <w:tmpl w:val="FFF60498"/>
    <w:lvl w:ilvl="0">
      <w:start w:val="110"/>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71324C26"/>
    <w:multiLevelType w:val="hybridMultilevel"/>
    <w:tmpl w:val="63201AF6"/>
    <w:lvl w:ilvl="0" w:tplc="FFFFFFFF">
      <w:start w:val="1"/>
      <w:numFmt w:val="decimal"/>
      <w:lvlText w:val="(%1)"/>
      <w:lvlJc w:val="left"/>
      <w:pPr>
        <w:ind w:left="560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2DA559C"/>
    <w:multiLevelType w:val="multilevel"/>
    <w:tmpl w:val="0540E584"/>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3387343"/>
    <w:multiLevelType w:val="hybridMultilevel"/>
    <w:tmpl w:val="90A468EC"/>
    <w:lvl w:ilvl="0" w:tplc="9F2E56D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01" w15:restartNumberingAfterBreak="0">
    <w:nsid w:val="73653B8E"/>
    <w:multiLevelType w:val="hybridMultilevel"/>
    <w:tmpl w:val="37E82924"/>
    <w:lvl w:ilvl="0" w:tplc="C82CF49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F84923"/>
    <w:multiLevelType w:val="hybridMultilevel"/>
    <w:tmpl w:val="D4FA36B6"/>
    <w:lvl w:ilvl="0" w:tplc="36BAF12C">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6F43A2E"/>
    <w:multiLevelType w:val="hybridMultilevel"/>
    <w:tmpl w:val="E1F4CFBC"/>
    <w:lvl w:ilvl="0" w:tplc="07801906">
      <w:start w:val="1"/>
      <w:numFmt w:val="decimal"/>
      <w:lvlText w:val="(%1)"/>
      <w:lvlJc w:val="left"/>
      <w:pPr>
        <w:ind w:left="1778" w:hanging="360"/>
      </w:pPr>
      <w:rPr>
        <w:rFonts w:ascii="Times New Roman" w:hAnsi="Times New Roman" w:cs="Times New Roman" w:hint="default"/>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4" w15:restartNumberingAfterBreak="0">
    <w:nsid w:val="79132A8B"/>
    <w:multiLevelType w:val="multilevel"/>
    <w:tmpl w:val="7C683774"/>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7CCD1074"/>
    <w:multiLevelType w:val="hybridMultilevel"/>
    <w:tmpl w:val="FBB60A6A"/>
    <w:lvl w:ilvl="0" w:tplc="DCFE85BE">
      <w:start w:val="1"/>
      <w:numFmt w:val="lowerLetter"/>
      <w:lvlText w:val="%1)"/>
      <w:lvlJc w:val="left"/>
      <w:pPr>
        <w:ind w:left="1080" w:hanging="360"/>
      </w:pPr>
      <w:rPr>
        <w:rFonts w:ascii="Times New Roman" w:eastAsia="Times New Roman" w:hAnsi="Times New Roman" w:cs="Times New Roman"/>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335584"/>
    <w:multiLevelType w:val="multilevel"/>
    <w:tmpl w:val="F3B89DDE"/>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7DC42899"/>
    <w:multiLevelType w:val="hybridMultilevel"/>
    <w:tmpl w:val="17D0EF0C"/>
    <w:lvl w:ilvl="0" w:tplc="FFFFFFFF">
      <w:start w:val="1"/>
      <w:numFmt w:val="decimal"/>
      <w:lvlText w:val="(%1)"/>
      <w:lvlJc w:val="left"/>
      <w:pPr>
        <w:ind w:left="1440" w:hanging="360"/>
      </w:pPr>
      <w:rPr>
        <w:rFonts w:ascii="Times New Roman" w:hAnsi="Times New Roman"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7E054A60"/>
    <w:multiLevelType w:val="hybridMultilevel"/>
    <w:tmpl w:val="E4E600AC"/>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9" w15:restartNumberingAfterBreak="0">
    <w:nsid w:val="7E5B3624"/>
    <w:multiLevelType w:val="multilevel"/>
    <w:tmpl w:val="70BEA6BA"/>
    <w:lvl w:ilvl="0">
      <w:start w:val="193"/>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7EE8622C"/>
    <w:multiLevelType w:val="multilevel"/>
    <w:tmpl w:val="F6547FC8"/>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7EF8569F"/>
    <w:multiLevelType w:val="hybridMultilevel"/>
    <w:tmpl w:val="C05AC654"/>
    <w:lvl w:ilvl="0" w:tplc="2A962D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2" w15:restartNumberingAfterBreak="0">
    <w:nsid w:val="7F720BD4"/>
    <w:multiLevelType w:val="hybridMultilevel"/>
    <w:tmpl w:val="D4D2F2E2"/>
    <w:lvl w:ilvl="0" w:tplc="755A9202">
      <w:start w:val="1"/>
      <w:numFmt w:val="decimal"/>
      <w:lvlText w:val="(%1)"/>
      <w:lvlJc w:val="left"/>
      <w:pPr>
        <w:ind w:left="560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2"/>
  </w:num>
  <w:num w:numId="3">
    <w:abstractNumId w:val="20"/>
  </w:num>
  <w:num w:numId="4">
    <w:abstractNumId w:val="14"/>
  </w:num>
  <w:num w:numId="5">
    <w:abstractNumId w:val="50"/>
  </w:num>
  <w:num w:numId="6">
    <w:abstractNumId w:val="55"/>
  </w:num>
  <w:num w:numId="7">
    <w:abstractNumId w:val="3"/>
  </w:num>
  <w:num w:numId="8">
    <w:abstractNumId w:val="11"/>
  </w:num>
  <w:num w:numId="9">
    <w:abstractNumId w:val="107"/>
  </w:num>
  <w:num w:numId="10">
    <w:abstractNumId w:val="66"/>
  </w:num>
  <w:num w:numId="11">
    <w:abstractNumId w:val="72"/>
  </w:num>
  <w:num w:numId="12">
    <w:abstractNumId w:val="64"/>
  </w:num>
  <w:num w:numId="13">
    <w:abstractNumId w:val="80"/>
  </w:num>
  <w:num w:numId="14">
    <w:abstractNumId w:val="7"/>
  </w:num>
  <w:num w:numId="15">
    <w:abstractNumId w:val="56"/>
  </w:num>
  <w:num w:numId="16">
    <w:abstractNumId w:val="68"/>
  </w:num>
  <w:num w:numId="17">
    <w:abstractNumId w:val="95"/>
  </w:num>
  <w:num w:numId="18">
    <w:abstractNumId w:val="25"/>
  </w:num>
  <w:num w:numId="19">
    <w:abstractNumId w:val="23"/>
  </w:num>
  <w:num w:numId="20">
    <w:abstractNumId w:val="10"/>
  </w:num>
  <w:num w:numId="21">
    <w:abstractNumId w:val="71"/>
  </w:num>
  <w:num w:numId="22">
    <w:abstractNumId w:val="42"/>
  </w:num>
  <w:num w:numId="23">
    <w:abstractNumId w:val="39"/>
  </w:num>
  <w:num w:numId="24">
    <w:abstractNumId w:val="35"/>
  </w:num>
  <w:num w:numId="25">
    <w:abstractNumId w:val="5"/>
  </w:num>
  <w:num w:numId="26">
    <w:abstractNumId w:val="16"/>
  </w:num>
  <w:num w:numId="27">
    <w:abstractNumId w:val="103"/>
  </w:num>
  <w:num w:numId="28">
    <w:abstractNumId w:val="102"/>
  </w:num>
  <w:num w:numId="29">
    <w:abstractNumId w:val="100"/>
  </w:num>
  <w:num w:numId="30">
    <w:abstractNumId w:val="90"/>
  </w:num>
  <w:num w:numId="31">
    <w:abstractNumId w:val="33"/>
  </w:num>
  <w:num w:numId="32">
    <w:abstractNumId w:val="108"/>
  </w:num>
  <w:num w:numId="33">
    <w:abstractNumId w:val="112"/>
  </w:num>
  <w:num w:numId="34">
    <w:abstractNumId w:val="46"/>
  </w:num>
  <w:num w:numId="35">
    <w:abstractNumId w:val="51"/>
  </w:num>
  <w:num w:numId="36">
    <w:abstractNumId w:val="30"/>
  </w:num>
  <w:num w:numId="37">
    <w:abstractNumId w:val="101"/>
  </w:num>
  <w:num w:numId="38">
    <w:abstractNumId w:val="111"/>
  </w:num>
  <w:num w:numId="39">
    <w:abstractNumId w:val="59"/>
  </w:num>
  <w:num w:numId="40">
    <w:abstractNumId w:val="21"/>
  </w:num>
  <w:num w:numId="41">
    <w:abstractNumId w:val="78"/>
  </w:num>
  <w:num w:numId="42">
    <w:abstractNumId w:val="0"/>
  </w:num>
  <w:num w:numId="43">
    <w:abstractNumId w:val="1"/>
  </w:num>
  <w:num w:numId="44">
    <w:abstractNumId w:val="27"/>
  </w:num>
  <w:num w:numId="45">
    <w:abstractNumId w:val="4"/>
  </w:num>
  <w:num w:numId="46">
    <w:abstractNumId w:val="87"/>
  </w:num>
  <w:num w:numId="47">
    <w:abstractNumId w:val="57"/>
  </w:num>
  <w:num w:numId="48">
    <w:abstractNumId w:val="81"/>
  </w:num>
  <w:num w:numId="49">
    <w:abstractNumId w:val="52"/>
  </w:num>
  <w:num w:numId="50">
    <w:abstractNumId w:val="70"/>
  </w:num>
  <w:num w:numId="51">
    <w:abstractNumId w:val="85"/>
  </w:num>
  <w:num w:numId="52">
    <w:abstractNumId w:val="22"/>
  </w:num>
  <w:num w:numId="53">
    <w:abstractNumId w:val="106"/>
  </w:num>
  <w:num w:numId="54">
    <w:abstractNumId w:val="77"/>
  </w:num>
  <w:num w:numId="55">
    <w:abstractNumId w:val="105"/>
  </w:num>
  <w:num w:numId="56">
    <w:abstractNumId w:val="37"/>
  </w:num>
  <w:num w:numId="57">
    <w:abstractNumId w:val="54"/>
  </w:num>
  <w:num w:numId="58">
    <w:abstractNumId w:val="8"/>
  </w:num>
  <w:num w:numId="59">
    <w:abstractNumId w:val="110"/>
  </w:num>
  <w:num w:numId="60">
    <w:abstractNumId w:val="83"/>
  </w:num>
  <w:num w:numId="61">
    <w:abstractNumId w:val="36"/>
  </w:num>
  <w:num w:numId="62">
    <w:abstractNumId w:val="74"/>
  </w:num>
  <w:num w:numId="63">
    <w:abstractNumId w:val="58"/>
  </w:num>
  <w:num w:numId="64">
    <w:abstractNumId w:val="63"/>
  </w:num>
  <w:num w:numId="65">
    <w:abstractNumId w:val="91"/>
  </w:num>
  <w:num w:numId="66">
    <w:abstractNumId w:val="26"/>
  </w:num>
  <w:num w:numId="67">
    <w:abstractNumId w:val="32"/>
  </w:num>
  <w:num w:numId="68">
    <w:abstractNumId w:val="73"/>
  </w:num>
  <w:num w:numId="69">
    <w:abstractNumId w:val="15"/>
  </w:num>
  <w:num w:numId="70">
    <w:abstractNumId w:val="44"/>
  </w:num>
  <w:num w:numId="71">
    <w:abstractNumId w:val="67"/>
  </w:num>
  <w:num w:numId="72">
    <w:abstractNumId w:val="89"/>
  </w:num>
  <w:num w:numId="73">
    <w:abstractNumId w:val="75"/>
  </w:num>
  <w:num w:numId="74">
    <w:abstractNumId w:val="2"/>
  </w:num>
  <w:num w:numId="75">
    <w:abstractNumId w:val="18"/>
  </w:num>
  <w:num w:numId="76">
    <w:abstractNumId w:val="12"/>
  </w:num>
  <w:num w:numId="77">
    <w:abstractNumId w:val="29"/>
  </w:num>
  <w:num w:numId="78">
    <w:abstractNumId w:val="17"/>
  </w:num>
  <w:num w:numId="79">
    <w:abstractNumId w:val="31"/>
  </w:num>
  <w:num w:numId="80">
    <w:abstractNumId w:val="109"/>
  </w:num>
  <w:num w:numId="81">
    <w:abstractNumId w:val="84"/>
  </w:num>
  <w:num w:numId="82">
    <w:abstractNumId w:val="45"/>
  </w:num>
  <w:num w:numId="83">
    <w:abstractNumId w:val="38"/>
  </w:num>
  <w:num w:numId="84">
    <w:abstractNumId w:val="97"/>
  </w:num>
  <w:num w:numId="85">
    <w:abstractNumId w:val="99"/>
  </w:num>
  <w:num w:numId="86">
    <w:abstractNumId w:val="24"/>
  </w:num>
  <w:num w:numId="87">
    <w:abstractNumId w:val="60"/>
  </w:num>
  <w:num w:numId="88">
    <w:abstractNumId w:val="48"/>
  </w:num>
  <w:num w:numId="89">
    <w:abstractNumId w:val="104"/>
  </w:num>
  <w:num w:numId="90">
    <w:abstractNumId w:val="82"/>
  </w:num>
  <w:num w:numId="91">
    <w:abstractNumId w:val="34"/>
  </w:num>
  <w:num w:numId="92">
    <w:abstractNumId w:val="76"/>
  </w:num>
  <w:num w:numId="93">
    <w:abstractNumId w:val="94"/>
  </w:num>
  <w:num w:numId="94">
    <w:abstractNumId w:val="86"/>
  </w:num>
  <w:num w:numId="95">
    <w:abstractNumId w:val="13"/>
  </w:num>
  <w:num w:numId="96">
    <w:abstractNumId w:val="65"/>
  </w:num>
  <w:num w:numId="97">
    <w:abstractNumId w:val="88"/>
  </w:num>
  <w:num w:numId="98">
    <w:abstractNumId w:val="20"/>
    <w:lvlOverride w:ilvl="0">
      <w:startOverride w:val="2"/>
    </w:lvlOverride>
  </w:num>
  <w:num w:numId="99">
    <w:abstractNumId w:val="96"/>
  </w:num>
  <w:num w:numId="100">
    <w:abstractNumId w:val="28"/>
  </w:num>
  <w:num w:numId="101">
    <w:abstractNumId w:val="6"/>
  </w:num>
  <w:num w:numId="102">
    <w:abstractNumId w:val="61"/>
  </w:num>
  <w:num w:numId="103">
    <w:abstractNumId w:val="43"/>
  </w:num>
  <w:num w:numId="104">
    <w:abstractNumId w:val="19"/>
  </w:num>
  <w:num w:numId="105">
    <w:abstractNumId w:val="49"/>
  </w:num>
  <w:num w:numId="106">
    <w:abstractNumId w:val="62"/>
  </w:num>
  <w:num w:numId="107">
    <w:abstractNumId w:val="69"/>
  </w:num>
  <w:num w:numId="108">
    <w:abstractNumId w:val="9"/>
  </w:num>
  <w:num w:numId="109">
    <w:abstractNumId w:val="62"/>
    <w:lvlOverride w:ilvl="0">
      <w:startOverride w:val="22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3"/>
  </w:num>
  <w:num w:numId="111">
    <w:abstractNumId w:val="93"/>
  </w:num>
  <w:num w:numId="112">
    <w:abstractNumId w:val="79"/>
  </w:num>
  <w:num w:numId="1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8"/>
  </w:num>
  <w:num w:numId="115">
    <w:abstractNumId w:val="92"/>
  </w:num>
  <w:num w:numId="116">
    <w:abstractNumId w:val="40"/>
  </w:num>
  <w:num w:numId="117">
    <w:abstractNumId w:val="47"/>
  </w:num>
  <w:num w:numId="118">
    <w:abstractNumId w:val="6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lvlOverride w:ilvl="0">
      <w:startOverride w:val="118"/>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1D"/>
    <w:rsid w:val="000000FC"/>
    <w:rsid w:val="00002025"/>
    <w:rsid w:val="00002E5D"/>
    <w:rsid w:val="00002F48"/>
    <w:rsid w:val="00002FE9"/>
    <w:rsid w:val="000048AC"/>
    <w:rsid w:val="00004BB6"/>
    <w:rsid w:val="00004FE8"/>
    <w:rsid w:val="00005C4C"/>
    <w:rsid w:val="00006841"/>
    <w:rsid w:val="0000690B"/>
    <w:rsid w:val="000069BC"/>
    <w:rsid w:val="00006A1B"/>
    <w:rsid w:val="00006EB4"/>
    <w:rsid w:val="00007F2B"/>
    <w:rsid w:val="000117F6"/>
    <w:rsid w:val="00011DA3"/>
    <w:rsid w:val="00011F28"/>
    <w:rsid w:val="00012318"/>
    <w:rsid w:val="00012F52"/>
    <w:rsid w:val="00013543"/>
    <w:rsid w:val="0001483E"/>
    <w:rsid w:val="00015189"/>
    <w:rsid w:val="00017003"/>
    <w:rsid w:val="0001762A"/>
    <w:rsid w:val="00017E9D"/>
    <w:rsid w:val="0002014C"/>
    <w:rsid w:val="000202CB"/>
    <w:rsid w:val="00020F9A"/>
    <w:rsid w:val="00021441"/>
    <w:rsid w:val="000222A6"/>
    <w:rsid w:val="00022F57"/>
    <w:rsid w:val="00023D33"/>
    <w:rsid w:val="000242AF"/>
    <w:rsid w:val="0002443A"/>
    <w:rsid w:val="000245E8"/>
    <w:rsid w:val="00025217"/>
    <w:rsid w:val="00025B69"/>
    <w:rsid w:val="00026773"/>
    <w:rsid w:val="000275C1"/>
    <w:rsid w:val="00027AD5"/>
    <w:rsid w:val="00027B8E"/>
    <w:rsid w:val="00027FDB"/>
    <w:rsid w:val="00030077"/>
    <w:rsid w:val="00030212"/>
    <w:rsid w:val="00031A01"/>
    <w:rsid w:val="0003237E"/>
    <w:rsid w:val="00032B12"/>
    <w:rsid w:val="000336B9"/>
    <w:rsid w:val="00033B6A"/>
    <w:rsid w:val="0003407F"/>
    <w:rsid w:val="00035362"/>
    <w:rsid w:val="0003556E"/>
    <w:rsid w:val="000356C5"/>
    <w:rsid w:val="0003601C"/>
    <w:rsid w:val="00036502"/>
    <w:rsid w:val="00036D28"/>
    <w:rsid w:val="00037021"/>
    <w:rsid w:val="000371E3"/>
    <w:rsid w:val="000376FE"/>
    <w:rsid w:val="00037B36"/>
    <w:rsid w:val="00037F13"/>
    <w:rsid w:val="000405FB"/>
    <w:rsid w:val="0004074C"/>
    <w:rsid w:val="000408CC"/>
    <w:rsid w:val="00040C69"/>
    <w:rsid w:val="00041A5B"/>
    <w:rsid w:val="0004299B"/>
    <w:rsid w:val="000429E6"/>
    <w:rsid w:val="00042A09"/>
    <w:rsid w:val="00044237"/>
    <w:rsid w:val="0004426F"/>
    <w:rsid w:val="000445D9"/>
    <w:rsid w:val="000448B0"/>
    <w:rsid w:val="000457F4"/>
    <w:rsid w:val="00045832"/>
    <w:rsid w:val="00046185"/>
    <w:rsid w:val="000462D9"/>
    <w:rsid w:val="00046601"/>
    <w:rsid w:val="00046B2B"/>
    <w:rsid w:val="00046C04"/>
    <w:rsid w:val="000515BF"/>
    <w:rsid w:val="00052340"/>
    <w:rsid w:val="000533BA"/>
    <w:rsid w:val="0005357E"/>
    <w:rsid w:val="000537EA"/>
    <w:rsid w:val="000538BB"/>
    <w:rsid w:val="0005600F"/>
    <w:rsid w:val="00056341"/>
    <w:rsid w:val="00056355"/>
    <w:rsid w:val="00056D57"/>
    <w:rsid w:val="00057647"/>
    <w:rsid w:val="0005786E"/>
    <w:rsid w:val="00060232"/>
    <w:rsid w:val="000604B2"/>
    <w:rsid w:val="00060A4B"/>
    <w:rsid w:val="00060AD5"/>
    <w:rsid w:val="00060E7E"/>
    <w:rsid w:val="0006125C"/>
    <w:rsid w:val="00061A8F"/>
    <w:rsid w:val="00061C50"/>
    <w:rsid w:val="00061FAA"/>
    <w:rsid w:val="00062611"/>
    <w:rsid w:val="00062A4A"/>
    <w:rsid w:val="00063932"/>
    <w:rsid w:val="0006492A"/>
    <w:rsid w:val="00064931"/>
    <w:rsid w:val="00065AA0"/>
    <w:rsid w:val="000660C9"/>
    <w:rsid w:val="00066E9B"/>
    <w:rsid w:val="000673A9"/>
    <w:rsid w:val="0006772B"/>
    <w:rsid w:val="00067A46"/>
    <w:rsid w:val="00067B50"/>
    <w:rsid w:val="00067C5C"/>
    <w:rsid w:val="00067FC7"/>
    <w:rsid w:val="000709AC"/>
    <w:rsid w:val="00071BFA"/>
    <w:rsid w:val="00072E32"/>
    <w:rsid w:val="00073166"/>
    <w:rsid w:val="000737C5"/>
    <w:rsid w:val="00073CC4"/>
    <w:rsid w:val="000747F5"/>
    <w:rsid w:val="0007572A"/>
    <w:rsid w:val="0007614F"/>
    <w:rsid w:val="00076451"/>
    <w:rsid w:val="00076885"/>
    <w:rsid w:val="00076CDC"/>
    <w:rsid w:val="00077127"/>
    <w:rsid w:val="000810DB"/>
    <w:rsid w:val="00081B64"/>
    <w:rsid w:val="00081C07"/>
    <w:rsid w:val="0008310A"/>
    <w:rsid w:val="00083BA2"/>
    <w:rsid w:val="00083E6E"/>
    <w:rsid w:val="0008633F"/>
    <w:rsid w:val="00086E28"/>
    <w:rsid w:val="000874C5"/>
    <w:rsid w:val="0008756E"/>
    <w:rsid w:val="000875C9"/>
    <w:rsid w:val="00087C09"/>
    <w:rsid w:val="00090090"/>
    <w:rsid w:val="000907AA"/>
    <w:rsid w:val="00090870"/>
    <w:rsid w:val="00091155"/>
    <w:rsid w:val="00091F39"/>
    <w:rsid w:val="000930F7"/>
    <w:rsid w:val="0009319D"/>
    <w:rsid w:val="00094918"/>
    <w:rsid w:val="00095B1C"/>
    <w:rsid w:val="00095FA9"/>
    <w:rsid w:val="000964AC"/>
    <w:rsid w:val="000966D0"/>
    <w:rsid w:val="00096A47"/>
    <w:rsid w:val="00097535"/>
    <w:rsid w:val="000975B4"/>
    <w:rsid w:val="00097766"/>
    <w:rsid w:val="00097A97"/>
    <w:rsid w:val="00097F0A"/>
    <w:rsid w:val="000A02ED"/>
    <w:rsid w:val="000A068F"/>
    <w:rsid w:val="000A0AEB"/>
    <w:rsid w:val="000A0B37"/>
    <w:rsid w:val="000A16CA"/>
    <w:rsid w:val="000A29DD"/>
    <w:rsid w:val="000A2A26"/>
    <w:rsid w:val="000A2BD7"/>
    <w:rsid w:val="000A4635"/>
    <w:rsid w:val="000A4A16"/>
    <w:rsid w:val="000A542F"/>
    <w:rsid w:val="000A5666"/>
    <w:rsid w:val="000A6692"/>
    <w:rsid w:val="000A6A37"/>
    <w:rsid w:val="000A6AA0"/>
    <w:rsid w:val="000A6B5D"/>
    <w:rsid w:val="000A7143"/>
    <w:rsid w:val="000A7907"/>
    <w:rsid w:val="000A7DEE"/>
    <w:rsid w:val="000B07F4"/>
    <w:rsid w:val="000B0D63"/>
    <w:rsid w:val="000B19D2"/>
    <w:rsid w:val="000B1CB1"/>
    <w:rsid w:val="000B1DA7"/>
    <w:rsid w:val="000B1F47"/>
    <w:rsid w:val="000B24C2"/>
    <w:rsid w:val="000B26B2"/>
    <w:rsid w:val="000B2CCD"/>
    <w:rsid w:val="000B3374"/>
    <w:rsid w:val="000B33CD"/>
    <w:rsid w:val="000B366F"/>
    <w:rsid w:val="000B3758"/>
    <w:rsid w:val="000B3C47"/>
    <w:rsid w:val="000B3FA0"/>
    <w:rsid w:val="000B53CC"/>
    <w:rsid w:val="000C01A7"/>
    <w:rsid w:val="000C099C"/>
    <w:rsid w:val="000C0B34"/>
    <w:rsid w:val="000C0DBD"/>
    <w:rsid w:val="000C0E76"/>
    <w:rsid w:val="000C17E3"/>
    <w:rsid w:val="000C19D9"/>
    <w:rsid w:val="000C20C2"/>
    <w:rsid w:val="000C248D"/>
    <w:rsid w:val="000C26EF"/>
    <w:rsid w:val="000C3231"/>
    <w:rsid w:val="000C36B7"/>
    <w:rsid w:val="000C3ECB"/>
    <w:rsid w:val="000C416A"/>
    <w:rsid w:val="000C448A"/>
    <w:rsid w:val="000C453D"/>
    <w:rsid w:val="000C471F"/>
    <w:rsid w:val="000C53E8"/>
    <w:rsid w:val="000C5600"/>
    <w:rsid w:val="000C5C94"/>
    <w:rsid w:val="000C67A9"/>
    <w:rsid w:val="000D1170"/>
    <w:rsid w:val="000D17BE"/>
    <w:rsid w:val="000D1A9B"/>
    <w:rsid w:val="000D1B8F"/>
    <w:rsid w:val="000D23CA"/>
    <w:rsid w:val="000D247E"/>
    <w:rsid w:val="000D345E"/>
    <w:rsid w:val="000D464B"/>
    <w:rsid w:val="000D5587"/>
    <w:rsid w:val="000D5B39"/>
    <w:rsid w:val="000D619E"/>
    <w:rsid w:val="000D62FD"/>
    <w:rsid w:val="000D69B3"/>
    <w:rsid w:val="000D744E"/>
    <w:rsid w:val="000D750E"/>
    <w:rsid w:val="000D76E2"/>
    <w:rsid w:val="000D7AEB"/>
    <w:rsid w:val="000E079B"/>
    <w:rsid w:val="000E0CC3"/>
    <w:rsid w:val="000E1693"/>
    <w:rsid w:val="000E1E1F"/>
    <w:rsid w:val="000E2914"/>
    <w:rsid w:val="000E3055"/>
    <w:rsid w:val="000E3C00"/>
    <w:rsid w:val="000E3E20"/>
    <w:rsid w:val="000E5DDE"/>
    <w:rsid w:val="000E643C"/>
    <w:rsid w:val="000E6739"/>
    <w:rsid w:val="000E67F1"/>
    <w:rsid w:val="000F062A"/>
    <w:rsid w:val="000F2E80"/>
    <w:rsid w:val="000F317D"/>
    <w:rsid w:val="000F3D94"/>
    <w:rsid w:val="000F3F81"/>
    <w:rsid w:val="000F41DC"/>
    <w:rsid w:val="000F493A"/>
    <w:rsid w:val="000F4BB7"/>
    <w:rsid w:val="000F556A"/>
    <w:rsid w:val="000F5729"/>
    <w:rsid w:val="000F5B79"/>
    <w:rsid w:val="000F5DF6"/>
    <w:rsid w:val="000F5ED3"/>
    <w:rsid w:val="000F650C"/>
    <w:rsid w:val="000F6BB1"/>
    <w:rsid w:val="000F706C"/>
    <w:rsid w:val="000F72FC"/>
    <w:rsid w:val="000F7824"/>
    <w:rsid w:val="000F7D57"/>
    <w:rsid w:val="00100394"/>
    <w:rsid w:val="00100C45"/>
    <w:rsid w:val="00100EC6"/>
    <w:rsid w:val="001011B7"/>
    <w:rsid w:val="001012C6"/>
    <w:rsid w:val="001012DD"/>
    <w:rsid w:val="00101340"/>
    <w:rsid w:val="00101991"/>
    <w:rsid w:val="001019A4"/>
    <w:rsid w:val="00101A7D"/>
    <w:rsid w:val="00101D72"/>
    <w:rsid w:val="0010273D"/>
    <w:rsid w:val="00102B25"/>
    <w:rsid w:val="00102B9C"/>
    <w:rsid w:val="0010325D"/>
    <w:rsid w:val="0010373C"/>
    <w:rsid w:val="00103BE9"/>
    <w:rsid w:val="00103D65"/>
    <w:rsid w:val="00103E98"/>
    <w:rsid w:val="001048BE"/>
    <w:rsid w:val="00104904"/>
    <w:rsid w:val="00104FE3"/>
    <w:rsid w:val="001050BB"/>
    <w:rsid w:val="0010512D"/>
    <w:rsid w:val="0010582D"/>
    <w:rsid w:val="00106643"/>
    <w:rsid w:val="00106872"/>
    <w:rsid w:val="00107473"/>
    <w:rsid w:val="00107563"/>
    <w:rsid w:val="00107F6B"/>
    <w:rsid w:val="00110503"/>
    <w:rsid w:val="0011069B"/>
    <w:rsid w:val="00110A8E"/>
    <w:rsid w:val="00110DBB"/>
    <w:rsid w:val="0011114F"/>
    <w:rsid w:val="001116AA"/>
    <w:rsid w:val="00112448"/>
    <w:rsid w:val="00112571"/>
    <w:rsid w:val="001125F1"/>
    <w:rsid w:val="00112D6B"/>
    <w:rsid w:val="00113299"/>
    <w:rsid w:val="001137D0"/>
    <w:rsid w:val="0011400E"/>
    <w:rsid w:val="00114060"/>
    <w:rsid w:val="001140AB"/>
    <w:rsid w:val="0011451F"/>
    <w:rsid w:val="00114C91"/>
    <w:rsid w:val="00115009"/>
    <w:rsid w:val="001152C8"/>
    <w:rsid w:val="00115C55"/>
    <w:rsid w:val="00115CF4"/>
    <w:rsid w:val="001161EA"/>
    <w:rsid w:val="001163E2"/>
    <w:rsid w:val="00116423"/>
    <w:rsid w:val="0011679F"/>
    <w:rsid w:val="00116F28"/>
    <w:rsid w:val="001176C2"/>
    <w:rsid w:val="001217C3"/>
    <w:rsid w:val="00121D0D"/>
    <w:rsid w:val="0012312B"/>
    <w:rsid w:val="001233F5"/>
    <w:rsid w:val="001236D4"/>
    <w:rsid w:val="001243B6"/>
    <w:rsid w:val="00124959"/>
    <w:rsid w:val="00124A01"/>
    <w:rsid w:val="001254C6"/>
    <w:rsid w:val="00125BCA"/>
    <w:rsid w:val="0012644B"/>
    <w:rsid w:val="00126813"/>
    <w:rsid w:val="00126921"/>
    <w:rsid w:val="00126A78"/>
    <w:rsid w:val="00126C4B"/>
    <w:rsid w:val="00127154"/>
    <w:rsid w:val="001276FD"/>
    <w:rsid w:val="00130246"/>
    <w:rsid w:val="00131CE3"/>
    <w:rsid w:val="00133197"/>
    <w:rsid w:val="001338CE"/>
    <w:rsid w:val="0013392A"/>
    <w:rsid w:val="001342DF"/>
    <w:rsid w:val="00134422"/>
    <w:rsid w:val="00134891"/>
    <w:rsid w:val="00134AC6"/>
    <w:rsid w:val="00135619"/>
    <w:rsid w:val="00135C15"/>
    <w:rsid w:val="0013617F"/>
    <w:rsid w:val="00136C0A"/>
    <w:rsid w:val="00137CCC"/>
    <w:rsid w:val="0014056B"/>
    <w:rsid w:val="00140A2A"/>
    <w:rsid w:val="00140A33"/>
    <w:rsid w:val="00140EFC"/>
    <w:rsid w:val="001410CB"/>
    <w:rsid w:val="00141762"/>
    <w:rsid w:val="00142781"/>
    <w:rsid w:val="001437A5"/>
    <w:rsid w:val="001462D5"/>
    <w:rsid w:val="00146EDB"/>
    <w:rsid w:val="00146F10"/>
    <w:rsid w:val="001473C7"/>
    <w:rsid w:val="0014747A"/>
    <w:rsid w:val="00147BD1"/>
    <w:rsid w:val="00147FDB"/>
    <w:rsid w:val="001505D4"/>
    <w:rsid w:val="00150FD4"/>
    <w:rsid w:val="00151572"/>
    <w:rsid w:val="001518DB"/>
    <w:rsid w:val="00151E05"/>
    <w:rsid w:val="00152937"/>
    <w:rsid w:val="001529C3"/>
    <w:rsid w:val="00152E97"/>
    <w:rsid w:val="00153316"/>
    <w:rsid w:val="00153C04"/>
    <w:rsid w:val="00153C49"/>
    <w:rsid w:val="001546A6"/>
    <w:rsid w:val="00155C37"/>
    <w:rsid w:val="00155EA7"/>
    <w:rsid w:val="00156A7E"/>
    <w:rsid w:val="00160354"/>
    <w:rsid w:val="00160564"/>
    <w:rsid w:val="001618B1"/>
    <w:rsid w:val="00161CF3"/>
    <w:rsid w:val="001625A9"/>
    <w:rsid w:val="00162A36"/>
    <w:rsid w:val="00162BC5"/>
    <w:rsid w:val="0016311A"/>
    <w:rsid w:val="0016337F"/>
    <w:rsid w:val="00163805"/>
    <w:rsid w:val="00163D08"/>
    <w:rsid w:val="00164CEB"/>
    <w:rsid w:val="00165C7D"/>
    <w:rsid w:val="00165DF2"/>
    <w:rsid w:val="0016653A"/>
    <w:rsid w:val="00166786"/>
    <w:rsid w:val="00166834"/>
    <w:rsid w:val="001669B5"/>
    <w:rsid w:val="00166D9D"/>
    <w:rsid w:val="001674BE"/>
    <w:rsid w:val="001678FB"/>
    <w:rsid w:val="00170852"/>
    <w:rsid w:val="00170E7F"/>
    <w:rsid w:val="00170EBF"/>
    <w:rsid w:val="001714FE"/>
    <w:rsid w:val="0017158C"/>
    <w:rsid w:val="00171DF4"/>
    <w:rsid w:val="001732E2"/>
    <w:rsid w:val="00173C9C"/>
    <w:rsid w:val="00174118"/>
    <w:rsid w:val="0017423A"/>
    <w:rsid w:val="001746EB"/>
    <w:rsid w:val="00175536"/>
    <w:rsid w:val="00175B38"/>
    <w:rsid w:val="00175CA9"/>
    <w:rsid w:val="00175E5D"/>
    <w:rsid w:val="0017679B"/>
    <w:rsid w:val="00176AF4"/>
    <w:rsid w:val="00177B59"/>
    <w:rsid w:val="00180C03"/>
    <w:rsid w:val="00180CAE"/>
    <w:rsid w:val="00181182"/>
    <w:rsid w:val="00181994"/>
    <w:rsid w:val="00181CBD"/>
    <w:rsid w:val="00182172"/>
    <w:rsid w:val="00182531"/>
    <w:rsid w:val="00182676"/>
    <w:rsid w:val="00182D80"/>
    <w:rsid w:val="00182F84"/>
    <w:rsid w:val="0018333B"/>
    <w:rsid w:val="001837BD"/>
    <w:rsid w:val="0018397E"/>
    <w:rsid w:val="001844FB"/>
    <w:rsid w:val="00184761"/>
    <w:rsid w:val="001848FA"/>
    <w:rsid w:val="00184CCB"/>
    <w:rsid w:val="001853F0"/>
    <w:rsid w:val="0018567A"/>
    <w:rsid w:val="00185E66"/>
    <w:rsid w:val="0018651A"/>
    <w:rsid w:val="001876B1"/>
    <w:rsid w:val="0018780E"/>
    <w:rsid w:val="00190362"/>
    <w:rsid w:val="001905C2"/>
    <w:rsid w:val="00190864"/>
    <w:rsid w:val="00190BEA"/>
    <w:rsid w:val="0019181E"/>
    <w:rsid w:val="00191ED9"/>
    <w:rsid w:val="00191F5D"/>
    <w:rsid w:val="00193B79"/>
    <w:rsid w:val="00194466"/>
    <w:rsid w:val="0019469B"/>
    <w:rsid w:val="00194F87"/>
    <w:rsid w:val="00195A05"/>
    <w:rsid w:val="0019648A"/>
    <w:rsid w:val="00196968"/>
    <w:rsid w:val="00196A1C"/>
    <w:rsid w:val="00197504"/>
    <w:rsid w:val="001978D2"/>
    <w:rsid w:val="00197CAF"/>
    <w:rsid w:val="00197DA8"/>
    <w:rsid w:val="001A0571"/>
    <w:rsid w:val="001A19D2"/>
    <w:rsid w:val="001A19DB"/>
    <w:rsid w:val="001A1B22"/>
    <w:rsid w:val="001A1B6D"/>
    <w:rsid w:val="001A1B77"/>
    <w:rsid w:val="001A22DB"/>
    <w:rsid w:val="001A2E35"/>
    <w:rsid w:val="001A34AA"/>
    <w:rsid w:val="001A4619"/>
    <w:rsid w:val="001A4A8B"/>
    <w:rsid w:val="001A5C83"/>
    <w:rsid w:val="001A5CF2"/>
    <w:rsid w:val="001A64D0"/>
    <w:rsid w:val="001A7700"/>
    <w:rsid w:val="001A7C0A"/>
    <w:rsid w:val="001B06EC"/>
    <w:rsid w:val="001B1035"/>
    <w:rsid w:val="001B1866"/>
    <w:rsid w:val="001B216F"/>
    <w:rsid w:val="001B2AC8"/>
    <w:rsid w:val="001B2AE3"/>
    <w:rsid w:val="001B31D7"/>
    <w:rsid w:val="001B3CAA"/>
    <w:rsid w:val="001B3F83"/>
    <w:rsid w:val="001B431F"/>
    <w:rsid w:val="001B4B98"/>
    <w:rsid w:val="001B552C"/>
    <w:rsid w:val="001B5598"/>
    <w:rsid w:val="001B5C60"/>
    <w:rsid w:val="001B5C91"/>
    <w:rsid w:val="001B62F8"/>
    <w:rsid w:val="001B6844"/>
    <w:rsid w:val="001B7868"/>
    <w:rsid w:val="001B7CD7"/>
    <w:rsid w:val="001B7E51"/>
    <w:rsid w:val="001C046D"/>
    <w:rsid w:val="001C10FD"/>
    <w:rsid w:val="001C17EB"/>
    <w:rsid w:val="001C2060"/>
    <w:rsid w:val="001C24E1"/>
    <w:rsid w:val="001C2B3C"/>
    <w:rsid w:val="001C3FEA"/>
    <w:rsid w:val="001C40C2"/>
    <w:rsid w:val="001C42CF"/>
    <w:rsid w:val="001C4A4F"/>
    <w:rsid w:val="001C5053"/>
    <w:rsid w:val="001C5640"/>
    <w:rsid w:val="001C57A0"/>
    <w:rsid w:val="001C6377"/>
    <w:rsid w:val="001C6B6E"/>
    <w:rsid w:val="001C6D08"/>
    <w:rsid w:val="001C6F2A"/>
    <w:rsid w:val="001C70FC"/>
    <w:rsid w:val="001C7201"/>
    <w:rsid w:val="001C7624"/>
    <w:rsid w:val="001C793C"/>
    <w:rsid w:val="001C7F91"/>
    <w:rsid w:val="001D0093"/>
    <w:rsid w:val="001D01C1"/>
    <w:rsid w:val="001D022D"/>
    <w:rsid w:val="001D0905"/>
    <w:rsid w:val="001D0946"/>
    <w:rsid w:val="001D09A6"/>
    <w:rsid w:val="001D19FA"/>
    <w:rsid w:val="001D1B83"/>
    <w:rsid w:val="001D1F2D"/>
    <w:rsid w:val="001D1FE0"/>
    <w:rsid w:val="001D2DCE"/>
    <w:rsid w:val="001D317E"/>
    <w:rsid w:val="001D329D"/>
    <w:rsid w:val="001D3DE0"/>
    <w:rsid w:val="001D426A"/>
    <w:rsid w:val="001D5152"/>
    <w:rsid w:val="001D689F"/>
    <w:rsid w:val="001D6E81"/>
    <w:rsid w:val="001D7281"/>
    <w:rsid w:val="001D7A1A"/>
    <w:rsid w:val="001D7A67"/>
    <w:rsid w:val="001D7B2C"/>
    <w:rsid w:val="001E0A8C"/>
    <w:rsid w:val="001E0CC2"/>
    <w:rsid w:val="001E15F8"/>
    <w:rsid w:val="001E17A3"/>
    <w:rsid w:val="001E1C60"/>
    <w:rsid w:val="001E2151"/>
    <w:rsid w:val="001E2CFF"/>
    <w:rsid w:val="001E3379"/>
    <w:rsid w:val="001E3A02"/>
    <w:rsid w:val="001E3BA9"/>
    <w:rsid w:val="001E3D20"/>
    <w:rsid w:val="001E451D"/>
    <w:rsid w:val="001E4C3A"/>
    <w:rsid w:val="001E500C"/>
    <w:rsid w:val="001E5856"/>
    <w:rsid w:val="001E5A88"/>
    <w:rsid w:val="001E5B89"/>
    <w:rsid w:val="001F08D6"/>
    <w:rsid w:val="001F0C93"/>
    <w:rsid w:val="001F343E"/>
    <w:rsid w:val="001F3684"/>
    <w:rsid w:val="001F4640"/>
    <w:rsid w:val="001F4D0A"/>
    <w:rsid w:val="001F4F6E"/>
    <w:rsid w:val="001F590F"/>
    <w:rsid w:val="001F6469"/>
    <w:rsid w:val="001F6692"/>
    <w:rsid w:val="001F7169"/>
    <w:rsid w:val="00200055"/>
    <w:rsid w:val="002001C8"/>
    <w:rsid w:val="00200352"/>
    <w:rsid w:val="00200B36"/>
    <w:rsid w:val="002012DB"/>
    <w:rsid w:val="002016A7"/>
    <w:rsid w:val="0020194D"/>
    <w:rsid w:val="002023AE"/>
    <w:rsid w:val="00203055"/>
    <w:rsid w:val="00203395"/>
    <w:rsid w:val="0020346C"/>
    <w:rsid w:val="0020349A"/>
    <w:rsid w:val="002038C8"/>
    <w:rsid w:val="00203D5B"/>
    <w:rsid w:val="00204141"/>
    <w:rsid w:val="00204200"/>
    <w:rsid w:val="002042D2"/>
    <w:rsid w:val="00205789"/>
    <w:rsid w:val="00205AFC"/>
    <w:rsid w:val="00205F2D"/>
    <w:rsid w:val="0020686B"/>
    <w:rsid w:val="002070E7"/>
    <w:rsid w:val="002073C8"/>
    <w:rsid w:val="00207C1F"/>
    <w:rsid w:val="00210239"/>
    <w:rsid w:val="00210A7E"/>
    <w:rsid w:val="00210E1F"/>
    <w:rsid w:val="00212B44"/>
    <w:rsid w:val="00212D4E"/>
    <w:rsid w:val="0021322D"/>
    <w:rsid w:val="0021382C"/>
    <w:rsid w:val="002139BE"/>
    <w:rsid w:val="002140B9"/>
    <w:rsid w:val="0021431B"/>
    <w:rsid w:val="00214655"/>
    <w:rsid w:val="00214908"/>
    <w:rsid w:val="00214A64"/>
    <w:rsid w:val="00214A67"/>
    <w:rsid w:val="002159D3"/>
    <w:rsid w:val="0021685D"/>
    <w:rsid w:val="00217D21"/>
    <w:rsid w:val="0022016A"/>
    <w:rsid w:val="00220375"/>
    <w:rsid w:val="00220484"/>
    <w:rsid w:val="00220A98"/>
    <w:rsid w:val="0022104A"/>
    <w:rsid w:val="00221805"/>
    <w:rsid w:val="00221D04"/>
    <w:rsid w:val="002235C9"/>
    <w:rsid w:val="00223AA7"/>
    <w:rsid w:val="00223D09"/>
    <w:rsid w:val="00223E28"/>
    <w:rsid w:val="00224191"/>
    <w:rsid w:val="0022428B"/>
    <w:rsid w:val="002256E1"/>
    <w:rsid w:val="00225848"/>
    <w:rsid w:val="00225EA3"/>
    <w:rsid w:val="0022768B"/>
    <w:rsid w:val="002279B7"/>
    <w:rsid w:val="00227FE7"/>
    <w:rsid w:val="002307A6"/>
    <w:rsid w:val="0023214D"/>
    <w:rsid w:val="00232F4E"/>
    <w:rsid w:val="00233173"/>
    <w:rsid w:val="002332B1"/>
    <w:rsid w:val="00233407"/>
    <w:rsid w:val="00234341"/>
    <w:rsid w:val="00234447"/>
    <w:rsid w:val="0023497E"/>
    <w:rsid w:val="00234CD4"/>
    <w:rsid w:val="00235BCE"/>
    <w:rsid w:val="002363F5"/>
    <w:rsid w:val="002365AC"/>
    <w:rsid w:val="002367DC"/>
    <w:rsid w:val="0023687A"/>
    <w:rsid w:val="00237505"/>
    <w:rsid w:val="00240153"/>
    <w:rsid w:val="002408E4"/>
    <w:rsid w:val="002415A4"/>
    <w:rsid w:val="0024161C"/>
    <w:rsid w:val="0024199A"/>
    <w:rsid w:val="00241D4C"/>
    <w:rsid w:val="00241F8E"/>
    <w:rsid w:val="00242280"/>
    <w:rsid w:val="00243638"/>
    <w:rsid w:val="00243649"/>
    <w:rsid w:val="0024376F"/>
    <w:rsid w:val="002439D4"/>
    <w:rsid w:val="00243A57"/>
    <w:rsid w:val="00243E14"/>
    <w:rsid w:val="00245171"/>
    <w:rsid w:val="002457B8"/>
    <w:rsid w:val="00245B5D"/>
    <w:rsid w:val="002462DE"/>
    <w:rsid w:val="00246C4D"/>
    <w:rsid w:val="0024763E"/>
    <w:rsid w:val="00247E17"/>
    <w:rsid w:val="00250F62"/>
    <w:rsid w:val="002516CF"/>
    <w:rsid w:val="002517EB"/>
    <w:rsid w:val="00251F91"/>
    <w:rsid w:val="002522BB"/>
    <w:rsid w:val="002524E5"/>
    <w:rsid w:val="00252697"/>
    <w:rsid w:val="00252CD4"/>
    <w:rsid w:val="00254515"/>
    <w:rsid w:val="00254937"/>
    <w:rsid w:val="00255A78"/>
    <w:rsid w:val="0025602A"/>
    <w:rsid w:val="00256072"/>
    <w:rsid w:val="00256D96"/>
    <w:rsid w:val="00256ECF"/>
    <w:rsid w:val="002574CA"/>
    <w:rsid w:val="00257A29"/>
    <w:rsid w:val="00260516"/>
    <w:rsid w:val="00260E4D"/>
    <w:rsid w:val="00261C11"/>
    <w:rsid w:val="002628F4"/>
    <w:rsid w:val="00262D53"/>
    <w:rsid w:val="00262DAA"/>
    <w:rsid w:val="00263427"/>
    <w:rsid w:val="00265857"/>
    <w:rsid w:val="00265A54"/>
    <w:rsid w:val="00265DA0"/>
    <w:rsid w:val="00266173"/>
    <w:rsid w:val="002668CC"/>
    <w:rsid w:val="00266C5F"/>
    <w:rsid w:val="00267221"/>
    <w:rsid w:val="00267795"/>
    <w:rsid w:val="0026787A"/>
    <w:rsid w:val="002702A1"/>
    <w:rsid w:val="00270743"/>
    <w:rsid w:val="00270765"/>
    <w:rsid w:val="00270926"/>
    <w:rsid w:val="0027110A"/>
    <w:rsid w:val="0027169D"/>
    <w:rsid w:val="0027208C"/>
    <w:rsid w:val="002723D3"/>
    <w:rsid w:val="00272732"/>
    <w:rsid w:val="00272806"/>
    <w:rsid w:val="00273234"/>
    <w:rsid w:val="00273272"/>
    <w:rsid w:val="0027332C"/>
    <w:rsid w:val="00273375"/>
    <w:rsid w:val="00273BDA"/>
    <w:rsid w:val="00274062"/>
    <w:rsid w:val="0027506D"/>
    <w:rsid w:val="0027520C"/>
    <w:rsid w:val="00275473"/>
    <w:rsid w:val="0027579C"/>
    <w:rsid w:val="002760A9"/>
    <w:rsid w:val="00277239"/>
    <w:rsid w:val="00277802"/>
    <w:rsid w:val="00280444"/>
    <w:rsid w:val="00280DD5"/>
    <w:rsid w:val="0028212E"/>
    <w:rsid w:val="00282A73"/>
    <w:rsid w:val="0028305F"/>
    <w:rsid w:val="00283074"/>
    <w:rsid w:val="002837F3"/>
    <w:rsid w:val="002841F7"/>
    <w:rsid w:val="00284A68"/>
    <w:rsid w:val="002851AE"/>
    <w:rsid w:val="00285BD6"/>
    <w:rsid w:val="00285C3D"/>
    <w:rsid w:val="00285C4B"/>
    <w:rsid w:val="002869F4"/>
    <w:rsid w:val="00287600"/>
    <w:rsid w:val="002878F1"/>
    <w:rsid w:val="00287A89"/>
    <w:rsid w:val="00287CCB"/>
    <w:rsid w:val="00287D72"/>
    <w:rsid w:val="00287FAD"/>
    <w:rsid w:val="00292F9B"/>
    <w:rsid w:val="00293E88"/>
    <w:rsid w:val="00294309"/>
    <w:rsid w:val="00294D2C"/>
    <w:rsid w:val="002955AA"/>
    <w:rsid w:val="00295B51"/>
    <w:rsid w:val="00295BCC"/>
    <w:rsid w:val="0029736B"/>
    <w:rsid w:val="00297A69"/>
    <w:rsid w:val="002A059B"/>
    <w:rsid w:val="002A1653"/>
    <w:rsid w:val="002A178A"/>
    <w:rsid w:val="002A1A14"/>
    <w:rsid w:val="002A21E4"/>
    <w:rsid w:val="002A2EBA"/>
    <w:rsid w:val="002A303F"/>
    <w:rsid w:val="002A3268"/>
    <w:rsid w:val="002A35FA"/>
    <w:rsid w:val="002A384D"/>
    <w:rsid w:val="002A3F2E"/>
    <w:rsid w:val="002A413E"/>
    <w:rsid w:val="002A42B4"/>
    <w:rsid w:val="002A4301"/>
    <w:rsid w:val="002A44C7"/>
    <w:rsid w:val="002A44F5"/>
    <w:rsid w:val="002A4A6D"/>
    <w:rsid w:val="002A59B1"/>
    <w:rsid w:val="002A5A1F"/>
    <w:rsid w:val="002A6568"/>
    <w:rsid w:val="002A67FA"/>
    <w:rsid w:val="002A6C7D"/>
    <w:rsid w:val="002A7624"/>
    <w:rsid w:val="002B3434"/>
    <w:rsid w:val="002B3CB7"/>
    <w:rsid w:val="002B504B"/>
    <w:rsid w:val="002B557D"/>
    <w:rsid w:val="002B5942"/>
    <w:rsid w:val="002B5C79"/>
    <w:rsid w:val="002B5D68"/>
    <w:rsid w:val="002B6BE6"/>
    <w:rsid w:val="002B6BEC"/>
    <w:rsid w:val="002B6CFC"/>
    <w:rsid w:val="002B7910"/>
    <w:rsid w:val="002C0B6B"/>
    <w:rsid w:val="002C1285"/>
    <w:rsid w:val="002C1317"/>
    <w:rsid w:val="002C1706"/>
    <w:rsid w:val="002C1B11"/>
    <w:rsid w:val="002C211D"/>
    <w:rsid w:val="002C2A3F"/>
    <w:rsid w:val="002C2CCA"/>
    <w:rsid w:val="002C30B3"/>
    <w:rsid w:val="002C3513"/>
    <w:rsid w:val="002C3EE9"/>
    <w:rsid w:val="002C40F0"/>
    <w:rsid w:val="002C4835"/>
    <w:rsid w:val="002C4BD8"/>
    <w:rsid w:val="002C4FE7"/>
    <w:rsid w:val="002C5285"/>
    <w:rsid w:val="002C58D5"/>
    <w:rsid w:val="002C59C3"/>
    <w:rsid w:val="002C5E8D"/>
    <w:rsid w:val="002C6391"/>
    <w:rsid w:val="002C6903"/>
    <w:rsid w:val="002C6960"/>
    <w:rsid w:val="002C6DDA"/>
    <w:rsid w:val="002C70C9"/>
    <w:rsid w:val="002C771D"/>
    <w:rsid w:val="002C798B"/>
    <w:rsid w:val="002D00AE"/>
    <w:rsid w:val="002D02C9"/>
    <w:rsid w:val="002D0B1D"/>
    <w:rsid w:val="002D0C2E"/>
    <w:rsid w:val="002D0FB1"/>
    <w:rsid w:val="002D2649"/>
    <w:rsid w:val="002D3537"/>
    <w:rsid w:val="002D3C29"/>
    <w:rsid w:val="002D4234"/>
    <w:rsid w:val="002D4A4B"/>
    <w:rsid w:val="002D5174"/>
    <w:rsid w:val="002D588E"/>
    <w:rsid w:val="002D6013"/>
    <w:rsid w:val="002D64FD"/>
    <w:rsid w:val="002D6928"/>
    <w:rsid w:val="002D6C11"/>
    <w:rsid w:val="002D76E4"/>
    <w:rsid w:val="002D7B7A"/>
    <w:rsid w:val="002D7BC7"/>
    <w:rsid w:val="002E0382"/>
    <w:rsid w:val="002E14DF"/>
    <w:rsid w:val="002E2272"/>
    <w:rsid w:val="002E22D5"/>
    <w:rsid w:val="002E28E3"/>
    <w:rsid w:val="002E3015"/>
    <w:rsid w:val="002E3EEE"/>
    <w:rsid w:val="002E4590"/>
    <w:rsid w:val="002E48AC"/>
    <w:rsid w:val="002E4A5B"/>
    <w:rsid w:val="002E4BA0"/>
    <w:rsid w:val="002E5F37"/>
    <w:rsid w:val="002E6869"/>
    <w:rsid w:val="002E724D"/>
    <w:rsid w:val="002F046E"/>
    <w:rsid w:val="002F0813"/>
    <w:rsid w:val="002F09B8"/>
    <w:rsid w:val="002F16F8"/>
    <w:rsid w:val="002F1DA0"/>
    <w:rsid w:val="002F2042"/>
    <w:rsid w:val="002F2E22"/>
    <w:rsid w:val="002F2FED"/>
    <w:rsid w:val="002F366A"/>
    <w:rsid w:val="002F3D4C"/>
    <w:rsid w:val="002F453F"/>
    <w:rsid w:val="002F54CF"/>
    <w:rsid w:val="002F5916"/>
    <w:rsid w:val="002F5D94"/>
    <w:rsid w:val="002F63ED"/>
    <w:rsid w:val="002F7B46"/>
    <w:rsid w:val="0030002F"/>
    <w:rsid w:val="0030005C"/>
    <w:rsid w:val="003008EC"/>
    <w:rsid w:val="0030367D"/>
    <w:rsid w:val="003047A7"/>
    <w:rsid w:val="003054F5"/>
    <w:rsid w:val="003058EF"/>
    <w:rsid w:val="00305C9F"/>
    <w:rsid w:val="00305DF2"/>
    <w:rsid w:val="00306160"/>
    <w:rsid w:val="00306937"/>
    <w:rsid w:val="003072A7"/>
    <w:rsid w:val="00307339"/>
    <w:rsid w:val="00307A1B"/>
    <w:rsid w:val="00307E8E"/>
    <w:rsid w:val="0031008F"/>
    <w:rsid w:val="003101F3"/>
    <w:rsid w:val="00311126"/>
    <w:rsid w:val="0031128C"/>
    <w:rsid w:val="00311871"/>
    <w:rsid w:val="00311F47"/>
    <w:rsid w:val="003135D2"/>
    <w:rsid w:val="00314109"/>
    <w:rsid w:val="00314175"/>
    <w:rsid w:val="00314273"/>
    <w:rsid w:val="00314423"/>
    <w:rsid w:val="00314776"/>
    <w:rsid w:val="0031570C"/>
    <w:rsid w:val="00315EC3"/>
    <w:rsid w:val="00316244"/>
    <w:rsid w:val="0031789A"/>
    <w:rsid w:val="0032091B"/>
    <w:rsid w:val="00320A61"/>
    <w:rsid w:val="00321099"/>
    <w:rsid w:val="003223C9"/>
    <w:rsid w:val="00322D9D"/>
    <w:rsid w:val="00323A28"/>
    <w:rsid w:val="0032477E"/>
    <w:rsid w:val="00324BBA"/>
    <w:rsid w:val="00324F32"/>
    <w:rsid w:val="003255CA"/>
    <w:rsid w:val="003257D8"/>
    <w:rsid w:val="00325A59"/>
    <w:rsid w:val="003261F6"/>
    <w:rsid w:val="003266B9"/>
    <w:rsid w:val="0032670C"/>
    <w:rsid w:val="00326823"/>
    <w:rsid w:val="00326EED"/>
    <w:rsid w:val="0032780F"/>
    <w:rsid w:val="00327ABE"/>
    <w:rsid w:val="00330066"/>
    <w:rsid w:val="00330474"/>
    <w:rsid w:val="003313F0"/>
    <w:rsid w:val="00331923"/>
    <w:rsid w:val="00331A4C"/>
    <w:rsid w:val="00331F0C"/>
    <w:rsid w:val="003323D0"/>
    <w:rsid w:val="00332A26"/>
    <w:rsid w:val="00332D47"/>
    <w:rsid w:val="003336FF"/>
    <w:rsid w:val="00333C53"/>
    <w:rsid w:val="00334319"/>
    <w:rsid w:val="0033495B"/>
    <w:rsid w:val="003357AD"/>
    <w:rsid w:val="00336099"/>
    <w:rsid w:val="003363B4"/>
    <w:rsid w:val="00337264"/>
    <w:rsid w:val="00340231"/>
    <w:rsid w:val="0034038C"/>
    <w:rsid w:val="00340590"/>
    <w:rsid w:val="00340D75"/>
    <w:rsid w:val="003418CD"/>
    <w:rsid w:val="00341ED4"/>
    <w:rsid w:val="00342329"/>
    <w:rsid w:val="003425FF"/>
    <w:rsid w:val="00343541"/>
    <w:rsid w:val="00343918"/>
    <w:rsid w:val="00343CB6"/>
    <w:rsid w:val="00343D7B"/>
    <w:rsid w:val="0034491C"/>
    <w:rsid w:val="00344F07"/>
    <w:rsid w:val="00344F43"/>
    <w:rsid w:val="00345206"/>
    <w:rsid w:val="003454DB"/>
    <w:rsid w:val="003459D7"/>
    <w:rsid w:val="0034672A"/>
    <w:rsid w:val="00346A2D"/>
    <w:rsid w:val="00346FD8"/>
    <w:rsid w:val="003474AE"/>
    <w:rsid w:val="00347593"/>
    <w:rsid w:val="00347892"/>
    <w:rsid w:val="0034794A"/>
    <w:rsid w:val="00347E67"/>
    <w:rsid w:val="00350A3D"/>
    <w:rsid w:val="00350EFF"/>
    <w:rsid w:val="0035118B"/>
    <w:rsid w:val="0035146C"/>
    <w:rsid w:val="00351580"/>
    <w:rsid w:val="003521AF"/>
    <w:rsid w:val="003522D1"/>
    <w:rsid w:val="00352334"/>
    <w:rsid w:val="00352D88"/>
    <w:rsid w:val="00352DD7"/>
    <w:rsid w:val="003539E8"/>
    <w:rsid w:val="003547D5"/>
    <w:rsid w:val="00354A88"/>
    <w:rsid w:val="00354C27"/>
    <w:rsid w:val="00355337"/>
    <w:rsid w:val="003556C4"/>
    <w:rsid w:val="00355CDC"/>
    <w:rsid w:val="003562E7"/>
    <w:rsid w:val="003565B9"/>
    <w:rsid w:val="00357145"/>
    <w:rsid w:val="00357F5F"/>
    <w:rsid w:val="0036020A"/>
    <w:rsid w:val="00360BC2"/>
    <w:rsid w:val="003613E1"/>
    <w:rsid w:val="0036151A"/>
    <w:rsid w:val="00361B2A"/>
    <w:rsid w:val="003621A8"/>
    <w:rsid w:val="003622FD"/>
    <w:rsid w:val="003624D2"/>
    <w:rsid w:val="003633D9"/>
    <w:rsid w:val="003638C4"/>
    <w:rsid w:val="0036390E"/>
    <w:rsid w:val="00363E4D"/>
    <w:rsid w:val="00364B1D"/>
    <w:rsid w:val="00364D7F"/>
    <w:rsid w:val="00365842"/>
    <w:rsid w:val="00365ED5"/>
    <w:rsid w:val="00366208"/>
    <w:rsid w:val="0036732E"/>
    <w:rsid w:val="0036781E"/>
    <w:rsid w:val="003700D1"/>
    <w:rsid w:val="00370556"/>
    <w:rsid w:val="003706F4"/>
    <w:rsid w:val="00370A86"/>
    <w:rsid w:val="0037128F"/>
    <w:rsid w:val="003714A8"/>
    <w:rsid w:val="003714CD"/>
    <w:rsid w:val="00371DC4"/>
    <w:rsid w:val="003726D0"/>
    <w:rsid w:val="00372707"/>
    <w:rsid w:val="00372817"/>
    <w:rsid w:val="00372C65"/>
    <w:rsid w:val="00372CE6"/>
    <w:rsid w:val="003738DE"/>
    <w:rsid w:val="0037417F"/>
    <w:rsid w:val="00374B1B"/>
    <w:rsid w:val="003752F7"/>
    <w:rsid w:val="00376938"/>
    <w:rsid w:val="00376DF9"/>
    <w:rsid w:val="0037713E"/>
    <w:rsid w:val="00377250"/>
    <w:rsid w:val="0037774A"/>
    <w:rsid w:val="00377E81"/>
    <w:rsid w:val="0038139B"/>
    <w:rsid w:val="00381D83"/>
    <w:rsid w:val="00382611"/>
    <w:rsid w:val="003826D7"/>
    <w:rsid w:val="00383484"/>
    <w:rsid w:val="00383BB0"/>
    <w:rsid w:val="00383FEA"/>
    <w:rsid w:val="00384277"/>
    <w:rsid w:val="0038507C"/>
    <w:rsid w:val="00385885"/>
    <w:rsid w:val="00385BB2"/>
    <w:rsid w:val="00385F68"/>
    <w:rsid w:val="00386480"/>
    <w:rsid w:val="003865D2"/>
    <w:rsid w:val="00386E18"/>
    <w:rsid w:val="003872ED"/>
    <w:rsid w:val="00387CF6"/>
    <w:rsid w:val="00387E55"/>
    <w:rsid w:val="00390A0E"/>
    <w:rsid w:val="0039116D"/>
    <w:rsid w:val="003919C4"/>
    <w:rsid w:val="00391DCD"/>
    <w:rsid w:val="00391EAC"/>
    <w:rsid w:val="003926BD"/>
    <w:rsid w:val="0039288F"/>
    <w:rsid w:val="00392E5C"/>
    <w:rsid w:val="00392FBC"/>
    <w:rsid w:val="00393737"/>
    <w:rsid w:val="003943B9"/>
    <w:rsid w:val="0039490A"/>
    <w:rsid w:val="00394DB9"/>
    <w:rsid w:val="0039522C"/>
    <w:rsid w:val="003953AD"/>
    <w:rsid w:val="00395F40"/>
    <w:rsid w:val="003966C2"/>
    <w:rsid w:val="00396E31"/>
    <w:rsid w:val="00397033"/>
    <w:rsid w:val="003970CD"/>
    <w:rsid w:val="00397410"/>
    <w:rsid w:val="00397C20"/>
    <w:rsid w:val="00397ECA"/>
    <w:rsid w:val="003A0F96"/>
    <w:rsid w:val="003A103D"/>
    <w:rsid w:val="003A14D9"/>
    <w:rsid w:val="003A1811"/>
    <w:rsid w:val="003A1E76"/>
    <w:rsid w:val="003A345F"/>
    <w:rsid w:val="003A3E1F"/>
    <w:rsid w:val="003A4B6B"/>
    <w:rsid w:val="003A4C32"/>
    <w:rsid w:val="003A4C55"/>
    <w:rsid w:val="003A4F0E"/>
    <w:rsid w:val="003A5805"/>
    <w:rsid w:val="003A5DA5"/>
    <w:rsid w:val="003A5DD2"/>
    <w:rsid w:val="003A5FE9"/>
    <w:rsid w:val="003A6240"/>
    <w:rsid w:val="003A6588"/>
    <w:rsid w:val="003A6964"/>
    <w:rsid w:val="003A7433"/>
    <w:rsid w:val="003B05A3"/>
    <w:rsid w:val="003B0600"/>
    <w:rsid w:val="003B0B93"/>
    <w:rsid w:val="003B228E"/>
    <w:rsid w:val="003B2422"/>
    <w:rsid w:val="003B2D0B"/>
    <w:rsid w:val="003B34FF"/>
    <w:rsid w:val="003B3B86"/>
    <w:rsid w:val="003B5929"/>
    <w:rsid w:val="003B5D4C"/>
    <w:rsid w:val="003B5DA0"/>
    <w:rsid w:val="003B785D"/>
    <w:rsid w:val="003B7AC9"/>
    <w:rsid w:val="003B7E7C"/>
    <w:rsid w:val="003C06EB"/>
    <w:rsid w:val="003C103F"/>
    <w:rsid w:val="003C28E2"/>
    <w:rsid w:val="003C3263"/>
    <w:rsid w:val="003C393B"/>
    <w:rsid w:val="003C39D6"/>
    <w:rsid w:val="003C4DCD"/>
    <w:rsid w:val="003C54EA"/>
    <w:rsid w:val="003C561F"/>
    <w:rsid w:val="003C7C74"/>
    <w:rsid w:val="003C7E8C"/>
    <w:rsid w:val="003D070A"/>
    <w:rsid w:val="003D12A6"/>
    <w:rsid w:val="003D14AB"/>
    <w:rsid w:val="003D14CC"/>
    <w:rsid w:val="003D15A5"/>
    <w:rsid w:val="003D1C9B"/>
    <w:rsid w:val="003D21AE"/>
    <w:rsid w:val="003D2D51"/>
    <w:rsid w:val="003D2E5D"/>
    <w:rsid w:val="003D363E"/>
    <w:rsid w:val="003D3778"/>
    <w:rsid w:val="003D3BFD"/>
    <w:rsid w:val="003D43C1"/>
    <w:rsid w:val="003D498D"/>
    <w:rsid w:val="003D4A3E"/>
    <w:rsid w:val="003D4F4E"/>
    <w:rsid w:val="003D4F7D"/>
    <w:rsid w:val="003D6146"/>
    <w:rsid w:val="003D7B84"/>
    <w:rsid w:val="003E0539"/>
    <w:rsid w:val="003E1220"/>
    <w:rsid w:val="003E1268"/>
    <w:rsid w:val="003E12B0"/>
    <w:rsid w:val="003E29AB"/>
    <w:rsid w:val="003E2A1F"/>
    <w:rsid w:val="003E2C09"/>
    <w:rsid w:val="003E2D32"/>
    <w:rsid w:val="003E55D6"/>
    <w:rsid w:val="003E60D1"/>
    <w:rsid w:val="003E6A3F"/>
    <w:rsid w:val="003E7212"/>
    <w:rsid w:val="003E7254"/>
    <w:rsid w:val="003E7C7A"/>
    <w:rsid w:val="003E7C88"/>
    <w:rsid w:val="003E7E6F"/>
    <w:rsid w:val="003F01EE"/>
    <w:rsid w:val="003F1745"/>
    <w:rsid w:val="003F1B1C"/>
    <w:rsid w:val="003F1F05"/>
    <w:rsid w:val="003F1F67"/>
    <w:rsid w:val="003F28B9"/>
    <w:rsid w:val="003F381D"/>
    <w:rsid w:val="003F3F03"/>
    <w:rsid w:val="003F3FC3"/>
    <w:rsid w:val="003F402D"/>
    <w:rsid w:val="003F68AD"/>
    <w:rsid w:val="003F7118"/>
    <w:rsid w:val="003F79C5"/>
    <w:rsid w:val="003F7A82"/>
    <w:rsid w:val="003F7A89"/>
    <w:rsid w:val="003F7CCA"/>
    <w:rsid w:val="003F7E35"/>
    <w:rsid w:val="003F7E6B"/>
    <w:rsid w:val="003F7EB4"/>
    <w:rsid w:val="004000B7"/>
    <w:rsid w:val="00400687"/>
    <w:rsid w:val="00401078"/>
    <w:rsid w:val="004020D3"/>
    <w:rsid w:val="00402C5C"/>
    <w:rsid w:val="00403C53"/>
    <w:rsid w:val="004040BB"/>
    <w:rsid w:val="0040439C"/>
    <w:rsid w:val="0040444D"/>
    <w:rsid w:val="004056A4"/>
    <w:rsid w:val="00405D06"/>
    <w:rsid w:val="00405F89"/>
    <w:rsid w:val="0040601A"/>
    <w:rsid w:val="00406268"/>
    <w:rsid w:val="004067D2"/>
    <w:rsid w:val="00410334"/>
    <w:rsid w:val="00410A86"/>
    <w:rsid w:val="00411448"/>
    <w:rsid w:val="00411EC3"/>
    <w:rsid w:val="0041219A"/>
    <w:rsid w:val="004122E5"/>
    <w:rsid w:val="00413077"/>
    <w:rsid w:val="00413232"/>
    <w:rsid w:val="004133F7"/>
    <w:rsid w:val="00414F82"/>
    <w:rsid w:val="00415527"/>
    <w:rsid w:val="00415AB2"/>
    <w:rsid w:val="00415DD7"/>
    <w:rsid w:val="00417213"/>
    <w:rsid w:val="004172D0"/>
    <w:rsid w:val="00417C72"/>
    <w:rsid w:val="00417FBA"/>
    <w:rsid w:val="00421160"/>
    <w:rsid w:val="00421A9B"/>
    <w:rsid w:val="00421E50"/>
    <w:rsid w:val="00421F57"/>
    <w:rsid w:val="004223C3"/>
    <w:rsid w:val="0042253D"/>
    <w:rsid w:val="00422A19"/>
    <w:rsid w:val="00422FF5"/>
    <w:rsid w:val="004233D6"/>
    <w:rsid w:val="004239B9"/>
    <w:rsid w:val="00423A63"/>
    <w:rsid w:val="00423A66"/>
    <w:rsid w:val="00424229"/>
    <w:rsid w:val="0042521F"/>
    <w:rsid w:val="00425713"/>
    <w:rsid w:val="00425EC7"/>
    <w:rsid w:val="00426BE0"/>
    <w:rsid w:val="00426F67"/>
    <w:rsid w:val="0042717B"/>
    <w:rsid w:val="004272F8"/>
    <w:rsid w:val="004273D2"/>
    <w:rsid w:val="0042753B"/>
    <w:rsid w:val="00430A76"/>
    <w:rsid w:val="00430C1B"/>
    <w:rsid w:val="00430D3D"/>
    <w:rsid w:val="004311AF"/>
    <w:rsid w:val="004312A9"/>
    <w:rsid w:val="0043150F"/>
    <w:rsid w:val="00431E16"/>
    <w:rsid w:val="004321E3"/>
    <w:rsid w:val="00432AFC"/>
    <w:rsid w:val="004336CD"/>
    <w:rsid w:val="0043391A"/>
    <w:rsid w:val="00433BF3"/>
    <w:rsid w:val="0043417B"/>
    <w:rsid w:val="004342C8"/>
    <w:rsid w:val="00434465"/>
    <w:rsid w:val="00434689"/>
    <w:rsid w:val="00435144"/>
    <w:rsid w:val="00435506"/>
    <w:rsid w:val="00435EB5"/>
    <w:rsid w:val="004364E7"/>
    <w:rsid w:val="00436B2D"/>
    <w:rsid w:val="00437188"/>
    <w:rsid w:val="00437C69"/>
    <w:rsid w:val="00437C75"/>
    <w:rsid w:val="004401AE"/>
    <w:rsid w:val="004401C1"/>
    <w:rsid w:val="00440435"/>
    <w:rsid w:val="00440B7D"/>
    <w:rsid w:val="00440C5B"/>
    <w:rsid w:val="00441AFC"/>
    <w:rsid w:val="00442F15"/>
    <w:rsid w:val="00443947"/>
    <w:rsid w:val="00444420"/>
    <w:rsid w:val="004445D8"/>
    <w:rsid w:val="00444D36"/>
    <w:rsid w:val="004456BD"/>
    <w:rsid w:val="004457EB"/>
    <w:rsid w:val="00446150"/>
    <w:rsid w:val="00446678"/>
    <w:rsid w:val="00446F61"/>
    <w:rsid w:val="00450311"/>
    <w:rsid w:val="0045043F"/>
    <w:rsid w:val="00451C33"/>
    <w:rsid w:val="00451D75"/>
    <w:rsid w:val="00451EB3"/>
    <w:rsid w:val="00451F69"/>
    <w:rsid w:val="004520DD"/>
    <w:rsid w:val="004521FE"/>
    <w:rsid w:val="004525BD"/>
    <w:rsid w:val="004528EB"/>
    <w:rsid w:val="004532D2"/>
    <w:rsid w:val="0045334D"/>
    <w:rsid w:val="00453820"/>
    <w:rsid w:val="00454390"/>
    <w:rsid w:val="00454D37"/>
    <w:rsid w:val="00455476"/>
    <w:rsid w:val="00455CDC"/>
    <w:rsid w:val="00456511"/>
    <w:rsid w:val="004576E0"/>
    <w:rsid w:val="00460026"/>
    <w:rsid w:val="004605F1"/>
    <w:rsid w:val="004606B0"/>
    <w:rsid w:val="004608A2"/>
    <w:rsid w:val="00461001"/>
    <w:rsid w:val="0046116B"/>
    <w:rsid w:val="00461896"/>
    <w:rsid w:val="00461D0A"/>
    <w:rsid w:val="0046272B"/>
    <w:rsid w:val="00462812"/>
    <w:rsid w:val="0046285B"/>
    <w:rsid w:val="00462A66"/>
    <w:rsid w:val="00462DE2"/>
    <w:rsid w:val="00463C2E"/>
    <w:rsid w:val="00463CE2"/>
    <w:rsid w:val="00463D94"/>
    <w:rsid w:val="00463FA8"/>
    <w:rsid w:val="00464250"/>
    <w:rsid w:val="00464427"/>
    <w:rsid w:val="0046463C"/>
    <w:rsid w:val="00464CF9"/>
    <w:rsid w:val="00464D6E"/>
    <w:rsid w:val="004652F3"/>
    <w:rsid w:val="004655A0"/>
    <w:rsid w:val="0046679F"/>
    <w:rsid w:val="00466E83"/>
    <w:rsid w:val="0046736F"/>
    <w:rsid w:val="00467EEF"/>
    <w:rsid w:val="00470075"/>
    <w:rsid w:val="0047067F"/>
    <w:rsid w:val="00470F68"/>
    <w:rsid w:val="00471EFD"/>
    <w:rsid w:val="00472140"/>
    <w:rsid w:val="00472516"/>
    <w:rsid w:val="004729B2"/>
    <w:rsid w:val="00472D91"/>
    <w:rsid w:val="00472F1C"/>
    <w:rsid w:val="00472FBC"/>
    <w:rsid w:val="00473151"/>
    <w:rsid w:val="0047468E"/>
    <w:rsid w:val="0047473F"/>
    <w:rsid w:val="00475C96"/>
    <w:rsid w:val="004766EC"/>
    <w:rsid w:val="00476BFB"/>
    <w:rsid w:val="00477249"/>
    <w:rsid w:val="00477AC3"/>
    <w:rsid w:val="004801BD"/>
    <w:rsid w:val="004803AD"/>
    <w:rsid w:val="00480C97"/>
    <w:rsid w:val="0048110C"/>
    <w:rsid w:val="0048128C"/>
    <w:rsid w:val="004812DE"/>
    <w:rsid w:val="00482BAA"/>
    <w:rsid w:val="0048341C"/>
    <w:rsid w:val="0048349D"/>
    <w:rsid w:val="0048463B"/>
    <w:rsid w:val="00484908"/>
    <w:rsid w:val="00484C0D"/>
    <w:rsid w:val="00484D4A"/>
    <w:rsid w:val="00485053"/>
    <w:rsid w:val="00485F6F"/>
    <w:rsid w:val="00486096"/>
    <w:rsid w:val="00486145"/>
    <w:rsid w:val="0048634D"/>
    <w:rsid w:val="00486919"/>
    <w:rsid w:val="00486BCC"/>
    <w:rsid w:val="00486F57"/>
    <w:rsid w:val="00487606"/>
    <w:rsid w:val="004879AF"/>
    <w:rsid w:val="00490808"/>
    <w:rsid w:val="004917D4"/>
    <w:rsid w:val="00492335"/>
    <w:rsid w:val="0049291F"/>
    <w:rsid w:val="00492AC6"/>
    <w:rsid w:val="00492BD7"/>
    <w:rsid w:val="004939C6"/>
    <w:rsid w:val="00494F7B"/>
    <w:rsid w:val="00495E2D"/>
    <w:rsid w:val="00495ED7"/>
    <w:rsid w:val="00495FCA"/>
    <w:rsid w:val="00496256"/>
    <w:rsid w:val="0049676D"/>
    <w:rsid w:val="00496BD7"/>
    <w:rsid w:val="00496C8E"/>
    <w:rsid w:val="004A03D1"/>
    <w:rsid w:val="004A04C5"/>
    <w:rsid w:val="004A0946"/>
    <w:rsid w:val="004A0BC4"/>
    <w:rsid w:val="004A17DB"/>
    <w:rsid w:val="004A18B3"/>
    <w:rsid w:val="004A1FBD"/>
    <w:rsid w:val="004A25F9"/>
    <w:rsid w:val="004A2758"/>
    <w:rsid w:val="004A2BCE"/>
    <w:rsid w:val="004A2F5F"/>
    <w:rsid w:val="004A301C"/>
    <w:rsid w:val="004A3AAE"/>
    <w:rsid w:val="004A4090"/>
    <w:rsid w:val="004A4BDE"/>
    <w:rsid w:val="004A4D60"/>
    <w:rsid w:val="004A4FCA"/>
    <w:rsid w:val="004A51A3"/>
    <w:rsid w:val="004A52C0"/>
    <w:rsid w:val="004A5894"/>
    <w:rsid w:val="004A63D5"/>
    <w:rsid w:val="004A6806"/>
    <w:rsid w:val="004A7AB6"/>
    <w:rsid w:val="004B007E"/>
    <w:rsid w:val="004B084A"/>
    <w:rsid w:val="004B099D"/>
    <w:rsid w:val="004B0E22"/>
    <w:rsid w:val="004B0F37"/>
    <w:rsid w:val="004B1150"/>
    <w:rsid w:val="004B1396"/>
    <w:rsid w:val="004B17F2"/>
    <w:rsid w:val="004B217D"/>
    <w:rsid w:val="004B2775"/>
    <w:rsid w:val="004B34FE"/>
    <w:rsid w:val="004B352C"/>
    <w:rsid w:val="004B3684"/>
    <w:rsid w:val="004B380D"/>
    <w:rsid w:val="004B4C4E"/>
    <w:rsid w:val="004B5327"/>
    <w:rsid w:val="004B68DE"/>
    <w:rsid w:val="004B6CD3"/>
    <w:rsid w:val="004B782E"/>
    <w:rsid w:val="004B7EF1"/>
    <w:rsid w:val="004C0D52"/>
    <w:rsid w:val="004C1A05"/>
    <w:rsid w:val="004C2780"/>
    <w:rsid w:val="004C36BA"/>
    <w:rsid w:val="004C4331"/>
    <w:rsid w:val="004C65E4"/>
    <w:rsid w:val="004C669E"/>
    <w:rsid w:val="004C6F51"/>
    <w:rsid w:val="004C7711"/>
    <w:rsid w:val="004D003D"/>
    <w:rsid w:val="004D0A1C"/>
    <w:rsid w:val="004D0FEC"/>
    <w:rsid w:val="004D14D4"/>
    <w:rsid w:val="004D14E3"/>
    <w:rsid w:val="004D1AD4"/>
    <w:rsid w:val="004D1BEF"/>
    <w:rsid w:val="004D1EFA"/>
    <w:rsid w:val="004D24ED"/>
    <w:rsid w:val="004D2E2A"/>
    <w:rsid w:val="004D34D6"/>
    <w:rsid w:val="004D34F6"/>
    <w:rsid w:val="004D368E"/>
    <w:rsid w:val="004D384A"/>
    <w:rsid w:val="004D3A63"/>
    <w:rsid w:val="004D4167"/>
    <w:rsid w:val="004D552A"/>
    <w:rsid w:val="004D5647"/>
    <w:rsid w:val="004D5A42"/>
    <w:rsid w:val="004D5FAC"/>
    <w:rsid w:val="004D6A91"/>
    <w:rsid w:val="004D700E"/>
    <w:rsid w:val="004D70FA"/>
    <w:rsid w:val="004D73E9"/>
    <w:rsid w:val="004D7A30"/>
    <w:rsid w:val="004D7E41"/>
    <w:rsid w:val="004E0298"/>
    <w:rsid w:val="004E05BE"/>
    <w:rsid w:val="004E0F61"/>
    <w:rsid w:val="004E14F0"/>
    <w:rsid w:val="004E2828"/>
    <w:rsid w:val="004E2CA6"/>
    <w:rsid w:val="004E3155"/>
    <w:rsid w:val="004E3841"/>
    <w:rsid w:val="004E40E2"/>
    <w:rsid w:val="004E4B7B"/>
    <w:rsid w:val="004E53A7"/>
    <w:rsid w:val="004E5587"/>
    <w:rsid w:val="004E57B8"/>
    <w:rsid w:val="004E64D5"/>
    <w:rsid w:val="004E6855"/>
    <w:rsid w:val="004E73A6"/>
    <w:rsid w:val="004E77F1"/>
    <w:rsid w:val="004E7AC9"/>
    <w:rsid w:val="004E7BC8"/>
    <w:rsid w:val="004F05A2"/>
    <w:rsid w:val="004F0851"/>
    <w:rsid w:val="004F27A9"/>
    <w:rsid w:val="004F361D"/>
    <w:rsid w:val="004F36FB"/>
    <w:rsid w:val="004F3E56"/>
    <w:rsid w:val="004F41C2"/>
    <w:rsid w:val="004F4810"/>
    <w:rsid w:val="004F5A02"/>
    <w:rsid w:val="004F5D5F"/>
    <w:rsid w:val="004F5FC3"/>
    <w:rsid w:val="004F6575"/>
    <w:rsid w:val="004F676B"/>
    <w:rsid w:val="004F68BA"/>
    <w:rsid w:val="004F6AA7"/>
    <w:rsid w:val="004F6C11"/>
    <w:rsid w:val="004F6E72"/>
    <w:rsid w:val="004F6F40"/>
    <w:rsid w:val="004F756F"/>
    <w:rsid w:val="004F7A36"/>
    <w:rsid w:val="0050036A"/>
    <w:rsid w:val="005006C3"/>
    <w:rsid w:val="005013F2"/>
    <w:rsid w:val="00501847"/>
    <w:rsid w:val="00501B4C"/>
    <w:rsid w:val="005021E1"/>
    <w:rsid w:val="005029D9"/>
    <w:rsid w:val="00503601"/>
    <w:rsid w:val="00503AFE"/>
    <w:rsid w:val="00503B71"/>
    <w:rsid w:val="00503EA4"/>
    <w:rsid w:val="005041F1"/>
    <w:rsid w:val="00504307"/>
    <w:rsid w:val="00504503"/>
    <w:rsid w:val="00504902"/>
    <w:rsid w:val="00505A7A"/>
    <w:rsid w:val="00505E16"/>
    <w:rsid w:val="005061E0"/>
    <w:rsid w:val="00506F8E"/>
    <w:rsid w:val="00507524"/>
    <w:rsid w:val="005075CD"/>
    <w:rsid w:val="0050769E"/>
    <w:rsid w:val="005101C7"/>
    <w:rsid w:val="005104D3"/>
    <w:rsid w:val="00511015"/>
    <w:rsid w:val="00511295"/>
    <w:rsid w:val="0051137D"/>
    <w:rsid w:val="0051193B"/>
    <w:rsid w:val="00511992"/>
    <w:rsid w:val="0051199D"/>
    <w:rsid w:val="00512683"/>
    <w:rsid w:val="00512B75"/>
    <w:rsid w:val="00513CFC"/>
    <w:rsid w:val="00514117"/>
    <w:rsid w:val="005145E9"/>
    <w:rsid w:val="005149E9"/>
    <w:rsid w:val="0051505E"/>
    <w:rsid w:val="00515A3D"/>
    <w:rsid w:val="00515DEC"/>
    <w:rsid w:val="00516486"/>
    <w:rsid w:val="005167A2"/>
    <w:rsid w:val="00517E71"/>
    <w:rsid w:val="005201B9"/>
    <w:rsid w:val="00520392"/>
    <w:rsid w:val="0052068B"/>
    <w:rsid w:val="005206C9"/>
    <w:rsid w:val="00520BC1"/>
    <w:rsid w:val="00523285"/>
    <w:rsid w:val="00523FEB"/>
    <w:rsid w:val="00524040"/>
    <w:rsid w:val="00524CA4"/>
    <w:rsid w:val="005254C5"/>
    <w:rsid w:val="00525698"/>
    <w:rsid w:val="005258B3"/>
    <w:rsid w:val="00526061"/>
    <w:rsid w:val="0052608E"/>
    <w:rsid w:val="0052680A"/>
    <w:rsid w:val="005271C7"/>
    <w:rsid w:val="005271E3"/>
    <w:rsid w:val="00527559"/>
    <w:rsid w:val="0053069C"/>
    <w:rsid w:val="00531898"/>
    <w:rsid w:val="00531ADA"/>
    <w:rsid w:val="00531B8B"/>
    <w:rsid w:val="00531E4C"/>
    <w:rsid w:val="005324AD"/>
    <w:rsid w:val="0053266E"/>
    <w:rsid w:val="00532918"/>
    <w:rsid w:val="00532F03"/>
    <w:rsid w:val="0053338E"/>
    <w:rsid w:val="00533D63"/>
    <w:rsid w:val="00534810"/>
    <w:rsid w:val="00534885"/>
    <w:rsid w:val="005361A8"/>
    <w:rsid w:val="005362C6"/>
    <w:rsid w:val="0053640A"/>
    <w:rsid w:val="00536D88"/>
    <w:rsid w:val="0053744C"/>
    <w:rsid w:val="005374D6"/>
    <w:rsid w:val="005375DA"/>
    <w:rsid w:val="0053763B"/>
    <w:rsid w:val="005401A9"/>
    <w:rsid w:val="005401F0"/>
    <w:rsid w:val="0054075D"/>
    <w:rsid w:val="005411D9"/>
    <w:rsid w:val="005415A6"/>
    <w:rsid w:val="0054260F"/>
    <w:rsid w:val="005431A1"/>
    <w:rsid w:val="005433A6"/>
    <w:rsid w:val="005438A6"/>
    <w:rsid w:val="00543A4F"/>
    <w:rsid w:val="00543AC1"/>
    <w:rsid w:val="00543AF6"/>
    <w:rsid w:val="00543B40"/>
    <w:rsid w:val="00544197"/>
    <w:rsid w:val="005450DC"/>
    <w:rsid w:val="0054518C"/>
    <w:rsid w:val="00545342"/>
    <w:rsid w:val="00545C6D"/>
    <w:rsid w:val="00545DB9"/>
    <w:rsid w:val="005461D3"/>
    <w:rsid w:val="00546378"/>
    <w:rsid w:val="00546E38"/>
    <w:rsid w:val="0054709A"/>
    <w:rsid w:val="00547368"/>
    <w:rsid w:val="00547ABE"/>
    <w:rsid w:val="00547F1A"/>
    <w:rsid w:val="00550EDF"/>
    <w:rsid w:val="0055206E"/>
    <w:rsid w:val="00552D1A"/>
    <w:rsid w:val="00552DF9"/>
    <w:rsid w:val="00553414"/>
    <w:rsid w:val="005537DC"/>
    <w:rsid w:val="00553A51"/>
    <w:rsid w:val="0055407A"/>
    <w:rsid w:val="0055424D"/>
    <w:rsid w:val="0055454C"/>
    <w:rsid w:val="00554DF1"/>
    <w:rsid w:val="0055506B"/>
    <w:rsid w:val="005551A2"/>
    <w:rsid w:val="00555C9B"/>
    <w:rsid w:val="00557307"/>
    <w:rsid w:val="0055753F"/>
    <w:rsid w:val="005575F8"/>
    <w:rsid w:val="005577E8"/>
    <w:rsid w:val="00557E27"/>
    <w:rsid w:val="00560C4E"/>
    <w:rsid w:val="00560C88"/>
    <w:rsid w:val="0056151F"/>
    <w:rsid w:val="0056167D"/>
    <w:rsid w:val="005617D5"/>
    <w:rsid w:val="00561BC9"/>
    <w:rsid w:val="005637ED"/>
    <w:rsid w:val="00564409"/>
    <w:rsid w:val="0056455E"/>
    <w:rsid w:val="00564B83"/>
    <w:rsid w:val="00564D2E"/>
    <w:rsid w:val="00564D83"/>
    <w:rsid w:val="0056534A"/>
    <w:rsid w:val="005658D2"/>
    <w:rsid w:val="00565987"/>
    <w:rsid w:val="00565A8A"/>
    <w:rsid w:val="00566BD6"/>
    <w:rsid w:val="00567191"/>
    <w:rsid w:val="00567EDB"/>
    <w:rsid w:val="00570D9B"/>
    <w:rsid w:val="00571814"/>
    <w:rsid w:val="00571BDE"/>
    <w:rsid w:val="00571E20"/>
    <w:rsid w:val="0057290E"/>
    <w:rsid w:val="005732EA"/>
    <w:rsid w:val="005739C3"/>
    <w:rsid w:val="00573EB0"/>
    <w:rsid w:val="005751C3"/>
    <w:rsid w:val="00575358"/>
    <w:rsid w:val="00575D31"/>
    <w:rsid w:val="00576B13"/>
    <w:rsid w:val="00576B38"/>
    <w:rsid w:val="00577336"/>
    <w:rsid w:val="00577368"/>
    <w:rsid w:val="005773D1"/>
    <w:rsid w:val="005774A0"/>
    <w:rsid w:val="00577B2D"/>
    <w:rsid w:val="0058037F"/>
    <w:rsid w:val="00580385"/>
    <w:rsid w:val="0058105D"/>
    <w:rsid w:val="0058147F"/>
    <w:rsid w:val="00581A7E"/>
    <w:rsid w:val="00581D35"/>
    <w:rsid w:val="00582418"/>
    <w:rsid w:val="00582812"/>
    <w:rsid w:val="00582B1E"/>
    <w:rsid w:val="00582F6B"/>
    <w:rsid w:val="005833CC"/>
    <w:rsid w:val="00583B0B"/>
    <w:rsid w:val="005846DE"/>
    <w:rsid w:val="0058527A"/>
    <w:rsid w:val="0058543F"/>
    <w:rsid w:val="00585A21"/>
    <w:rsid w:val="00585CFF"/>
    <w:rsid w:val="00585D51"/>
    <w:rsid w:val="00585D8E"/>
    <w:rsid w:val="00585FC9"/>
    <w:rsid w:val="00586216"/>
    <w:rsid w:val="00586424"/>
    <w:rsid w:val="005866C1"/>
    <w:rsid w:val="00587850"/>
    <w:rsid w:val="00587BD9"/>
    <w:rsid w:val="00587F61"/>
    <w:rsid w:val="00587F73"/>
    <w:rsid w:val="0059019C"/>
    <w:rsid w:val="00590639"/>
    <w:rsid w:val="00590837"/>
    <w:rsid w:val="00591387"/>
    <w:rsid w:val="005923AB"/>
    <w:rsid w:val="005925C4"/>
    <w:rsid w:val="005928BB"/>
    <w:rsid w:val="00593AF2"/>
    <w:rsid w:val="00593EEE"/>
    <w:rsid w:val="005943BD"/>
    <w:rsid w:val="005945BF"/>
    <w:rsid w:val="005950CA"/>
    <w:rsid w:val="00595200"/>
    <w:rsid w:val="00595411"/>
    <w:rsid w:val="00595C20"/>
    <w:rsid w:val="00595D75"/>
    <w:rsid w:val="005967E9"/>
    <w:rsid w:val="00596917"/>
    <w:rsid w:val="00596B6B"/>
    <w:rsid w:val="005970D7"/>
    <w:rsid w:val="00597334"/>
    <w:rsid w:val="00597743"/>
    <w:rsid w:val="005A012F"/>
    <w:rsid w:val="005A0867"/>
    <w:rsid w:val="005A12C2"/>
    <w:rsid w:val="005A12D8"/>
    <w:rsid w:val="005A1FDE"/>
    <w:rsid w:val="005A2A5E"/>
    <w:rsid w:val="005A38A6"/>
    <w:rsid w:val="005A3991"/>
    <w:rsid w:val="005A3DCC"/>
    <w:rsid w:val="005A3F6D"/>
    <w:rsid w:val="005A4BD9"/>
    <w:rsid w:val="005A5094"/>
    <w:rsid w:val="005A7425"/>
    <w:rsid w:val="005A7898"/>
    <w:rsid w:val="005B0F75"/>
    <w:rsid w:val="005B1834"/>
    <w:rsid w:val="005B1ECA"/>
    <w:rsid w:val="005B289C"/>
    <w:rsid w:val="005B3327"/>
    <w:rsid w:val="005B384D"/>
    <w:rsid w:val="005B4275"/>
    <w:rsid w:val="005B42F5"/>
    <w:rsid w:val="005B4E0D"/>
    <w:rsid w:val="005B4E44"/>
    <w:rsid w:val="005B5124"/>
    <w:rsid w:val="005B5E89"/>
    <w:rsid w:val="005B5F0A"/>
    <w:rsid w:val="005B61FF"/>
    <w:rsid w:val="005B6B80"/>
    <w:rsid w:val="005B7792"/>
    <w:rsid w:val="005B7F87"/>
    <w:rsid w:val="005C059D"/>
    <w:rsid w:val="005C10EA"/>
    <w:rsid w:val="005C1827"/>
    <w:rsid w:val="005C1A15"/>
    <w:rsid w:val="005C1A6A"/>
    <w:rsid w:val="005C2841"/>
    <w:rsid w:val="005C2CDA"/>
    <w:rsid w:val="005C2CE8"/>
    <w:rsid w:val="005C48D9"/>
    <w:rsid w:val="005C60FD"/>
    <w:rsid w:val="005C6262"/>
    <w:rsid w:val="005D0236"/>
    <w:rsid w:val="005D0972"/>
    <w:rsid w:val="005D0EEA"/>
    <w:rsid w:val="005D15DE"/>
    <w:rsid w:val="005D169D"/>
    <w:rsid w:val="005D1919"/>
    <w:rsid w:val="005D2760"/>
    <w:rsid w:val="005D29DF"/>
    <w:rsid w:val="005D2CD0"/>
    <w:rsid w:val="005D4CE4"/>
    <w:rsid w:val="005D5D4C"/>
    <w:rsid w:val="005D5DDE"/>
    <w:rsid w:val="005D60DD"/>
    <w:rsid w:val="005D67D2"/>
    <w:rsid w:val="005D6894"/>
    <w:rsid w:val="005D78A6"/>
    <w:rsid w:val="005E08B4"/>
    <w:rsid w:val="005E188E"/>
    <w:rsid w:val="005E1A5C"/>
    <w:rsid w:val="005E2F43"/>
    <w:rsid w:val="005E3035"/>
    <w:rsid w:val="005E30A6"/>
    <w:rsid w:val="005E3FA9"/>
    <w:rsid w:val="005E3FF9"/>
    <w:rsid w:val="005E41C4"/>
    <w:rsid w:val="005E4A31"/>
    <w:rsid w:val="005E4DE3"/>
    <w:rsid w:val="005E526E"/>
    <w:rsid w:val="005E61B2"/>
    <w:rsid w:val="005E6D05"/>
    <w:rsid w:val="005E6F0C"/>
    <w:rsid w:val="005E6F2B"/>
    <w:rsid w:val="005E7203"/>
    <w:rsid w:val="005E75E9"/>
    <w:rsid w:val="005E7B77"/>
    <w:rsid w:val="005F0EC2"/>
    <w:rsid w:val="005F0EED"/>
    <w:rsid w:val="005F133C"/>
    <w:rsid w:val="005F150A"/>
    <w:rsid w:val="005F1811"/>
    <w:rsid w:val="005F1B6B"/>
    <w:rsid w:val="005F23BB"/>
    <w:rsid w:val="005F3E82"/>
    <w:rsid w:val="005F4466"/>
    <w:rsid w:val="005F4858"/>
    <w:rsid w:val="005F4CBC"/>
    <w:rsid w:val="005F5761"/>
    <w:rsid w:val="005F57E6"/>
    <w:rsid w:val="005F58EB"/>
    <w:rsid w:val="005F5AB8"/>
    <w:rsid w:val="005F5C13"/>
    <w:rsid w:val="005F64E2"/>
    <w:rsid w:val="005F65DC"/>
    <w:rsid w:val="005F6B80"/>
    <w:rsid w:val="005F73FC"/>
    <w:rsid w:val="005F7C21"/>
    <w:rsid w:val="005F7FD8"/>
    <w:rsid w:val="0060024F"/>
    <w:rsid w:val="006004B9"/>
    <w:rsid w:val="006005F8"/>
    <w:rsid w:val="00600F8C"/>
    <w:rsid w:val="0060110A"/>
    <w:rsid w:val="006023D7"/>
    <w:rsid w:val="00602552"/>
    <w:rsid w:val="00603566"/>
    <w:rsid w:val="00603AB6"/>
    <w:rsid w:val="00604861"/>
    <w:rsid w:val="00604869"/>
    <w:rsid w:val="00606038"/>
    <w:rsid w:val="0060690E"/>
    <w:rsid w:val="00606D0C"/>
    <w:rsid w:val="00607D71"/>
    <w:rsid w:val="00607E67"/>
    <w:rsid w:val="00610472"/>
    <w:rsid w:val="006107AD"/>
    <w:rsid w:val="00612798"/>
    <w:rsid w:val="0061287E"/>
    <w:rsid w:val="00614390"/>
    <w:rsid w:val="00614979"/>
    <w:rsid w:val="0061550B"/>
    <w:rsid w:val="006157D6"/>
    <w:rsid w:val="00615A2E"/>
    <w:rsid w:val="006160A3"/>
    <w:rsid w:val="006162DD"/>
    <w:rsid w:val="00616776"/>
    <w:rsid w:val="00616F0B"/>
    <w:rsid w:val="00617054"/>
    <w:rsid w:val="00617417"/>
    <w:rsid w:val="00617BB7"/>
    <w:rsid w:val="00617E6D"/>
    <w:rsid w:val="0062014A"/>
    <w:rsid w:val="00620240"/>
    <w:rsid w:val="00621463"/>
    <w:rsid w:val="00621557"/>
    <w:rsid w:val="0062169F"/>
    <w:rsid w:val="00622CB1"/>
    <w:rsid w:val="006232BB"/>
    <w:rsid w:val="006233A0"/>
    <w:rsid w:val="0062353F"/>
    <w:rsid w:val="00623572"/>
    <w:rsid w:val="00624616"/>
    <w:rsid w:val="00624A79"/>
    <w:rsid w:val="00625224"/>
    <w:rsid w:val="00625CDB"/>
    <w:rsid w:val="006270AA"/>
    <w:rsid w:val="00627DF1"/>
    <w:rsid w:val="00627F42"/>
    <w:rsid w:val="00630495"/>
    <w:rsid w:val="0063069B"/>
    <w:rsid w:val="00630C8D"/>
    <w:rsid w:val="00630D1F"/>
    <w:rsid w:val="00630DE6"/>
    <w:rsid w:val="00631022"/>
    <w:rsid w:val="006318DB"/>
    <w:rsid w:val="00631C59"/>
    <w:rsid w:val="00632398"/>
    <w:rsid w:val="00632748"/>
    <w:rsid w:val="00632D10"/>
    <w:rsid w:val="0063401F"/>
    <w:rsid w:val="006345D3"/>
    <w:rsid w:val="00634A98"/>
    <w:rsid w:val="00634AA1"/>
    <w:rsid w:val="00634DCA"/>
    <w:rsid w:val="00635278"/>
    <w:rsid w:val="00635283"/>
    <w:rsid w:val="0063552A"/>
    <w:rsid w:val="00635A14"/>
    <w:rsid w:val="0063610A"/>
    <w:rsid w:val="006367D5"/>
    <w:rsid w:val="00636D0C"/>
    <w:rsid w:val="00636E56"/>
    <w:rsid w:val="00637201"/>
    <w:rsid w:val="00637D5F"/>
    <w:rsid w:val="00637DB5"/>
    <w:rsid w:val="006415FA"/>
    <w:rsid w:val="00641985"/>
    <w:rsid w:val="0064207B"/>
    <w:rsid w:val="006421FE"/>
    <w:rsid w:val="006422E0"/>
    <w:rsid w:val="00643551"/>
    <w:rsid w:val="00643D9F"/>
    <w:rsid w:val="006441B8"/>
    <w:rsid w:val="006446B8"/>
    <w:rsid w:val="00645FD3"/>
    <w:rsid w:val="00646DF8"/>
    <w:rsid w:val="006473EF"/>
    <w:rsid w:val="006509A5"/>
    <w:rsid w:val="00650E10"/>
    <w:rsid w:val="00651B15"/>
    <w:rsid w:val="00651F12"/>
    <w:rsid w:val="00651F66"/>
    <w:rsid w:val="00651FCB"/>
    <w:rsid w:val="00653E14"/>
    <w:rsid w:val="00653E69"/>
    <w:rsid w:val="006544BE"/>
    <w:rsid w:val="00655E52"/>
    <w:rsid w:val="0065617D"/>
    <w:rsid w:val="00657DF2"/>
    <w:rsid w:val="00660546"/>
    <w:rsid w:val="00660DAE"/>
    <w:rsid w:val="006610E7"/>
    <w:rsid w:val="006612FF"/>
    <w:rsid w:val="006614A5"/>
    <w:rsid w:val="0066191C"/>
    <w:rsid w:val="00661AFE"/>
    <w:rsid w:val="00662B9F"/>
    <w:rsid w:val="00662E82"/>
    <w:rsid w:val="006640E0"/>
    <w:rsid w:val="006650CD"/>
    <w:rsid w:val="006652EE"/>
    <w:rsid w:val="0066534B"/>
    <w:rsid w:val="00665579"/>
    <w:rsid w:val="00666029"/>
    <w:rsid w:val="00666965"/>
    <w:rsid w:val="00666DE6"/>
    <w:rsid w:val="00666FCF"/>
    <w:rsid w:val="00667FEE"/>
    <w:rsid w:val="006700EE"/>
    <w:rsid w:val="006706AF"/>
    <w:rsid w:val="006715E6"/>
    <w:rsid w:val="006716F2"/>
    <w:rsid w:val="00671CAE"/>
    <w:rsid w:val="00672378"/>
    <w:rsid w:val="006743C1"/>
    <w:rsid w:val="00674AA0"/>
    <w:rsid w:val="00674BD8"/>
    <w:rsid w:val="0067513A"/>
    <w:rsid w:val="0067524E"/>
    <w:rsid w:val="0067569C"/>
    <w:rsid w:val="0067596D"/>
    <w:rsid w:val="00676654"/>
    <w:rsid w:val="00676B7B"/>
    <w:rsid w:val="006779E0"/>
    <w:rsid w:val="006779F6"/>
    <w:rsid w:val="00677B0D"/>
    <w:rsid w:val="006800AC"/>
    <w:rsid w:val="0068112E"/>
    <w:rsid w:val="00681B36"/>
    <w:rsid w:val="006824F4"/>
    <w:rsid w:val="00682538"/>
    <w:rsid w:val="006832D0"/>
    <w:rsid w:val="00683426"/>
    <w:rsid w:val="00684194"/>
    <w:rsid w:val="006844D0"/>
    <w:rsid w:val="00684FD4"/>
    <w:rsid w:val="00685026"/>
    <w:rsid w:val="00685293"/>
    <w:rsid w:val="006863B7"/>
    <w:rsid w:val="00686FC1"/>
    <w:rsid w:val="006875F9"/>
    <w:rsid w:val="00687C0B"/>
    <w:rsid w:val="00690002"/>
    <w:rsid w:val="0069030A"/>
    <w:rsid w:val="006905B4"/>
    <w:rsid w:val="006913E1"/>
    <w:rsid w:val="00691431"/>
    <w:rsid w:val="00691775"/>
    <w:rsid w:val="00692126"/>
    <w:rsid w:val="006921B3"/>
    <w:rsid w:val="0069257F"/>
    <w:rsid w:val="00692C21"/>
    <w:rsid w:val="0069353C"/>
    <w:rsid w:val="00693AD8"/>
    <w:rsid w:val="006946EA"/>
    <w:rsid w:val="006949AF"/>
    <w:rsid w:val="006949D0"/>
    <w:rsid w:val="006959F2"/>
    <w:rsid w:val="00695BF5"/>
    <w:rsid w:val="00696623"/>
    <w:rsid w:val="006973AE"/>
    <w:rsid w:val="00697C30"/>
    <w:rsid w:val="00697CD4"/>
    <w:rsid w:val="00697CD7"/>
    <w:rsid w:val="006A0011"/>
    <w:rsid w:val="006A053B"/>
    <w:rsid w:val="006A0F45"/>
    <w:rsid w:val="006A1154"/>
    <w:rsid w:val="006A1BD8"/>
    <w:rsid w:val="006A220D"/>
    <w:rsid w:val="006A2605"/>
    <w:rsid w:val="006A288F"/>
    <w:rsid w:val="006A2C0B"/>
    <w:rsid w:val="006A2E7D"/>
    <w:rsid w:val="006A31DF"/>
    <w:rsid w:val="006A43D4"/>
    <w:rsid w:val="006A4498"/>
    <w:rsid w:val="006A518E"/>
    <w:rsid w:val="006A5431"/>
    <w:rsid w:val="006A5A45"/>
    <w:rsid w:val="006A5C9F"/>
    <w:rsid w:val="006A6096"/>
    <w:rsid w:val="006A648E"/>
    <w:rsid w:val="006A6DAD"/>
    <w:rsid w:val="006A7650"/>
    <w:rsid w:val="006B0C74"/>
    <w:rsid w:val="006B10AF"/>
    <w:rsid w:val="006B16A5"/>
    <w:rsid w:val="006B186C"/>
    <w:rsid w:val="006B1D60"/>
    <w:rsid w:val="006B2306"/>
    <w:rsid w:val="006B3139"/>
    <w:rsid w:val="006B57BE"/>
    <w:rsid w:val="006B5837"/>
    <w:rsid w:val="006B7156"/>
    <w:rsid w:val="006B778A"/>
    <w:rsid w:val="006C0C89"/>
    <w:rsid w:val="006C0CE5"/>
    <w:rsid w:val="006C1533"/>
    <w:rsid w:val="006C1F1E"/>
    <w:rsid w:val="006C20A4"/>
    <w:rsid w:val="006C2A91"/>
    <w:rsid w:val="006C326C"/>
    <w:rsid w:val="006C34B3"/>
    <w:rsid w:val="006C384D"/>
    <w:rsid w:val="006C3EDD"/>
    <w:rsid w:val="006C3EFB"/>
    <w:rsid w:val="006C420E"/>
    <w:rsid w:val="006C43A7"/>
    <w:rsid w:val="006C48F7"/>
    <w:rsid w:val="006C58E3"/>
    <w:rsid w:val="006C6466"/>
    <w:rsid w:val="006C6C0E"/>
    <w:rsid w:val="006C6CF5"/>
    <w:rsid w:val="006C71FE"/>
    <w:rsid w:val="006C73C4"/>
    <w:rsid w:val="006C7993"/>
    <w:rsid w:val="006D01E6"/>
    <w:rsid w:val="006D0432"/>
    <w:rsid w:val="006D05A7"/>
    <w:rsid w:val="006D142A"/>
    <w:rsid w:val="006D1A64"/>
    <w:rsid w:val="006D1B5A"/>
    <w:rsid w:val="006D1D9C"/>
    <w:rsid w:val="006D2F48"/>
    <w:rsid w:val="006D3338"/>
    <w:rsid w:val="006D4E1E"/>
    <w:rsid w:val="006D4E26"/>
    <w:rsid w:val="006D528E"/>
    <w:rsid w:val="006D5F3C"/>
    <w:rsid w:val="006D7017"/>
    <w:rsid w:val="006E02D5"/>
    <w:rsid w:val="006E0405"/>
    <w:rsid w:val="006E16C3"/>
    <w:rsid w:val="006E175C"/>
    <w:rsid w:val="006E3276"/>
    <w:rsid w:val="006E36E7"/>
    <w:rsid w:val="006E4538"/>
    <w:rsid w:val="006E581E"/>
    <w:rsid w:val="006E584E"/>
    <w:rsid w:val="006E62D4"/>
    <w:rsid w:val="006E6665"/>
    <w:rsid w:val="006E6CDD"/>
    <w:rsid w:val="006E6E67"/>
    <w:rsid w:val="006E6FEC"/>
    <w:rsid w:val="006E72D1"/>
    <w:rsid w:val="006E7799"/>
    <w:rsid w:val="006E7A10"/>
    <w:rsid w:val="006E7B9D"/>
    <w:rsid w:val="006F0277"/>
    <w:rsid w:val="006F0384"/>
    <w:rsid w:val="006F0E27"/>
    <w:rsid w:val="006F1169"/>
    <w:rsid w:val="006F30D6"/>
    <w:rsid w:val="006F344F"/>
    <w:rsid w:val="006F355B"/>
    <w:rsid w:val="006F3FD0"/>
    <w:rsid w:val="006F4EF6"/>
    <w:rsid w:val="006F5112"/>
    <w:rsid w:val="006F6A14"/>
    <w:rsid w:val="006F7456"/>
    <w:rsid w:val="006F76B0"/>
    <w:rsid w:val="006F7AF3"/>
    <w:rsid w:val="00700DD5"/>
    <w:rsid w:val="007010BE"/>
    <w:rsid w:val="00701523"/>
    <w:rsid w:val="00701B8F"/>
    <w:rsid w:val="00701B96"/>
    <w:rsid w:val="00701D1F"/>
    <w:rsid w:val="00702DED"/>
    <w:rsid w:val="00703556"/>
    <w:rsid w:val="00703E4B"/>
    <w:rsid w:val="00705451"/>
    <w:rsid w:val="0070567D"/>
    <w:rsid w:val="00705BD1"/>
    <w:rsid w:val="00706378"/>
    <w:rsid w:val="00706A9E"/>
    <w:rsid w:val="00707F19"/>
    <w:rsid w:val="00710D55"/>
    <w:rsid w:val="00712351"/>
    <w:rsid w:val="007123C2"/>
    <w:rsid w:val="0071243E"/>
    <w:rsid w:val="00712D56"/>
    <w:rsid w:val="00712EE3"/>
    <w:rsid w:val="00713648"/>
    <w:rsid w:val="007137E1"/>
    <w:rsid w:val="007137F2"/>
    <w:rsid w:val="00713BFE"/>
    <w:rsid w:val="00713E13"/>
    <w:rsid w:val="0071457C"/>
    <w:rsid w:val="007145F8"/>
    <w:rsid w:val="00714640"/>
    <w:rsid w:val="00714A39"/>
    <w:rsid w:val="00714D8B"/>
    <w:rsid w:val="00715213"/>
    <w:rsid w:val="00715A35"/>
    <w:rsid w:val="007164A4"/>
    <w:rsid w:val="0071664D"/>
    <w:rsid w:val="007168BF"/>
    <w:rsid w:val="007202E7"/>
    <w:rsid w:val="00720393"/>
    <w:rsid w:val="00720DE0"/>
    <w:rsid w:val="007210E6"/>
    <w:rsid w:val="007223F5"/>
    <w:rsid w:val="007226F3"/>
    <w:rsid w:val="0072312C"/>
    <w:rsid w:val="00723647"/>
    <w:rsid w:val="007238B5"/>
    <w:rsid w:val="00723FC3"/>
    <w:rsid w:val="007242D2"/>
    <w:rsid w:val="00724419"/>
    <w:rsid w:val="0072532A"/>
    <w:rsid w:val="00726612"/>
    <w:rsid w:val="007266CB"/>
    <w:rsid w:val="0072701D"/>
    <w:rsid w:val="00727469"/>
    <w:rsid w:val="0073034E"/>
    <w:rsid w:val="0073051B"/>
    <w:rsid w:val="0073098F"/>
    <w:rsid w:val="007319E2"/>
    <w:rsid w:val="0073343D"/>
    <w:rsid w:val="00733815"/>
    <w:rsid w:val="007346A6"/>
    <w:rsid w:val="00734D27"/>
    <w:rsid w:val="00736087"/>
    <w:rsid w:val="00736718"/>
    <w:rsid w:val="00736A30"/>
    <w:rsid w:val="00736B30"/>
    <w:rsid w:val="00736E28"/>
    <w:rsid w:val="00737194"/>
    <w:rsid w:val="00737323"/>
    <w:rsid w:val="00737B26"/>
    <w:rsid w:val="00737B7D"/>
    <w:rsid w:val="00740015"/>
    <w:rsid w:val="00740090"/>
    <w:rsid w:val="0074012E"/>
    <w:rsid w:val="007409A2"/>
    <w:rsid w:val="00740D69"/>
    <w:rsid w:val="00740E87"/>
    <w:rsid w:val="007410BB"/>
    <w:rsid w:val="007410FE"/>
    <w:rsid w:val="007415E3"/>
    <w:rsid w:val="00741E50"/>
    <w:rsid w:val="00741E52"/>
    <w:rsid w:val="0074209B"/>
    <w:rsid w:val="007423C8"/>
    <w:rsid w:val="007425F6"/>
    <w:rsid w:val="00742C8D"/>
    <w:rsid w:val="00742EE0"/>
    <w:rsid w:val="007432E1"/>
    <w:rsid w:val="00744A8C"/>
    <w:rsid w:val="00745077"/>
    <w:rsid w:val="00745958"/>
    <w:rsid w:val="00745E15"/>
    <w:rsid w:val="00745FFB"/>
    <w:rsid w:val="00746093"/>
    <w:rsid w:val="007469D0"/>
    <w:rsid w:val="00746ABE"/>
    <w:rsid w:val="007472B2"/>
    <w:rsid w:val="007475CE"/>
    <w:rsid w:val="007476B6"/>
    <w:rsid w:val="0075006D"/>
    <w:rsid w:val="00750FC3"/>
    <w:rsid w:val="0075119A"/>
    <w:rsid w:val="00751485"/>
    <w:rsid w:val="007517B6"/>
    <w:rsid w:val="00751BAE"/>
    <w:rsid w:val="007520A5"/>
    <w:rsid w:val="00752911"/>
    <w:rsid w:val="00752D1E"/>
    <w:rsid w:val="007531CA"/>
    <w:rsid w:val="007531CE"/>
    <w:rsid w:val="007535A7"/>
    <w:rsid w:val="0075392B"/>
    <w:rsid w:val="00753CDD"/>
    <w:rsid w:val="00754C32"/>
    <w:rsid w:val="0075511A"/>
    <w:rsid w:val="00755407"/>
    <w:rsid w:val="00755656"/>
    <w:rsid w:val="00755F0E"/>
    <w:rsid w:val="007565AB"/>
    <w:rsid w:val="00756D6C"/>
    <w:rsid w:val="0075773F"/>
    <w:rsid w:val="00757A00"/>
    <w:rsid w:val="007607D8"/>
    <w:rsid w:val="00761121"/>
    <w:rsid w:val="007618A4"/>
    <w:rsid w:val="00761AC4"/>
    <w:rsid w:val="00761B2B"/>
    <w:rsid w:val="00761B5A"/>
    <w:rsid w:val="00761C7A"/>
    <w:rsid w:val="00761CAE"/>
    <w:rsid w:val="00762E68"/>
    <w:rsid w:val="007636F2"/>
    <w:rsid w:val="00763E97"/>
    <w:rsid w:val="0076479A"/>
    <w:rsid w:val="00764E83"/>
    <w:rsid w:val="00765765"/>
    <w:rsid w:val="00765BBF"/>
    <w:rsid w:val="0076691C"/>
    <w:rsid w:val="00767103"/>
    <w:rsid w:val="00767DDD"/>
    <w:rsid w:val="00770A11"/>
    <w:rsid w:val="00770D52"/>
    <w:rsid w:val="007717AB"/>
    <w:rsid w:val="007726FE"/>
    <w:rsid w:val="007730FE"/>
    <w:rsid w:val="00774603"/>
    <w:rsid w:val="00774CF5"/>
    <w:rsid w:val="0077539C"/>
    <w:rsid w:val="0077550D"/>
    <w:rsid w:val="00775590"/>
    <w:rsid w:val="00776391"/>
    <w:rsid w:val="007769C7"/>
    <w:rsid w:val="0077727A"/>
    <w:rsid w:val="007772FB"/>
    <w:rsid w:val="00780343"/>
    <w:rsid w:val="00780A52"/>
    <w:rsid w:val="00780EC0"/>
    <w:rsid w:val="0078281E"/>
    <w:rsid w:val="0078286D"/>
    <w:rsid w:val="00782F90"/>
    <w:rsid w:val="0078322A"/>
    <w:rsid w:val="007837F5"/>
    <w:rsid w:val="0078385D"/>
    <w:rsid w:val="00783893"/>
    <w:rsid w:val="00783F13"/>
    <w:rsid w:val="00785255"/>
    <w:rsid w:val="00785F7A"/>
    <w:rsid w:val="007865EB"/>
    <w:rsid w:val="00787125"/>
    <w:rsid w:val="0078713B"/>
    <w:rsid w:val="00787223"/>
    <w:rsid w:val="00787752"/>
    <w:rsid w:val="0079012B"/>
    <w:rsid w:val="00790315"/>
    <w:rsid w:val="00791288"/>
    <w:rsid w:val="0079175E"/>
    <w:rsid w:val="00791804"/>
    <w:rsid w:val="007919F3"/>
    <w:rsid w:val="00791B5E"/>
    <w:rsid w:val="007920FC"/>
    <w:rsid w:val="007926F8"/>
    <w:rsid w:val="00792BA3"/>
    <w:rsid w:val="0079341D"/>
    <w:rsid w:val="007934BB"/>
    <w:rsid w:val="00793FED"/>
    <w:rsid w:val="007945BE"/>
    <w:rsid w:val="007951A6"/>
    <w:rsid w:val="0079536E"/>
    <w:rsid w:val="00795418"/>
    <w:rsid w:val="007954B4"/>
    <w:rsid w:val="00795884"/>
    <w:rsid w:val="00795C07"/>
    <w:rsid w:val="007972FF"/>
    <w:rsid w:val="00797441"/>
    <w:rsid w:val="007A0477"/>
    <w:rsid w:val="007A0D99"/>
    <w:rsid w:val="007A1077"/>
    <w:rsid w:val="007A145D"/>
    <w:rsid w:val="007A167B"/>
    <w:rsid w:val="007A1E9B"/>
    <w:rsid w:val="007A1EE9"/>
    <w:rsid w:val="007A30A1"/>
    <w:rsid w:val="007A32BD"/>
    <w:rsid w:val="007A344B"/>
    <w:rsid w:val="007A374D"/>
    <w:rsid w:val="007A3FCF"/>
    <w:rsid w:val="007A4204"/>
    <w:rsid w:val="007A4C32"/>
    <w:rsid w:val="007A4CD4"/>
    <w:rsid w:val="007A51A1"/>
    <w:rsid w:val="007A56D3"/>
    <w:rsid w:val="007A582E"/>
    <w:rsid w:val="007A6573"/>
    <w:rsid w:val="007A6629"/>
    <w:rsid w:val="007A6679"/>
    <w:rsid w:val="007A6A87"/>
    <w:rsid w:val="007A6C99"/>
    <w:rsid w:val="007A6CBA"/>
    <w:rsid w:val="007A73D0"/>
    <w:rsid w:val="007A754C"/>
    <w:rsid w:val="007A7A33"/>
    <w:rsid w:val="007B03D4"/>
    <w:rsid w:val="007B0DFB"/>
    <w:rsid w:val="007B18F7"/>
    <w:rsid w:val="007B1BD6"/>
    <w:rsid w:val="007B1F1F"/>
    <w:rsid w:val="007B2B9D"/>
    <w:rsid w:val="007B3ED8"/>
    <w:rsid w:val="007B4BCC"/>
    <w:rsid w:val="007B525F"/>
    <w:rsid w:val="007B54DA"/>
    <w:rsid w:val="007B5CB6"/>
    <w:rsid w:val="007B607D"/>
    <w:rsid w:val="007B656A"/>
    <w:rsid w:val="007B667A"/>
    <w:rsid w:val="007B6881"/>
    <w:rsid w:val="007B75E2"/>
    <w:rsid w:val="007C01C6"/>
    <w:rsid w:val="007C0581"/>
    <w:rsid w:val="007C0C8E"/>
    <w:rsid w:val="007C12D1"/>
    <w:rsid w:val="007C12FC"/>
    <w:rsid w:val="007C2662"/>
    <w:rsid w:val="007C284B"/>
    <w:rsid w:val="007C2E17"/>
    <w:rsid w:val="007C35D2"/>
    <w:rsid w:val="007C4D7D"/>
    <w:rsid w:val="007C60AE"/>
    <w:rsid w:val="007C670F"/>
    <w:rsid w:val="007C6780"/>
    <w:rsid w:val="007C6FE8"/>
    <w:rsid w:val="007C7154"/>
    <w:rsid w:val="007C7171"/>
    <w:rsid w:val="007C71EF"/>
    <w:rsid w:val="007C7565"/>
    <w:rsid w:val="007C76F1"/>
    <w:rsid w:val="007C7B46"/>
    <w:rsid w:val="007D0444"/>
    <w:rsid w:val="007D084A"/>
    <w:rsid w:val="007D15CB"/>
    <w:rsid w:val="007D1917"/>
    <w:rsid w:val="007D271D"/>
    <w:rsid w:val="007D3149"/>
    <w:rsid w:val="007D4A25"/>
    <w:rsid w:val="007D4CCF"/>
    <w:rsid w:val="007D567A"/>
    <w:rsid w:val="007D5ADF"/>
    <w:rsid w:val="007D69BC"/>
    <w:rsid w:val="007D6E4E"/>
    <w:rsid w:val="007D6E8D"/>
    <w:rsid w:val="007D70A9"/>
    <w:rsid w:val="007E04B8"/>
    <w:rsid w:val="007E0E81"/>
    <w:rsid w:val="007E1649"/>
    <w:rsid w:val="007E22A0"/>
    <w:rsid w:val="007E2440"/>
    <w:rsid w:val="007E2E12"/>
    <w:rsid w:val="007E3933"/>
    <w:rsid w:val="007E3D1F"/>
    <w:rsid w:val="007E5876"/>
    <w:rsid w:val="007E5C60"/>
    <w:rsid w:val="007E6472"/>
    <w:rsid w:val="007E6691"/>
    <w:rsid w:val="007E6825"/>
    <w:rsid w:val="007E6A48"/>
    <w:rsid w:val="007F1205"/>
    <w:rsid w:val="007F16A5"/>
    <w:rsid w:val="007F217C"/>
    <w:rsid w:val="007F3856"/>
    <w:rsid w:val="007F3C31"/>
    <w:rsid w:val="007F4C79"/>
    <w:rsid w:val="007F5D92"/>
    <w:rsid w:val="007F5F68"/>
    <w:rsid w:val="007F5F7E"/>
    <w:rsid w:val="007F6637"/>
    <w:rsid w:val="007F6CEC"/>
    <w:rsid w:val="007F6E3B"/>
    <w:rsid w:val="007F70F1"/>
    <w:rsid w:val="0080055D"/>
    <w:rsid w:val="00801542"/>
    <w:rsid w:val="00801A9F"/>
    <w:rsid w:val="008020B3"/>
    <w:rsid w:val="00803748"/>
    <w:rsid w:val="00803761"/>
    <w:rsid w:val="00803D82"/>
    <w:rsid w:val="00805103"/>
    <w:rsid w:val="008057D5"/>
    <w:rsid w:val="00805A48"/>
    <w:rsid w:val="00805A61"/>
    <w:rsid w:val="008064CE"/>
    <w:rsid w:val="00806706"/>
    <w:rsid w:val="00807195"/>
    <w:rsid w:val="008074AF"/>
    <w:rsid w:val="00807694"/>
    <w:rsid w:val="00807C0D"/>
    <w:rsid w:val="00807ED3"/>
    <w:rsid w:val="00810531"/>
    <w:rsid w:val="0081111B"/>
    <w:rsid w:val="0081203D"/>
    <w:rsid w:val="00812826"/>
    <w:rsid w:val="008128EF"/>
    <w:rsid w:val="00812E75"/>
    <w:rsid w:val="008132D3"/>
    <w:rsid w:val="0081371F"/>
    <w:rsid w:val="00813EA2"/>
    <w:rsid w:val="00814A53"/>
    <w:rsid w:val="008161B8"/>
    <w:rsid w:val="00816E71"/>
    <w:rsid w:val="0082004F"/>
    <w:rsid w:val="008202AF"/>
    <w:rsid w:val="00820BC7"/>
    <w:rsid w:val="00820C3C"/>
    <w:rsid w:val="00821581"/>
    <w:rsid w:val="00821DCD"/>
    <w:rsid w:val="00821F94"/>
    <w:rsid w:val="00822125"/>
    <w:rsid w:val="00822128"/>
    <w:rsid w:val="008221C4"/>
    <w:rsid w:val="0082289B"/>
    <w:rsid w:val="00822F03"/>
    <w:rsid w:val="00823344"/>
    <w:rsid w:val="00823A94"/>
    <w:rsid w:val="00823BD4"/>
    <w:rsid w:val="00825208"/>
    <w:rsid w:val="00825EAF"/>
    <w:rsid w:val="008278FD"/>
    <w:rsid w:val="00827DEE"/>
    <w:rsid w:val="0083078B"/>
    <w:rsid w:val="00830F5B"/>
    <w:rsid w:val="0083158D"/>
    <w:rsid w:val="00831E1D"/>
    <w:rsid w:val="00831F24"/>
    <w:rsid w:val="00831F92"/>
    <w:rsid w:val="0083201D"/>
    <w:rsid w:val="00833EB2"/>
    <w:rsid w:val="00833F42"/>
    <w:rsid w:val="0083477D"/>
    <w:rsid w:val="00834B08"/>
    <w:rsid w:val="00834E6F"/>
    <w:rsid w:val="008354BC"/>
    <w:rsid w:val="00835AFE"/>
    <w:rsid w:val="008360F3"/>
    <w:rsid w:val="008366F6"/>
    <w:rsid w:val="0083741C"/>
    <w:rsid w:val="008376BE"/>
    <w:rsid w:val="0083795B"/>
    <w:rsid w:val="00840697"/>
    <w:rsid w:val="00840A70"/>
    <w:rsid w:val="00842AEC"/>
    <w:rsid w:val="008434CE"/>
    <w:rsid w:val="00844354"/>
    <w:rsid w:val="00844AA1"/>
    <w:rsid w:val="00845253"/>
    <w:rsid w:val="00845BB0"/>
    <w:rsid w:val="00845BED"/>
    <w:rsid w:val="0084657E"/>
    <w:rsid w:val="00846AE7"/>
    <w:rsid w:val="00846C45"/>
    <w:rsid w:val="00847726"/>
    <w:rsid w:val="008478A2"/>
    <w:rsid w:val="00847CB2"/>
    <w:rsid w:val="00847D31"/>
    <w:rsid w:val="00847F55"/>
    <w:rsid w:val="008506E3"/>
    <w:rsid w:val="00851A3F"/>
    <w:rsid w:val="0085222F"/>
    <w:rsid w:val="00852470"/>
    <w:rsid w:val="00852A9B"/>
    <w:rsid w:val="008532EE"/>
    <w:rsid w:val="00853557"/>
    <w:rsid w:val="00853E15"/>
    <w:rsid w:val="0085469D"/>
    <w:rsid w:val="008547B1"/>
    <w:rsid w:val="00854B66"/>
    <w:rsid w:val="008551F1"/>
    <w:rsid w:val="00855782"/>
    <w:rsid w:val="00855AF9"/>
    <w:rsid w:val="00855B5C"/>
    <w:rsid w:val="008560F7"/>
    <w:rsid w:val="008576BF"/>
    <w:rsid w:val="00857BAF"/>
    <w:rsid w:val="0086036F"/>
    <w:rsid w:val="0086046E"/>
    <w:rsid w:val="008606B9"/>
    <w:rsid w:val="00860D90"/>
    <w:rsid w:val="0086236F"/>
    <w:rsid w:val="00862D49"/>
    <w:rsid w:val="00862E62"/>
    <w:rsid w:val="00863614"/>
    <w:rsid w:val="00863B91"/>
    <w:rsid w:val="008646C9"/>
    <w:rsid w:val="008646D1"/>
    <w:rsid w:val="0086531D"/>
    <w:rsid w:val="008654A1"/>
    <w:rsid w:val="00865799"/>
    <w:rsid w:val="00865FF4"/>
    <w:rsid w:val="00866FC6"/>
    <w:rsid w:val="0086731A"/>
    <w:rsid w:val="008675C0"/>
    <w:rsid w:val="0086775D"/>
    <w:rsid w:val="00870F30"/>
    <w:rsid w:val="00871475"/>
    <w:rsid w:val="008725B0"/>
    <w:rsid w:val="00872C01"/>
    <w:rsid w:val="00873A31"/>
    <w:rsid w:val="00873E5B"/>
    <w:rsid w:val="00875A37"/>
    <w:rsid w:val="00876031"/>
    <w:rsid w:val="008765B9"/>
    <w:rsid w:val="00876D28"/>
    <w:rsid w:val="00877DCC"/>
    <w:rsid w:val="0088007C"/>
    <w:rsid w:val="0088014E"/>
    <w:rsid w:val="00880CFD"/>
    <w:rsid w:val="00881F96"/>
    <w:rsid w:val="00882DEA"/>
    <w:rsid w:val="0088359C"/>
    <w:rsid w:val="00883F62"/>
    <w:rsid w:val="00884313"/>
    <w:rsid w:val="00884BAB"/>
    <w:rsid w:val="008854A5"/>
    <w:rsid w:val="00885896"/>
    <w:rsid w:val="00885DBD"/>
    <w:rsid w:val="00887188"/>
    <w:rsid w:val="00887BAE"/>
    <w:rsid w:val="008905C7"/>
    <w:rsid w:val="00892558"/>
    <w:rsid w:val="00892B13"/>
    <w:rsid w:val="00892C6B"/>
    <w:rsid w:val="00893854"/>
    <w:rsid w:val="00893C28"/>
    <w:rsid w:val="00893FE3"/>
    <w:rsid w:val="008940C6"/>
    <w:rsid w:val="0089512B"/>
    <w:rsid w:val="008967DF"/>
    <w:rsid w:val="00896D39"/>
    <w:rsid w:val="008977ED"/>
    <w:rsid w:val="008A00B1"/>
    <w:rsid w:val="008A1339"/>
    <w:rsid w:val="008A1C05"/>
    <w:rsid w:val="008A1EC0"/>
    <w:rsid w:val="008A49EE"/>
    <w:rsid w:val="008A5B19"/>
    <w:rsid w:val="008B006F"/>
    <w:rsid w:val="008B0266"/>
    <w:rsid w:val="008B12AE"/>
    <w:rsid w:val="008B144F"/>
    <w:rsid w:val="008B1873"/>
    <w:rsid w:val="008B22B9"/>
    <w:rsid w:val="008B26B8"/>
    <w:rsid w:val="008B39E5"/>
    <w:rsid w:val="008B5833"/>
    <w:rsid w:val="008B5A52"/>
    <w:rsid w:val="008B65B4"/>
    <w:rsid w:val="008B6ED3"/>
    <w:rsid w:val="008B705B"/>
    <w:rsid w:val="008B70B7"/>
    <w:rsid w:val="008B746D"/>
    <w:rsid w:val="008B7D69"/>
    <w:rsid w:val="008C0176"/>
    <w:rsid w:val="008C0804"/>
    <w:rsid w:val="008C0B58"/>
    <w:rsid w:val="008C0D05"/>
    <w:rsid w:val="008C0E1E"/>
    <w:rsid w:val="008C1A24"/>
    <w:rsid w:val="008C1F7C"/>
    <w:rsid w:val="008C2049"/>
    <w:rsid w:val="008C240A"/>
    <w:rsid w:val="008C2620"/>
    <w:rsid w:val="008C30DF"/>
    <w:rsid w:val="008C4E3A"/>
    <w:rsid w:val="008C4FD2"/>
    <w:rsid w:val="008C57BD"/>
    <w:rsid w:val="008C7BC5"/>
    <w:rsid w:val="008C7FBF"/>
    <w:rsid w:val="008D0905"/>
    <w:rsid w:val="008D1353"/>
    <w:rsid w:val="008D174F"/>
    <w:rsid w:val="008D1F88"/>
    <w:rsid w:val="008D337E"/>
    <w:rsid w:val="008D361F"/>
    <w:rsid w:val="008D37B0"/>
    <w:rsid w:val="008D4083"/>
    <w:rsid w:val="008D417A"/>
    <w:rsid w:val="008D44A1"/>
    <w:rsid w:val="008D5355"/>
    <w:rsid w:val="008D61D6"/>
    <w:rsid w:val="008D6747"/>
    <w:rsid w:val="008D699C"/>
    <w:rsid w:val="008D7293"/>
    <w:rsid w:val="008D73B1"/>
    <w:rsid w:val="008D757D"/>
    <w:rsid w:val="008D7A1E"/>
    <w:rsid w:val="008E0A22"/>
    <w:rsid w:val="008E13DF"/>
    <w:rsid w:val="008E1E33"/>
    <w:rsid w:val="008E2129"/>
    <w:rsid w:val="008E2588"/>
    <w:rsid w:val="008E268A"/>
    <w:rsid w:val="008E2C11"/>
    <w:rsid w:val="008E3F8F"/>
    <w:rsid w:val="008E4041"/>
    <w:rsid w:val="008E4F71"/>
    <w:rsid w:val="008E5203"/>
    <w:rsid w:val="008E52A4"/>
    <w:rsid w:val="008E5F41"/>
    <w:rsid w:val="008E634A"/>
    <w:rsid w:val="008E651D"/>
    <w:rsid w:val="008E6792"/>
    <w:rsid w:val="008E6AB6"/>
    <w:rsid w:val="008E7985"/>
    <w:rsid w:val="008E7D5A"/>
    <w:rsid w:val="008F01B6"/>
    <w:rsid w:val="008F0739"/>
    <w:rsid w:val="008F1070"/>
    <w:rsid w:val="008F2843"/>
    <w:rsid w:val="008F34C2"/>
    <w:rsid w:val="008F3980"/>
    <w:rsid w:val="008F441F"/>
    <w:rsid w:val="008F4C01"/>
    <w:rsid w:val="008F6110"/>
    <w:rsid w:val="008F631C"/>
    <w:rsid w:val="008F64AB"/>
    <w:rsid w:val="008F7723"/>
    <w:rsid w:val="008F7F1D"/>
    <w:rsid w:val="0090067C"/>
    <w:rsid w:val="0090070E"/>
    <w:rsid w:val="00900C93"/>
    <w:rsid w:val="00901E14"/>
    <w:rsid w:val="0090265A"/>
    <w:rsid w:val="009031CC"/>
    <w:rsid w:val="00903224"/>
    <w:rsid w:val="0090396D"/>
    <w:rsid w:val="0090399E"/>
    <w:rsid w:val="00903B65"/>
    <w:rsid w:val="009043C5"/>
    <w:rsid w:val="00904639"/>
    <w:rsid w:val="00904790"/>
    <w:rsid w:val="009047DE"/>
    <w:rsid w:val="00905252"/>
    <w:rsid w:val="009056D4"/>
    <w:rsid w:val="00905C5F"/>
    <w:rsid w:val="00905FD1"/>
    <w:rsid w:val="009062EB"/>
    <w:rsid w:val="009068D7"/>
    <w:rsid w:val="00906C1D"/>
    <w:rsid w:val="00906E62"/>
    <w:rsid w:val="009076E5"/>
    <w:rsid w:val="00911E50"/>
    <w:rsid w:val="0091293E"/>
    <w:rsid w:val="009133C6"/>
    <w:rsid w:val="00913904"/>
    <w:rsid w:val="009144C1"/>
    <w:rsid w:val="00914A72"/>
    <w:rsid w:val="00915F3F"/>
    <w:rsid w:val="009164E7"/>
    <w:rsid w:val="00916E17"/>
    <w:rsid w:val="00917A94"/>
    <w:rsid w:val="00920249"/>
    <w:rsid w:val="009202F2"/>
    <w:rsid w:val="00920F50"/>
    <w:rsid w:val="00920FEA"/>
    <w:rsid w:val="009211E0"/>
    <w:rsid w:val="00921B9B"/>
    <w:rsid w:val="00921BF3"/>
    <w:rsid w:val="00922312"/>
    <w:rsid w:val="00922BC0"/>
    <w:rsid w:val="00922F8B"/>
    <w:rsid w:val="00924012"/>
    <w:rsid w:val="00924358"/>
    <w:rsid w:val="0092469A"/>
    <w:rsid w:val="00925609"/>
    <w:rsid w:val="00925700"/>
    <w:rsid w:val="00925F85"/>
    <w:rsid w:val="00926195"/>
    <w:rsid w:val="00926A13"/>
    <w:rsid w:val="00926A70"/>
    <w:rsid w:val="00926BEB"/>
    <w:rsid w:val="00926E60"/>
    <w:rsid w:val="00927E42"/>
    <w:rsid w:val="009300F4"/>
    <w:rsid w:val="009307CA"/>
    <w:rsid w:val="00931181"/>
    <w:rsid w:val="00932188"/>
    <w:rsid w:val="00932E9F"/>
    <w:rsid w:val="009333CA"/>
    <w:rsid w:val="00933A2F"/>
    <w:rsid w:val="00933D45"/>
    <w:rsid w:val="009344F1"/>
    <w:rsid w:val="00935161"/>
    <w:rsid w:val="00935814"/>
    <w:rsid w:val="00935836"/>
    <w:rsid w:val="00935B23"/>
    <w:rsid w:val="0093620A"/>
    <w:rsid w:val="009369AD"/>
    <w:rsid w:val="00936AC8"/>
    <w:rsid w:val="00936F46"/>
    <w:rsid w:val="009376F6"/>
    <w:rsid w:val="00937815"/>
    <w:rsid w:val="00937896"/>
    <w:rsid w:val="00940A64"/>
    <w:rsid w:val="00943AA9"/>
    <w:rsid w:val="00943E6F"/>
    <w:rsid w:val="009444CC"/>
    <w:rsid w:val="009450F0"/>
    <w:rsid w:val="0094549C"/>
    <w:rsid w:val="009456DC"/>
    <w:rsid w:val="00945C27"/>
    <w:rsid w:val="00945EB6"/>
    <w:rsid w:val="00946AFD"/>
    <w:rsid w:val="00946E60"/>
    <w:rsid w:val="009476BB"/>
    <w:rsid w:val="00947A18"/>
    <w:rsid w:val="00950082"/>
    <w:rsid w:val="00950353"/>
    <w:rsid w:val="009509B5"/>
    <w:rsid w:val="00951542"/>
    <w:rsid w:val="00951728"/>
    <w:rsid w:val="009526CE"/>
    <w:rsid w:val="00952788"/>
    <w:rsid w:val="00952A0D"/>
    <w:rsid w:val="00952AFC"/>
    <w:rsid w:val="00953835"/>
    <w:rsid w:val="00955796"/>
    <w:rsid w:val="00955B2E"/>
    <w:rsid w:val="00955B5D"/>
    <w:rsid w:val="009561B3"/>
    <w:rsid w:val="0095628C"/>
    <w:rsid w:val="00956BFB"/>
    <w:rsid w:val="00957BAB"/>
    <w:rsid w:val="0096078D"/>
    <w:rsid w:val="0096130D"/>
    <w:rsid w:val="00961FB6"/>
    <w:rsid w:val="00962AD8"/>
    <w:rsid w:val="00962FED"/>
    <w:rsid w:val="00963304"/>
    <w:rsid w:val="009647D9"/>
    <w:rsid w:val="00964AB4"/>
    <w:rsid w:val="00964FC0"/>
    <w:rsid w:val="0096507F"/>
    <w:rsid w:val="009651FF"/>
    <w:rsid w:val="00965CAD"/>
    <w:rsid w:val="00966224"/>
    <w:rsid w:val="0096635A"/>
    <w:rsid w:val="00966394"/>
    <w:rsid w:val="009663AA"/>
    <w:rsid w:val="009667C2"/>
    <w:rsid w:val="00967A4F"/>
    <w:rsid w:val="0097041B"/>
    <w:rsid w:val="00970ED5"/>
    <w:rsid w:val="00972390"/>
    <w:rsid w:val="00972B56"/>
    <w:rsid w:val="00972DB6"/>
    <w:rsid w:val="009734D9"/>
    <w:rsid w:val="009740CB"/>
    <w:rsid w:val="0097432C"/>
    <w:rsid w:val="009745C8"/>
    <w:rsid w:val="0097484C"/>
    <w:rsid w:val="00974D54"/>
    <w:rsid w:val="00974E2B"/>
    <w:rsid w:val="00974FE2"/>
    <w:rsid w:val="00975C91"/>
    <w:rsid w:val="00975DBE"/>
    <w:rsid w:val="00975F6E"/>
    <w:rsid w:val="00976050"/>
    <w:rsid w:val="0097630B"/>
    <w:rsid w:val="009801A8"/>
    <w:rsid w:val="00980395"/>
    <w:rsid w:val="00981874"/>
    <w:rsid w:val="00981B5D"/>
    <w:rsid w:val="00982325"/>
    <w:rsid w:val="0098313A"/>
    <w:rsid w:val="0098356A"/>
    <w:rsid w:val="00984650"/>
    <w:rsid w:val="0098474C"/>
    <w:rsid w:val="00984E23"/>
    <w:rsid w:val="00985758"/>
    <w:rsid w:val="009857E5"/>
    <w:rsid w:val="00985FA9"/>
    <w:rsid w:val="0098650F"/>
    <w:rsid w:val="0098651F"/>
    <w:rsid w:val="009875AD"/>
    <w:rsid w:val="00990596"/>
    <w:rsid w:val="009916FC"/>
    <w:rsid w:val="00991CD1"/>
    <w:rsid w:val="0099451F"/>
    <w:rsid w:val="00995716"/>
    <w:rsid w:val="00996462"/>
    <w:rsid w:val="00996BDF"/>
    <w:rsid w:val="009977EC"/>
    <w:rsid w:val="00997A0C"/>
    <w:rsid w:val="009A1B10"/>
    <w:rsid w:val="009A1C3C"/>
    <w:rsid w:val="009A1FD3"/>
    <w:rsid w:val="009A208D"/>
    <w:rsid w:val="009A2D43"/>
    <w:rsid w:val="009A31E6"/>
    <w:rsid w:val="009A33B7"/>
    <w:rsid w:val="009A382E"/>
    <w:rsid w:val="009A44A6"/>
    <w:rsid w:val="009A463F"/>
    <w:rsid w:val="009A4E4A"/>
    <w:rsid w:val="009A59CB"/>
    <w:rsid w:val="009A648D"/>
    <w:rsid w:val="009A6ABA"/>
    <w:rsid w:val="009A6CA5"/>
    <w:rsid w:val="009A6D94"/>
    <w:rsid w:val="009A7931"/>
    <w:rsid w:val="009B0333"/>
    <w:rsid w:val="009B0A65"/>
    <w:rsid w:val="009B14F7"/>
    <w:rsid w:val="009B1633"/>
    <w:rsid w:val="009B18B0"/>
    <w:rsid w:val="009B1AAA"/>
    <w:rsid w:val="009B2FD8"/>
    <w:rsid w:val="009B31EE"/>
    <w:rsid w:val="009B328C"/>
    <w:rsid w:val="009B3880"/>
    <w:rsid w:val="009B3C2F"/>
    <w:rsid w:val="009B3CE8"/>
    <w:rsid w:val="009B3E34"/>
    <w:rsid w:val="009B4273"/>
    <w:rsid w:val="009B4942"/>
    <w:rsid w:val="009B4C16"/>
    <w:rsid w:val="009B4D73"/>
    <w:rsid w:val="009B501C"/>
    <w:rsid w:val="009B54DC"/>
    <w:rsid w:val="009B5BA7"/>
    <w:rsid w:val="009B6133"/>
    <w:rsid w:val="009B62E8"/>
    <w:rsid w:val="009B66DA"/>
    <w:rsid w:val="009B733C"/>
    <w:rsid w:val="009C0112"/>
    <w:rsid w:val="009C0BB9"/>
    <w:rsid w:val="009C2191"/>
    <w:rsid w:val="009C2553"/>
    <w:rsid w:val="009C42D8"/>
    <w:rsid w:val="009C44D2"/>
    <w:rsid w:val="009C5C5B"/>
    <w:rsid w:val="009C5E18"/>
    <w:rsid w:val="009C62E1"/>
    <w:rsid w:val="009C6648"/>
    <w:rsid w:val="009C6B50"/>
    <w:rsid w:val="009C6D09"/>
    <w:rsid w:val="009C712D"/>
    <w:rsid w:val="009C7811"/>
    <w:rsid w:val="009C7EB3"/>
    <w:rsid w:val="009D00B7"/>
    <w:rsid w:val="009D109C"/>
    <w:rsid w:val="009D12E1"/>
    <w:rsid w:val="009D24D5"/>
    <w:rsid w:val="009D28E7"/>
    <w:rsid w:val="009D3648"/>
    <w:rsid w:val="009D3A85"/>
    <w:rsid w:val="009D428A"/>
    <w:rsid w:val="009D47F2"/>
    <w:rsid w:val="009D51C9"/>
    <w:rsid w:val="009D6895"/>
    <w:rsid w:val="009D6EE7"/>
    <w:rsid w:val="009D71BA"/>
    <w:rsid w:val="009D745A"/>
    <w:rsid w:val="009E036D"/>
    <w:rsid w:val="009E0404"/>
    <w:rsid w:val="009E144A"/>
    <w:rsid w:val="009E14EF"/>
    <w:rsid w:val="009E203E"/>
    <w:rsid w:val="009E22A9"/>
    <w:rsid w:val="009E337C"/>
    <w:rsid w:val="009E3CF6"/>
    <w:rsid w:val="009E436C"/>
    <w:rsid w:val="009E4DB8"/>
    <w:rsid w:val="009E6A0D"/>
    <w:rsid w:val="009E6E22"/>
    <w:rsid w:val="009E76E9"/>
    <w:rsid w:val="009E7C8B"/>
    <w:rsid w:val="009F0ADE"/>
    <w:rsid w:val="009F0B3E"/>
    <w:rsid w:val="009F0C27"/>
    <w:rsid w:val="009F1170"/>
    <w:rsid w:val="009F221F"/>
    <w:rsid w:val="009F222B"/>
    <w:rsid w:val="009F36FF"/>
    <w:rsid w:val="009F3B61"/>
    <w:rsid w:val="009F449C"/>
    <w:rsid w:val="009F4E3A"/>
    <w:rsid w:val="009F4F97"/>
    <w:rsid w:val="009F53D4"/>
    <w:rsid w:val="009F567E"/>
    <w:rsid w:val="009F5ADA"/>
    <w:rsid w:val="009F5B09"/>
    <w:rsid w:val="009F64BA"/>
    <w:rsid w:val="009F67CC"/>
    <w:rsid w:val="009F768D"/>
    <w:rsid w:val="009F79C9"/>
    <w:rsid w:val="009F7C5D"/>
    <w:rsid w:val="009F7E1E"/>
    <w:rsid w:val="00A00561"/>
    <w:rsid w:val="00A0060E"/>
    <w:rsid w:val="00A00B97"/>
    <w:rsid w:val="00A01150"/>
    <w:rsid w:val="00A01527"/>
    <w:rsid w:val="00A015B1"/>
    <w:rsid w:val="00A01F24"/>
    <w:rsid w:val="00A02C0C"/>
    <w:rsid w:val="00A04356"/>
    <w:rsid w:val="00A04573"/>
    <w:rsid w:val="00A05186"/>
    <w:rsid w:val="00A0554D"/>
    <w:rsid w:val="00A05AE0"/>
    <w:rsid w:val="00A05C86"/>
    <w:rsid w:val="00A05DED"/>
    <w:rsid w:val="00A05F56"/>
    <w:rsid w:val="00A0608F"/>
    <w:rsid w:val="00A067FE"/>
    <w:rsid w:val="00A0692A"/>
    <w:rsid w:val="00A1014F"/>
    <w:rsid w:val="00A10163"/>
    <w:rsid w:val="00A102F9"/>
    <w:rsid w:val="00A10C62"/>
    <w:rsid w:val="00A10DA2"/>
    <w:rsid w:val="00A11C02"/>
    <w:rsid w:val="00A11D3B"/>
    <w:rsid w:val="00A11DD7"/>
    <w:rsid w:val="00A126B0"/>
    <w:rsid w:val="00A12F97"/>
    <w:rsid w:val="00A1319B"/>
    <w:rsid w:val="00A13217"/>
    <w:rsid w:val="00A132A2"/>
    <w:rsid w:val="00A13D2C"/>
    <w:rsid w:val="00A14042"/>
    <w:rsid w:val="00A16673"/>
    <w:rsid w:val="00A17070"/>
    <w:rsid w:val="00A1724E"/>
    <w:rsid w:val="00A175A9"/>
    <w:rsid w:val="00A21838"/>
    <w:rsid w:val="00A21D6A"/>
    <w:rsid w:val="00A22B97"/>
    <w:rsid w:val="00A22C49"/>
    <w:rsid w:val="00A245A4"/>
    <w:rsid w:val="00A24CF8"/>
    <w:rsid w:val="00A252CE"/>
    <w:rsid w:val="00A26AD3"/>
    <w:rsid w:val="00A26B8B"/>
    <w:rsid w:val="00A26C23"/>
    <w:rsid w:val="00A26E99"/>
    <w:rsid w:val="00A27D24"/>
    <w:rsid w:val="00A31894"/>
    <w:rsid w:val="00A32038"/>
    <w:rsid w:val="00A3232B"/>
    <w:rsid w:val="00A32A7F"/>
    <w:rsid w:val="00A32C99"/>
    <w:rsid w:val="00A33AE6"/>
    <w:rsid w:val="00A342B1"/>
    <w:rsid w:val="00A350D0"/>
    <w:rsid w:val="00A355DD"/>
    <w:rsid w:val="00A35902"/>
    <w:rsid w:val="00A35C38"/>
    <w:rsid w:val="00A3641F"/>
    <w:rsid w:val="00A375E6"/>
    <w:rsid w:val="00A37953"/>
    <w:rsid w:val="00A37A76"/>
    <w:rsid w:val="00A37B8D"/>
    <w:rsid w:val="00A408A7"/>
    <w:rsid w:val="00A4124B"/>
    <w:rsid w:val="00A414C1"/>
    <w:rsid w:val="00A4210A"/>
    <w:rsid w:val="00A42453"/>
    <w:rsid w:val="00A42736"/>
    <w:rsid w:val="00A43DA3"/>
    <w:rsid w:val="00A446A6"/>
    <w:rsid w:val="00A4497C"/>
    <w:rsid w:val="00A44D17"/>
    <w:rsid w:val="00A457D9"/>
    <w:rsid w:val="00A45D55"/>
    <w:rsid w:val="00A46361"/>
    <w:rsid w:val="00A46EA1"/>
    <w:rsid w:val="00A4774F"/>
    <w:rsid w:val="00A50081"/>
    <w:rsid w:val="00A50504"/>
    <w:rsid w:val="00A50635"/>
    <w:rsid w:val="00A50DFB"/>
    <w:rsid w:val="00A50E1C"/>
    <w:rsid w:val="00A51921"/>
    <w:rsid w:val="00A52593"/>
    <w:rsid w:val="00A52A61"/>
    <w:rsid w:val="00A53F44"/>
    <w:rsid w:val="00A54B24"/>
    <w:rsid w:val="00A54F69"/>
    <w:rsid w:val="00A55059"/>
    <w:rsid w:val="00A55CCF"/>
    <w:rsid w:val="00A5699C"/>
    <w:rsid w:val="00A56E34"/>
    <w:rsid w:val="00A5781A"/>
    <w:rsid w:val="00A57A10"/>
    <w:rsid w:val="00A57C2F"/>
    <w:rsid w:val="00A609BD"/>
    <w:rsid w:val="00A60D53"/>
    <w:rsid w:val="00A61731"/>
    <w:rsid w:val="00A61797"/>
    <w:rsid w:val="00A62C93"/>
    <w:rsid w:val="00A62CE2"/>
    <w:rsid w:val="00A62D2D"/>
    <w:rsid w:val="00A633FD"/>
    <w:rsid w:val="00A63440"/>
    <w:rsid w:val="00A64050"/>
    <w:rsid w:val="00A6416E"/>
    <w:rsid w:val="00A641E7"/>
    <w:rsid w:val="00A6432C"/>
    <w:rsid w:val="00A666CB"/>
    <w:rsid w:val="00A66B85"/>
    <w:rsid w:val="00A66CDF"/>
    <w:rsid w:val="00A7024C"/>
    <w:rsid w:val="00A704BD"/>
    <w:rsid w:val="00A706F5"/>
    <w:rsid w:val="00A7082F"/>
    <w:rsid w:val="00A70E18"/>
    <w:rsid w:val="00A70F2D"/>
    <w:rsid w:val="00A715B0"/>
    <w:rsid w:val="00A71E93"/>
    <w:rsid w:val="00A72AA0"/>
    <w:rsid w:val="00A73163"/>
    <w:rsid w:val="00A73BC6"/>
    <w:rsid w:val="00A748ED"/>
    <w:rsid w:val="00A74F9E"/>
    <w:rsid w:val="00A7570D"/>
    <w:rsid w:val="00A75818"/>
    <w:rsid w:val="00A75D6C"/>
    <w:rsid w:val="00A7782B"/>
    <w:rsid w:val="00A77E73"/>
    <w:rsid w:val="00A805D7"/>
    <w:rsid w:val="00A80CCD"/>
    <w:rsid w:val="00A80D3A"/>
    <w:rsid w:val="00A815F8"/>
    <w:rsid w:val="00A820C1"/>
    <w:rsid w:val="00A82523"/>
    <w:rsid w:val="00A82539"/>
    <w:rsid w:val="00A82A72"/>
    <w:rsid w:val="00A83591"/>
    <w:rsid w:val="00A83909"/>
    <w:rsid w:val="00A83BF3"/>
    <w:rsid w:val="00A83D14"/>
    <w:rsid w:val="00A844D5"/>
    <w:rsid w:val="00A845A7"/>
    <w:rsid w:val="00A85677"/>
    <w:rsid w:val="00A85C00"/>
    <w:rsid w:val="00A8621D"/>
    <w:rsid w:val="00A869BB"/>
    <w:rsid w:val="00A87954"/>
    <w:rsid w:val="00A90179"/>
    <w:rsid w:val="00A90B15"/>
    <w:rsid w:val="00A91675"/>
    <w:rsid w:val="00A91FAC"/>
    <w:rsid w:val="00A92964"/>
    <w:rsid w:val="00A92EB4"/>
    <w:rsid w:val="00A93C9B"/>
    <w:rsid w:val="00A94FE6"/>
    <w:rsid w:val="00A95A94"/>
    <w:rsid w:val="00A95D8D"/>
    <w:rsid w:val="00A95DDB"/>
    <w:rsid w:val="00A963AD"/>
    <w:rsid w:val="00A96C4D"/>
    <w:rsid w:val="00A972CE"/>
    <w:rsid w:val="00A97309"/>
    <w:rsid w:val="00A97DEE"/>
    <w:rsid w:val="00AA0109"/>
    <w:rsid w:val="00AA0717"/>
    <w:rsid w:val="00AA09D9"/>
    <w:rsid w:val="00AA139F"/>
    <w:rsid w:val="00AA145E"/>
    <w:rsid w:val="00AA14CE"/>
    <w:rsid w:val="00AA1604"/>
    <w:rsid w:val="00AA218E"/>
    <w:rsid w:val="00AA242E"/>
    <w:rsid w:val="00AA2534"/>
    <w:rsid w:val="00AA2CEB"/>
    <w:rsid w:val="00AA32AA"/>
    <w:rsid w:val="00AA40EB"/>
    <w:rsid w:val="00AA4824"/>
    <w:rsid w:val="00AA490B"/>
    <w:rsid w:val="00AA4ACB"/>
    <w:rsid w:val="00AA55D6"/>
    <w:rsid w:val="00AA5FFE"/>
    <w:rsid w:val="00AA60E7"/>
    <w:rsid w:val="00AA65B2"/>
    <w:rsid w:val="00AA67D8"/>
    <w:rsid w:val="00AA6EED"/>
    <w:rsid w:val="00AA7051"/>
    <w:rsid w:val="00AA71A7"/>
    <w:rsid w:val="00AA7D0C"/>
    <w:rsid w:val="00AA7F46"/>
    <w:rsid w:val="00AB012E"/>
    <w:rsid w:val="00AB120F"/>
    <w:rsid w:val="00AB15E5"/>
    <w:rsid w:val="00AB1B68"/>
    <w:rsid w:val="00AB2749"/>
    <w:rsid w:val="00AB2C9F"/>
    <w:rsid w:val="00AB2CE5"/>
    <w:rsid w:val="00AB2DD0"/>
    <w:rsid w:val="00AB334F"/>
    <w:rsid w:val="00AB3AED"/>
    <w:rsid w:val="00AB4B44"/>
    <w:rsid w:val="00AB54E7"/>
    <w:rsid w:val="00AB719C"/>
    <w:rsid w:val="00AB7247"/>
    <w:rsid w:val="00AC031D"/>
    <w:rsid w:val="00AC068E"/>
    <w:rsid w:val="00AC11C4"/>
    <w:rsid w:val="00AC1657"/>
    <w:rsid w:val="00AC1E25"/>
    <w:rsid w:val="00AC21EE"/>
    <w:rsid w:val="00AC2257"/>
    <w:rsid w:val="00AC36ED"/>
    <w:rsid w:val="00AC3B31"/>
    <w:rsid w:val="00AC4053"/>
    <w:rsid w:val="00AC45AC"/>
    <w:rsid w:val="00AC4B8B"/>
    <w:rsid w:val="00AC5ACE"/>
    <w:rsid w:val="00AC64E9"/>
    <w:rsid w:val="00AC6977"/>
    <w:rsid w:val="00AC6F8A"/>
    <w:rsid w:val="00AC7200"/>
    <w:rsid w:val="00AC7541"/>
    <w:rsid w:val="00AC7943"/>
    <w:rsid w:val="00AD0073"/>
    <w:rsid w:val="00AD047C"/>
    <w:rsid w:val="00AD06C4"/>
    <w:rsid w:val="00AD0D28"/>
    <w:rsid w:val="00AD1488"/>
    <w:rsid w:val="00AD1B9D"/>
    <w:rsid w:val="00AD1D2E"/>
    <w:rsid w:val="00AD230B"/>
    <w:rsid w:val="00AD2924"/>
    <w:rsid w:val="00AD29AC"/>
    <w:rsid w:val="00AD2C38"/>
    <w:rsid w:val="00AD3B5D"/>
    <w:rsid w:val="00AD4746"/>
    <w:rsid w:val="00AD4A52"/>
    <w:rsid w:val="00AD5240"/>
    <w:rsid w:val="00AD57A5"/>
    <w:rsid w:val="00AD5DD5"/>
    <w:rsid w:val="00AD5EEF"/>
    <w:rsid w:val="00AD647D"/>
    <w:rsid w:val="00AD7261"/>
    <w:rsid w:val="00AD7AC7"/>
    <w:rsid w:val="00AD7B60"/>
    <w:rsid w:val="00AE02AA"/>
    <w:rsid w:val="00AE043C"/>
    <w:rsid w:val="00AE128B"/>
    <w:rsid w:val="00AE1477"/>
    <w:rsid w:val="00AE165D"/>
    <w:rsid w:val="00AE177D"/>
    <w:rsid w:val="00AE1C41"/>
    <w:rsid w:val="00AE2146"/>
    <w:rsid w:val="00AE2366"/>
    <w:rsid w:val="00AE23F4"/>
    <w:rsid w:val="00AE25F8"/>
    <w:rsid w:val="00AE3C3C"/>
    <w:rsid w:val="00AE4123"/>
    <w:rsid w:val="00AE41EA"/>
    <w:rsid w:val="00AE4BD6"/>
    <w:rsid w:val="00AE54CA"/>
    <w:rsid w:val="00AE59EA"/>
    <w:rsid w:val="00AE662E"/>
    <w:rsid w:val="00AE6817"/>
    <w:rsid w:val="00AE68FA"/>
    <w:rsid w:val="00AE6992"/>
    <w:rsid w:val="00AE6E4C"/>
    <w:rsid w:val="00AE6E50"/>
    <w:rsid w:val="00AE7505"/>
    <w:rsid w:val="00AE7D3C"/>
    <w:rsid w:val="00AF160A"/>
    <w:rsid w:val="00AF184B"/>
    <w:rsid w:val="00AF2319"/>
    <w:rsid w:val="00AF23D0"/>
    <w:rsid w:val="00AF23F4"/>
    <w:rsid w:val="00AF2575"/>
    <w:rsid w:val="00AF25FF"/>
    <w:rsid w:val="00AF2710"/>
    <w:rsid w:val="00AF300B"/>
    <w:rsid w:val="00AF3525"/>
    <w:rsid w:val="00AF3906"/>
    <w:rsid w:val="00AF490A"/>
    <w:rsid w:val="00AF4B45"/>
    <w:rsid w:val="00AF52F1"/>
    <w:rsid w:val="00AF57E0"/>
    <w:rsid w:val="00AF5C5C"/>
    <w:rsid w:val="00AF63AC"/>
    <w:rsid w:val="00AF68DA"/>
    <w:rsid w:val="00AF6F5F"/>
    <w:rsid w:val="00AF7123"/>
    <w:rsid w:val="00AF7982"/>
    <w:rsid w:val="00AF7B89"/>
    <w:rsid w:val="00B000F2"/>
    <w:rsid w:val="00B004B6"/>
    <w:rsid w:val="00B009DB"/>
    <w:rsid w:val="00B01CC3"/>
    <w:rsid w:val="00B02874"/>
    <w:rsid w:val="00B0287C"/>
    <w:rsid w:val="00B02892"/>
    <w:rsid w:val="00B02BA7"/>
    <w:rsid w:val="00B02E32"/>
    <w:rsid w:val="00B02F81"/>
    <w:rsid w:val="00B0354E"/>
    <w:rsid w:val="00B0401E"/>
    <w:rsid w:val="00B049A1"/>
    <w:rsid w:val="00B04EA5"/>
    <w:rsid w:val="00B05616"/>
    <w:rsid w:val="00B057A4"/>
    <w:rsid w:val="00B06AB1"/>
    <w:rsid w:val="00B07311"/>
    <w:rsid w:val="00B0742B"/>
    <w:rsid w:val="00B07CBF"/>
    <w:rsid w:val="00B101A9"/>
    <w:rsid w:val="00B10243"/>
    <w:rsid w:val="00B1038F"/>
    <w:rsid w:val="00B1061A"/>
    <w:rsid w:val="00B10B34"/>
    <w:rsid w:val="00B10E89"/>
    <w:rsid w:val="00B11151"/>
    <w:rsid w:val="00B114E9"/>
    <w:rsid w:val="00B11EC9"/>
    <w:rsid w:val="00B121B7"/>
    <w:rsid w:val="00B12B29"/>
    <w:rsid w:val="00B13286"/>
    <w:rsid w:val="00B135EE"/>
    <w:rsid w:val="00B13943"/>
    <w:rsid w:val="00B13E34"/>
    <w:rsid w:val="00B13EDE"/>
    <w:rsid w:val="00B14225"/>
    <w:rsid w:val="00B144C5"/>
    <w:rsid w:val="00B147B0"/>
    <w:rsid w:val="00B1510B"/>
    <w:rsid w:val="00B1558F"/>
    <w:rsid w:val="00B155D9"/>
    <w:rsid w:val="00B15A3D"/>
    <w:rsid w:val="00B164AE"/>
    <w:rsid w:val="00B168FF"/>
    <w:rsid w:val="00B16BFF"/>
    <w:rsid w:val="00B17D0F"/>
    <w:rsid w:val="00B2062C"/>
    <w:rsid w:val="00B20713"/>
    <w:rsid w:val="00B210A0"/>
    <w:rsid w:val="00B21BCE"/>
    <w:rsid w:val="00B21CE1"/>
    <w:rsid w:val="00B2230B"/>
    <w:rsid w:val="00B2260C"/>
    <w:rsid w:val="00B2340F"/>
    <w:rsid w:val="00B2422C"/>
    <w:rsid w:val="00B242E5"/>
    <w:rsid w:val="00B257C5"/>
    <w:rsid w:val="00B25893"/>
    <w:rsid w:val="00B264BF"/>
    <w:rsid w:val="00B265BC"/>
    <w:rsid w:val="00B2668F"/>
    <w:rsid w:val="00B26F33"/>
    <w:rsid w:val="00B30837"/>
    <w:rsid w:val="00B311C9"/>
    <w:rsid w:val="00B31C5C"/>
    <w:rsid w:val="00B32B0D"/>
    <w:rsid w:val="00B32B2A"/>
    <w:rsid w:val="00B32DA7"/>
    <w:rsid w:val="00B331B1"/>
    <w:rsid w:val="00B33240"/>
    <w:rsid w:val="00B33460"/>
    <w:rsid w:val="00B35A46"/>
    <w:rsid w:val="00B35EE9"/>
    <w:rsid w:val="00B362BE"/>
    <w:rsid w:val="00B369C3"/>
    <w:rsid w:val="00B37839"/>
    <w:rsid w:val="00B37850"/>
    <w:rsid w:val="00B37F23"/>
    <w:rsid w:val="00B402CC"/>
    <w:rsid w:val="00B40A16"/>
    <w:rsid w:val="00B40A69"/>
    <w:rsid w:val="00B40E75"/>
    <w:rsid w:val="00B41176"/>
    <w:rsid w:val="00B42276"/>
    <w:rsid w:val="00B42828"/>
    <w:rsid w:val="00B42B5D"/>
    <w:rsid w:val="00B43628"/>
    <w:rsid w:val="00B44179"/>
    <w:rsid w:val="00B44355"/>
    <w:rsid w:val="00B448AC"/>
    <w:rsid w:val="00B44A61"/>
    <w:rsid w:val="00B45672"/>
    <w:rsid w:val="00B45E41"/>
    <w:rsid w:val="00B46634"/>
    <w:rsid w:val="00B46848"/>
    <w:rsid w:val="00B471EC"/>
    <w:rsid w:val="00B47624"/>
    <w:rsid w:val="00B50F87"/>
    <w:rsid w:val="00B512EE"/>
    <w:rsid w:val="00B516D9"/>
    <w:rsid w:val="00B52B3B"/>
    <w:rsid w:val="00B52CEB"/>
    <w:rsid w:val="00B53565"/>
    <w:rsid w:val="00B53AC2"/>
    <w:rsid w:val="00B53D41"/>
    <w:rsid w:val="00B5441E"/>
    <w:rsid w:val="00B55164"/>
    <w:rsid w:val="00B56835"/>
    <w:rsid w:val="00B5729F"/>
    <w:rsid w:val="00B57CAA"/>
    <w:rsid w:val="00B61659"/>
    <w:rsid w:val="00B61E72"/>
    <w:rsid w:val="00B62B8D"/>
    <w:rsid w:val="00B62DE9"/>
    <w:rsid w:val="00B635C8"/>
    <w:rsid w:val="00B63749"/>
    <w:rsid w:val="00B63773"/>
    <w:rsid w:val="00B637C2"/>
    <w:rsid w:val="00B64057"/>
    <w:rsid w:val="00B6423E"/>
    <w:rsid w:val="00B64C87"/>
    <w:rsid w:val="00B64F27"/>
    <w:rsid w:val="00B64FDC"/>
    <w:rsid w:val="00B6564D"/>
    <w:rsid w:val="00B65EFD"/>
    <w:rsid w:val="00B66B3E"/>
    <w:rsid w:val="00B66B72"/>
    <w:rsid w:val="00B66E19"/>
    <w:rsid w:val="00B66F3C"/>
    <w:rsid w:val="00B66FE5"/>
    <w:rsid w:val="00B67412"/>
    <w:rsid w:val="00B678F9"/>
    <w:rsid w:val="00B67AE5"/>
    <w:rsid w:val="00B709DC"/>
    <w:rsid w:val="00B70AAD"/>
    <w:rsid w:val="00B711B1"/>
    <w:rsid w:val="00B71869"/>
    <w:rsid w:val="00B71A2A"/>
    <w:rsid w:val="00B71C48"/>
    <w:rsid w:val="00B71E3F"/>
    <w:rsid w:val="00B723DB"/>
    <w:rsid w:val="00B73011"/>
    <w:rsid w:val="00B73786"/>
    <w:rsid w:val="00B73CA1"/>
    <w:rsid w:val="00B74174"/>
    <w:rsid w:val="00B7436D"/>
    <w:rsid w:val="00B75AE2"/>
    <w:rsid w:val="00B75DEF"/>
    <w:rsid w:val="00B75EDD"/>
    <w:rsid w:val="00B76166"/>
    <w:rsid w:val="00B76AFE"/>
    <w:rsid w:val="00B7727D"/>
    <w:rsid w:val="00B77594"/>
    <w:rsid w:val="00B776E4"/>
    <w:rsid w:val="00B778B2"/>
    <w:rsid w:val="00B77A4C"/>
    <w:rsid w:val="00B77AFF"/>
    <w:rsid w:val="00B77F94"/>
    <w:rsid w:val="00B80895"/>
    <w:rsid w:val="00B80E95"/>
    <w:rsid w:val="00B81EF5"/>
    <w:rsid w:val="00B8389B"/>
    <w:rsid w:val="00B839CD"/>
    <w:rsid w:val="00B84903"/>
    <w:rsid w:val="00B849A0"/>
    <w:rsid w:val="00B858EE"/>
    <w:rsid w:val="00B85A3B"/>
    <w:rsid w:val="00B865F8"/>
    <w:rsid w:val="00B86804"/>
    <w:rsid w:val="00B86DF4"/>
    <w:rsid w:val="00B86F75"/>
    <w:rsid w:val="00B872A1"/>
    <w:rsid w:val="00B87767"/>
    <w:rsid w:val="00B87B81"/>
    <w:rsid w:val="00B87DB4"/>
    <w:rsid w:val="00B9042C"/>
    <w:rsid w:val="00B917DB"/>
    <w:rsid w:val="00B91B5E"/>
    <w:rsid w:val="00B91BF4"/>
    <w:rsid w:val="00B91EB5"/>
    <w:rsid w:val="00B92412"/>
    <w:rsid w:val="00B926E8"/>
    <w:rsid w:val="00B92879"/>
    <w:rsid w:val="00B92B6E"/>
    <w:rsid w:val="00B9385D"/>
    <w:rsid w:val="00B9388D"/>
    <w:rsid w:val="00B938A9"/>
    <w:rsid w:val="00B94AA0"/>
    <w:rsid w:val="00B94BCD"/>
    <w:rsid w:val="00B94EAA"/>
    <w:rsid w:val="00B94FA9"/>
    <w:rsid w:val="00B95662"/>
    <w:rsid w:val="00B95699"/>
    <w:rsid w:val="00B95B7B"/>
    <w:rsid w:val="00B96051"/>
    <w:rsid w:val="00B96C77"/>
    <w:rsid w:val="00B97E61"/>
    <w:rsid w:val="00B97EC5"/>
    <w:rsid w:val="00BA0740"/>
    <w:rsid w:val="00BA07D5"/>
    <w:rsid w:val="00BA16C8"/>
    <w:rsid w:val="00BA1ABB"/>
    <w:rsid w:val="00BA1CDC"/>
    <w:rsid w:val="00BA2530"/>
    <w:rsid w:val="00BA291B"/>
    <w:rsid w:val="00BA2DAF"/>
    <w:rsid w:val="00BA3451"/>
    <w:rsid w:val="00BA42AE"/>
    <w:rsid w:val="00BA4A1B"/>
    <w:rsid w:val="00BA4C21"/>
    <w:rsid w:val="00BA51CC"/>
    <w:rsid w:val="00BA5FD8"/>
    <w:rsid w:val="00BA5FE5"/>
    <w:rsid w:val="00BA67D2"/>
    <w:rsid w:val="00BA6AF4"/>
    <w:rsid w:val="00BA7423"/>
    <w:rsid w:val="00BA7B58"/>
    <w:rsid w:val="00BA7C9A"/>
    <w:rsid w:val="00BA7CCB"/>
    <w:rsid w:val="00BB0211"/>
    <w:rsid w:val="00BB18E8"/>
    <w:rsid w:val="00BB1C18"/>
    <w:rsid w:val="00BB1C4C"/>
    <w:rsid w:val="00BB1CE4"/>
    <w:rsid w:val="00BB2180"/>
    <w:rsid w:val="00BB23B6"/>
    <w:rsid w:val="00BB2412"/>
    <w:rsid w:val="00BB2A8D"/>
    <w:rsid w:val="00BB2BFC"/>
    <w:rsid w:val="00BB2BFD"/>
    <w:rsid w:val="00BB2DFA"/>
    <w:rsid w:val="00BB2F57"/>
    <w:rsid w:val="00BB30EA"/>
    <w:rsid w:val="00BB3909"/>
    <w:rsid w:val="00BB3DF1"/>
    <w:rsid w:val="00BB42A6"/>
    <w:rsid w:val="00BB46EA"/>
    <w:rsid w:val="00BB4791"/>
    <w:rsid w:val="00BB4C02"/>
    <w:rsid w:val="00BB50BD"/>
    <w:rsid w:val="00BB512B"/>
    <w:rsid w:val="00BB5138"/>
    <w:rsid w:val="00BB52DE"/>
    <w:rsid w:val="00BB5CC0"/>
    <w:rsid w:val="00BB6123"/>
    <w:rsid w:val="00BB6A00"/>
    <w:rsid w:val="00BB6D34"/>
    <w:rsid w:val="00BB7DFD"/>
    <w:rsid w:val="00BC02B0"/>
    <w:rsid w:val="00BC02C9"/>
    <w:rsid w:val="00BC04F1"/>
    <w:rsid w:val="00BC05B0"/>
    <w:rsid w:val="00BC0889"/>
    <w:rsid w:val="00BC0AB2"/>
    <w:rsid w:val="00BC12B6"/>
    <w:rsid w:val="00BC19B2"/>
    <w:rsid w:val="00BC1D45"/>
    <w:rsid w:val="00BC1E26"/>
    <w:rsid w:val="00BC2BA1"/>
    <w:rsid w:val="00BC3341"/>
    <w:rsid w:val="00BC35DF"/>
    <w:rsid w:val="00BC37B9"/>
    <w:rsid w:val="00BC4432"/>
    <w:rsid w:val="00BC4556"/>
    <w:rsid w:val="00BC47E4"/>
    <w:rsid w:val="00BC4DAA"/>
    <w:rsid w:val="00BC6589"/>
    <w:rsid w:val="00BC6BDC"/>
    <w:rsid w:val="00BC7486"/>
    <w:rsid w:val="00BC7E12"/>
    <w:rsid w:val="00BD0053"/>
    <w:rsid w:val="00BD0064"/>
    <w:rsid w:val="00BD03F1"/>
    <w:rsid w:val="00BD04AB"/>
    <w:rsid w:val="00BD0E90"/>
    <w:rsid w:val="00BD0F1C"/>
    <w:rsid w:val="00BD23D9"/>
    <w:rsid w:val="00BD2FE7"/>
    <w:rsid w:val="00BD3326"/>
    <w:rsid w:val="00BD354C"/>
    <w:rsid w:val="00BD366F"/>
    <w:rsid w:val="00BD40B8"/>
    <w:rsid w:val="00BD4EC1"/>
    <w:rsid w:val="00BD52A5"/>
    <w:rsid w:val="00BD5F8A"/>
    <w:rsid w:val="00BD6898"/>
    <w:rsid w:val="00BD6900"/>
    <w:rsid w:val="00BD709B"/>
    <w:rsid w:val="00BE08EC"/>
    <w:rsid w:val="00BE09A4"/>
    <w:rsid w:val="00BE09E3"/>
    <w:rsid w:val="00BE0A8D"/>
    <w:rsid w:val="00BE0F43"/>
    <w:rsid w:val="00BE118C"/>
    <w:rsid w:val="00BE155F"/>
    <w:rsid w:val="00BE16A6"/>
    <w:rsid w:val="00BE26A7"/>
    <w:rsid w:val="00BE3648"/>
    <w:rsid w:val="00BE390F"/>
    <w:rsid w:val="00BE4818"/>
    <w:rsid w:val="00BE58D0"/>
    <w:rsid w:val="00BE5F8D"/>
    <w:rsid w:val="00BE60BB"/>
    <w:rsid w:val="00BE6A02"/>
    <w:rsid w:val="00BE6D8B"/>
    <w:rsid w:val="00BE745B"/>
    <w:rsid w:val="00BE779E"/>
    <w:rsid w:val="00BE7D5E"/>
    <w:rsid w:val="00BF05A8"/>
    <w:rsid w:val="00BF05C9"/>
    <w:rsid w:val="00BF1BBB"/>
    <w:rsid w:val="00BF25BA"/>
    <w:rsid w:val="00BF2A5A"/>
    <w:rsid w:val="00BF357A"/>
    <w:rsid w:val="00BF4544"/>
    <w:rsid w:val="00BF46BC"/>
    <w:rsid w:val="00BF4D4B"/>
    <w:rsid w:val="00BF551F"/>
    <w:rsid w:val="00BF5569"/>
    <w:rsid w:val="00BF5CA8"/>
    <w:rsid w:val="00BF6155"/>
    <w:rsid w:val="00BF6EDE"/>
    <w:rsid w:val="00BF7077"/>
    <w:rsid w:val="00BF70E9"/>
    <w:rsid w:val="00BF72F5"/>
    <w:rsid w:val="00C00013"/>
    <w:rsid w:val="00C00164"/>
    <w:rsid w:val="00C00443"/>
    <w:rsid w:val="00C00732"/>
    <w:rsid w:val="00C007B5"/>
    <w:rsid w:val="00C01652"/>
    <w:rsid w:val="00C019A2"/>
    <w:rsid w:val="00C03CB1"/>
    <w:rsid w:val="00C05CAE"/>
    <w:rsid w:val="00C05CC9"/>
    <w:rsid w:val="00C06A22"/>
    <w:rsid w:val="00C06BAC"/>
    <w:rsid w:val="00C06E0A"/>
    <w:rsid w:val="00C07215"/>
    <w:rsid w:val="00C07E69"/>
    <w:rsid w:val="00C07F41"/>
    <w:rsid w:val="00C10015"/>
    <w:rsid w:val="00C10044"/>
    <w:rsid w:val="00C10B86"/>
    <w:rsid w:val="00C10CD1"/>
    <w:rsid w:val="00C1107E"/>
    <w:rsid w:val="00C115E2"/>
    <w:rsid w:val="00C12FC0"/>
    <w:rsid w:val="00C134E4"/>
    <w:rsid w:val="00C1351A"/>
    <w:rsid w:val="00C1363B"/>
    <w:rsid w:val="00C157FE"/>
    <w:rsid w:val="00C16266"/>
    <w:rsid w:val="00C16BFB"/>
    <w:rsid w:val="00C17518"/>
    <w:rsid w:val="00C201B2"/>
    <w:rsid w:val="00C2041E"/>
    <w:rsid w:val="00C20883"/>
    <w:rsid w:val="00C20A20"/>
    <w:rsid w:val="00C20FC7"/>
    <w:rsid w:val="00C211A7"/>
    <w:rsid w:val="00C22399"/>
    <w:rsid w:val="00C22AA9"/>
    <w:rsid w:val="00C22FFD"/>
    <w:rsid w:val="00C23289"/>
    <w:rsid w:val="00C237E5"/>
    <w:rsid w:val="00C24384"/>
    <w:rsid w:val="00C24E96"/>
    <w:rsid w:val="00C2552E"/>
    <w:rsid w:val="00C26CEF"/>
    <w:rsid w:val="00C26D57"/>
    <w:rsid w:val="00C26EE3"/>
    <w:rsid w:val="00C27274"/>
    <w:rsid w:val="00C27BE4"/>
    <w:rsid w:val="00C3062A"/>
    <w:rsid w:val="00C308E4"/>
    <w:rsid w:val="00C30BD9"/>
    <w:rsid w:val="00C31A02"/>
    <w:rsid w:val="00C31EF7"/>
    <w:rsid w:val="00C32266"/>
    <w:rsid w:val="00C330A6"/>
    <w:rsid w:val="00C33372"/>
    <w:rsid w:val="00C33E28"/>
    <w:rsid w:val="00C3439E"/>
    <w:rsid w:val="00C348EA"/>
    <w:rsid w:val="00C35082"/>
    <w:rsid w:val="00C3574C"/>
    <w:rsid w:val="00C35922"/>
    <w:rsid w:val="00C35D95"/>
    <w:rsid w:val="00C365A2"/>
    <w:rsid w:val="00C3671B"/>
    <w:rsid w:val="00C37336"/>
    <w:rsid w:val="00C410B0"/>
    <w:rsid w:val="00C41EA1"/>
    <w:rsid w:val="00C422C8"/>
    <w:rsid w:val="00C436F3"/>
    <w:rsid w:val="00C44AA6"/>
    <w:rsid w:val="00C45EBE"/>
    <w:rsid w:val="00C460A5"/>
    <w:rsid w:val="00C461EC"/>
    <w:rsid w:val="00C46830"/>
    <w:rsid w:val="00C474D3"/>
    <w:rsid w:val="00C476A6"/>
    <w:rsid w:val="00C47798"/>
    <w:rsid w:val="00C47A31"/>
    <w:rsid w:val="00C47CB7"/>
    <w:rsid w:val="00C5026F"/>
    <w:rsid w:val="00C505E5"/>
    <w:rsid w:val="00C509DC"/>
    <w:rsid w:val="00C51527"/>
    <w:rsid w:val="00C51B72"/>
    <w:rsid w:val="00C5291A"/>
    <w:rsid w:val="00C52F06"/>
    <w:rsid w:val="00C53A2A"/>
    <w:rsid w:val="00C5401A"/>
    <w:rsid w:val="00C547E5"/>
    <w:rsid w:val="00C54924"/>
    <w:rsid w:val="00C55A38"/>
    <w:rsid w:val="00C55F75"/>
    <w:rsid w:val="00C56D38"/>
    <w:rsid w:val="00C57086"/>
    <w:rsid w:val="00C57C77"/>
    <w:rsid w:val="00C57DE0"/>
    <w:rsid w:val="00C601FD"/>
    <w:rsid w:val="00C60E7D"/>
    <w:rsid w:val="00C62150"/>
    <w:rsid w:val="00C621EE"/>
    <w:rsid w:val="00C62321"/>
    <w:rsid w:val="00C625F5"/>
    <w:rsid w:val="00C62A30"/>
    <w:rsid w:val="00C62E36"/>
    <w:rsid w:val="00C62F44"/>
    <w:rsid w:val="00C63439"/>
    <w:rsid w:val="00C6361A"/>
    <w:rsid w:val="00C64AB3"/>
    <w:rsid w:val="00C66AEF"/>
    <w:rsid w:val="00C66D00"/>
    <w:rsid w:val="00C66F4C"/>
    <w:rsid w:val="00C67207"/>
    <w:rsid w:val="00C6791C"/>
    <w:rsid w:val="00C67A90"/>
    <w:rsid w:val="00C70457"/>
    <w:rsid w:val="00C7053F"/>
    <w:rsid w:val="00C70CF0"/>
    <w:rsid w:val="00C7102D"/>
    <w:rsid w:val="00C71A11"/>
    <w:rsid w:val="00C72031"/>
    <w:rsid w:val="00C72B09"/>
    <w:rsid w:val="00C72E11"/>
    <w:rsid w:val="00C73CE4"/>
    <w:rsid w:val="00C745E1"/>
    <w:rsid w:val="00C74F95"/>
    <w:rsid w:val="00C767F7"/>
    <w:rsid w:val="00C76AE3"/>
    <w:rsid w:val="00C76BB5"/>
    <w:rsid w:val="00C76D2B"/>
    <w:rsid w:val="00C7783A"/>
    <w:rsid w:val="00C77E38"/>
    <w:rsid w:val="00C80199"/>
    <w:rsid w:val="00C8035E"/>
    <w:rsid w:val="00C803F3"/>
    <w:rsid w:val="00C80960"/>
    <w:rsid w:val="00C81129"/>
    <w:rsid w:val="00C8148C"/>
    <w:rsid w:val="00C82317"/>
    <w:rsid w:val="00C82AE1"/>
    <w:rsid w:val="00C831CC"/>
    <w:rsid w:val="00C83236"/>
    <w:rsid w:val="00C83509"/>
    <w:rsid w:val="00C83D71"/>
    <w:rsid w:val="00C83E6E"/>
    <w:rsid w:val="00C843D0"/>
    <w:rsid w:val="00C84545"/>
    <w:rsid w:val="00C8495F"/>
    <w:rsid w:val="00C85459"/>
    <w:rsid w:val="00C854A3"/>
    <w:rsid w:val="00C85EF0"/>
    <w:rsid w:val="00C85F42"/>
    <w:rsid w:val="00C860B1"/>
    <w:rsid w:val="00C86AF5"/>
    <w:rsid w:val="00C86EEF"/>
    <w:rsid w:val="00C879F6"/>
    <w:rsid w:val="00C87A20"/>
    <w:rsid w:val="00C901BE"/>
    <w:rsid w:val="00C904D8"/>
    <w:rsid w:val="00C91189"/>
    <w:rsid w:val="00C91286"/>
    <w:rsid w:val="00C915AC"/>
    <w:rsid w:val="00C91738"/>
    <w:rsid w:val="00C91CD4"/>
    <w:rsid w:val="00C930B3"/>
    <w:rsid w:val="00C935A4"/>
    <w:rsid w:val="00C93861"/>
    <w:rsid w:val="00C93AD3"/>
    <w:rsid w:val="00C94222"/>
    <w:rsid w:val="00C9438B"/>
    <w:rsid w:val="00C94A14"/>
    <w:rsid w:val="00C956F4"/>
    <w:rsid w:val="00C9617B"/>
    <w:rsid w:val="00C96455"/>
    <w:rsid w:val="00C969B0"/>
    <w:rsid w:val="00CA0893"/>
    <w:rsid w:val="00CA0ABF"/>
    <w:rsid w:val="00CA0F82"/>
    <w:rsid w:val="00CA1264"/>
    <w:rsid w:val="00CA1283"/>
    <w:rsid w:val="00CA14D1"/>
    <w:rsid w:val="00CA1E45"/>
    <w:rsid w:val="00CA26DF"/>
    <w:rsid w:val="00CA275F"/>
    <w:rsid w:val="00CA2E0D"/>
    <w:rsid w:val="00CA34E2"/>
    <w:rsid w:val="00CA456E"/>
    <w:rsid w:val="00CA4EBD"/>
    <w:rsid w:val="00CA518D"/>
    <w:rsid w:val="00CA519A"/>
    <w:rsid w:val="00CA57E7"/>
    <w:rsid w:val="00CA721F"/>
    <w:rsid w:val="00CA74E3"/>
    <w:rsid w:val="00CA7992"/>
    <w:rsid w:val="00CA79AE"/>
    <w:rsid w:val="00CA7AA1"/>
    <w:rsid w:val="00CA7B91"/>
    <w:rsid w:val="00CB00E4"/>
    <w:rsid w:val="00CB0391"/>
    <w:rsid w:val="00CB10DB"/>
    <w:rsid w:val="00CB1E14"/>
    <w:rsid w:val="00CB24DD"/>
    <w:rsid w:val="00CB2EAE"/>
    <w:rsid w:val="00CB3E42"/>
    <w:rsid w:val="00CB4123"/>
    <w:rsid w:val="00CB4F13"/>
    <w:rsid w:val="00CB57ED"/>
    <w:rsid w:val="00CB5803"/>
    <w:rsid w:val="00CB6295"/>
    <w:rsid w:val="00CB6423"/>
    <w:rsid w:val="00CB6FA5"/>
    <w:rsid w:val="00CB74B2"/>
    <w:rsid w:val="00CB76DB"/>
    <w:rsid w:val="00CB7F6F"/>
    <w:rsid w:val="00CC0018"/>
    <w:rsid w:val="00CC0218"/>
    <w:rsid w:val="00CC0266"/>
    <w:rsid w:val="00CC125D"/>
    <w:rsid w:val="00CC1404"/>
    <w:rsid w:val="00CC21C6"/>
    <w:rsid w:val="00CC237B"/>
    <w:rsid w:val="00CC27A2"/>
    <w:rsid w:val="00CC2A46"/>
    <w:rsid w:val="00CC2B89"/>
    <w:rsid w:val="00CC303A"/>
    <w:rsid w:val="00CC3181"/>
    <w:rsid w:val="00CC3582"/>
    <w:rsid w:val="00CC3852"/>
    <w:rsid w:val="00CC4D83"/>
    <w:rsid w:val="00CC5EDC"/>
    <w:rsid w:val="00CC5F88"/>
    <w:rsid w:val="00CC67DD"/>
    <w:rsid w:val="00CC6845"/>
    <w:rsid w:val="00CC685B"/>
    <w:rsid w:val="00CC69F5"/>
    <w:rsid w:val="00CC6C2B"/>
    <w:rsid w:val="00CC6C41"/>
    <w:rsid w:val="00CC6CA2"/>
    <w:rsid w:val="00CC6FED"/>
    <w:rsid w:val="00CC7D40"/>
    <w:rsid w:val="00CD022F"/>
    <w:rsid w:val="00CD1589"/>
    <w:rsid w:val="00CD1718"/>
    <w:rsid w:val="00CD221C"/>
    <w:rsid w:val="00CD2426"/>
    <w:rsid w:val="00CD258D"/>
    <w:rsid w:val="00CD3084"/>
    <w:rsid w:val="00CD32A3"/>
    <w:rsid w:val="00CD3C1C"/>
    <w:rsid w:val="00CD43A1"/>
    <w:rsid w:val="00CD48F2"/>
    <w:rsid w:val="00CD4998"/>
    <w:rsid w:val="00CD6EFF"/>
    <w:rsid w:val="00CD7340"/>
    <w:rsid w:val="00CD757C"/>
    <w:rsid w:val="00CD7688"/>
    <w:rsid w:val="00CD777C"/>
    <w:rsid w:val="00CD7A3E"/>
    <w:rsid w:val="00CE03D5"/>
    <w:rsid w:val="00CE0A2E"/>
    <w:rsid w:val="00CE0A9F"/>
    <w:rsid w:val="00CE0AEE"/>
    <w:rsid w:val="00CE0C69"/>
    <w:rsid w:val="00CE12A8"/>
    <w:rsid w:val="00CE154B"/>
    <w:rsid w:val="00CE1707"/>
    <w:rsid w:val="00CE1825"/>
    <w:rsid w:val="00CE19C0"/>
    <w:rsid w:val="00CE1F6D"/>
    <w:rsid w:val="00CE2203"/>
    <w:rsid w:val="00CE2A57"/>
    <w:rsid w:val="00CE5112"/>
    <w:rsid w:val="00CE5180"/>
    <w:rsid w:val="00CE54AD"/>
    <w:rsid w:val="00CE5932"/>
    <w:rsid w:val="00CE5AA9"/>
    <w:rsid w:val="00CE5D63"/>
    <w:rsid w:val="00CE5EDE"/>
    <w:rsid w:val="00CE6D66"/>
    <w:rsid w:val="00CE708E"/>
    <w:rsid w:val="00CE7E7E"/>
    <w:rsid w:val="00CF02DF"/>
    <w:rsid w:val="00CF0B05"/>
    <w:rsid w:val="00CF13FE"/>
    <w:rsid w:val="00CF1F5E"/>
    <w:rsid w:val="00CF20DE"/>
    <w:rsid w:val="00CF2723"/>
    <w:rsid w:val="00CF3838"/>
    <w:rsid w:val="00CF3B72"/>
    <w:rsid w:val="00CF3C01"/>
    <w:rsid w:val="00CF3F97"/>
    <w:rsid w:val="00CF41C0"/>
    <w:rsid w:val="00CF4988"/>
    <w:rsid w:val="00CF4A38"/>
    <w:rsid w:val="00CF5010"/>
    <w:rsid w:val="00CF5227"/>
    <w:rsid w:val="00CF6D5D"/>
    <w:rsid w:val="00CF70A8"/>
    <w:rsid w:val="00CF70FF"/>
    <w:rsid w:val="00CF7ACC"/>
    <w:rsid w:val="00CF7D36"/>
    <w:rsid w:val="00D002CA"/>
    <w:rsid w:val="00D00714"/>
    <w:rsid w:val="00D00767"/>
    <w:rsid w:val="00D00E18"/>
    <w:rsid w:val="00D01DFC"/>
    <w:rsid w:val="00D01F34"/>
    <w:rsid w:val="00D0209E"/>
    <w:rsid w:val="00D02741"/>
    <w:rsid w:val="00D02769"/>
    <w:rsid w:val="00D027DE"/>
    <w:rsid w:val="00D02D05"/>
    <w:rsid w:val="00D038A2"/>
    <w:rsid w:val="00D0473D"/>
    <w:rsid w:val="00D04B1B"/>
    <w:rsid w:val="00D05801"/>
    <w:rsid w:val="00D05879"/>
    <w:rsid w:val="00D06137"/>
    <w:rsid w:val="00D06370"/>
    <w:rsid w:val="00D066BC"/>
    <w:rsid w:val="00D06749"/>
    <w:rsid w:val="00D075CD"/>
    <w:rsid w:val="00D076B4"/>
    <w:rsid w:val="00D07710"/>
    <w:rsid w:val="00D07BD0"/>
    <w:rsid w:val="00D10791"/>
    <w:rsid w:val="00D12031"/>
    <w:rsid w:val="00D12C51"/>
    <w:rsid w:val="00D12E8B"/>
    <w:rsid w:val="00D12F63"/>
    <w:rsid w:val="00D14AF4"/>
    <w:rsid w:val="00D14CA1"/>
    <w:rsid w:val="00D14D91"/>
    <w:rsid w:val="00D15CAF"/>
    <w:rsid w:val="00D16075"/>
    <w:rsid w:val="00D17197"/>
    <w:rsid w:val="00D17A59"/>
    <w:rsid w:val="00D17F66"/>
    <w:rsid w:val="00D20315"/>
    <w:rsid w:val="00D207F2"/>
    <w:rsid w:val="00D20DE0"/>
    <w:rsid w:val="00D2152C"/>
    <w:rsid w:val="00D21CC4"/>
    <w:rsid w:val="00D21E22"/>
    <w:rsid w:val="00D21E96"/>
    <w:rsid w:val="00D22E06"/>
    <w:rsid w:val="00D231BF"/>
    <w:rsid w:val="00D24247"/>
    <w:rsid w:val="00D2487C"/>
    <w:rsid w:val="00D24A7A"/>
    <w:rsid w:val="00D24B09"/>
    <w:rsid w:val="00D257E4"/>
    <w:rsid w:val="00D25D0A"/>
    <w:rsid w:val="00D25F5D"/>
    <w:rsid w:val="00D261CA"/>
    <w:rsid w:val="00D26BDA"/>
    <w:rsid w:val="00D26E09"/>
    <w:rsid w:val="00D270D0"/>
    <w:rsid w:val="00D30301"/>
    <w:rsid w:val="00D305EA"/>
    <w:rsid w:val="00D312E0"/>
    <w:rsid w:val="00D31F59"/>
    <w:rsid w:val="00D31F6D"/>
    <w:rsid w:val="00D32182"/>
    <w:rsid w:val="00D32700"/>
    <w:rsid w:val="00D331AE"/>
    <w:rsid w:val="00D3346B"/>
    <w:rsid w:val="00D33FFE"/>
    <w:rsid w:val="00D3444B"/>
    <w:rsid w:val="00D34D4F"/>
    <w:rsid w:val="00D34E82"/>
    <w:rsid w:val="00D35139"/>
    <w:rsid w:val="00D3574C"/>
    <w:rsid w:val="00D35834"/>
    <w:rsid w:val="00D358B4"/>
    <w:rsid w:val="00D3611F"/>
    <w:rsid w:val="00D36273"/>
    <w:rsid w:val="00D36B60"/>
    <w:rsid w:val="00D37091"/>
    <w:rsid w:val="00D37181"/>
    <w:rsid w:val="00D3765A"/>
    <w:rsid w:val="00D37C95"/>
    <w:rsid w:val="00D40AE5"/>
    <w:rsid w:val="00D41960"/>
    <w:rsid w:val="00D41FBE"/>
    <w:rsid w:val="00D42C4D"/>
    <w:rsid w:val="00D42C99"/>
    <w:rsid w:val="00D43194"/>
    <w:rsid w:val="00D43931"/>
    <w:rsid w:val="00D44993"/>
    <w:rsid w:val="00D44BCD"/>
    <w:rsid w:val="00D45AE9"/>
    <w:rsid w:val="00D470BF"/>
    <w:rsid w:val="00D4725E"/>
    <w:rsid w:val="00D472A9"/>
    <w:rsid w:val="00D47DBE"/>
    <w:rsid w:val="00D50A67"/>
    <w:rsid w:val="00D50D2D"/>
    <w:rsid w:val="00D50F0F"/>
    <w:rsid w:val="00D5111C"/>
    <w:rsid w:val="00D513D3"/>
    <w:rsid w:val="00D52599"/>
    <w:rsid w:val="00D5290F"/>
    <w:rsid w:val="00D52C4D"/>
    <w:rsid w:val="00D52DBC"/>
    <w:rsid w:val="00D53F0A"/>
    <w:rsid w:val="00D53F5B"/>
    <w:rsid w:val="00D54015"/>
    <w:rsid w:val="00D5437E"/>
    <w:rsid w:val="00D55AFA"/>
    <w:rsid w:val="00D56403"/>
    <w:rsid w:val="00D5778C"/>
    <w:rsid w:val="00D60088"/>
    <w:rsid w:val="00D600E2"/>
    <w:rsid w:val="00D61243"/>
    <w:rsid w:val="00D6138C"/>
    <w:rsid w:val="00D61482"/>
    <w:rsid w:val="00D61A31"/>
    <w:rsid w:val="00D621AD"/>
    <w:rsid w:val="00D638B7"/>
    <w:rsid w:val="00D640A9"/>
    <w:rsid w:val="00D64110"/>
    <w:rsid w:val="00D645A4"/>
    <w:rsid w:val="00D645C2"/>
    <w:rsid w:val="00D64CDC"/>
    <w:rsid w:val="00D66393"/>
    <w:rsid w:val="00D671B2"/>
    <w:rsid w:val="00D673C4"/>
    <w:rsid w:val="00D70045"/>
    <w:rsid w:val="00D705C9"/>
    <w:rsid w:val="00D70ADE"/>
    <w:rsid w:val="00D70DA1"/>
    <w:rsid w:val="00D70DFB"/>
    <w:rsid w:val="00D720B9"/>
    <w:rsid w:val="00D725F1"/>
    <w:rsid w:val="00D726A2"/>
    <w:rsid w:val="00D738BB"/>
    <w:rsid w:val="00D7395A"/>
    <w:rsid w:val="00D742DC"/>
    <w:rsid w:val="00D75124"/>
    <w:rsid w:val="00D75208"/>
    <w:rsid w:val="00D768F7"/>
    <w:rsid w:val="00D80583"/>
    <w:rsid w:val="00D806EE"/>
    <w:rsid w:val="00D80708"/>
    <w:rsid w:val="00D80A7A"/>
    <w:rsid w:val="00D80AD0"/>
    <w:rsid w:val="00D80C37"/>
    <w:rsid w:val="00D81BB4"/>
    <w:rsid w:val="00D81C41"/>
    <w:rsid w:val="00D825DF"/>
    <w:rsid w:val="00D835C4"/>
    <w:rsid w:val="00D83C28"/>
    <w:rsid w:val="00D83D6E"/>
    <w:rsid w:val="00D84888"/>
    <w:rsid w:val="00D856E2"/>
    <w:rsid w:val="00D85762"/>
    <w:rsid w:val="00D861C0"/>
    <w:rsid w:val="00D86615"/>
    <w:rsid w:val="00D86EE5"/>
    <w:rsid w:val="00D871D7"/>
    <w:rsid w:val="00D87B40"/>
    <w:rsid w:val="00D903F1"/>
    <w:rsid w:val="00D90D9D"/>
    <w:rsid w:val="00D90ECE"/>
    <w:rsid w:val="00D90F7C"/>
    <w:rsid w:val="00D91285"/>
    <w:rsid w:val="00D92902"/>
    <w:rsid w:val="00D93260"/>
    <w:rsid w:val="00D935F2"/>
    <w:rsid w:val="00D93C4A"/>
    <w:rsid w:val="00D93E7B"/>
    <w:rsid w:val="00D94967"/>
    <w:rsid w:val="00D94A54"/>
    <w:rsid w:val="00D9515F"/>
    <w:rsid w:val="00D96646"/>
    <w:rsid w:val="00D97B13"/>
    <w:rsid w:val="00D97DD3"/>
    <w:rsid w:val="00DA1678"/>
    <w:rsid w:val="00DA20FE"/>
    <w:rsid w:val="00DA2403"/>
    <w:rsid w:val="00DA2C56"/>
    <w:rsid w:val="00DA3299"/>
    <w:rsid w:val="00DA3315"/>
    <w:rsid w:val="00DA34FB"/>
    <w:rsid w:val="00DA3930"/>
    <w:rsid w:val="00DA3D9E"/>
    <w:rsid w:val="00DA4620"/>
    <w:rsid w:val="00DA4AEA"/>
    <w:rsid w:val="00DA4BAD"/>
    <w:rsid w:val="00DA5A16"/>
    <w:rsid w:val="00DA5A31"/>
    <w:rsid w:val="00DA6144"/>
    <w:rsid w:val="00DA64A3"/>
    <w:rsid w:val="00DA6BF8"/>
    <w:rsid w:val="00DA6C7B"/>
    <w:rsid w:val="00DA73FB"/>
    <w:rsid w:val="00DA7BCC"/>
    <w:rsid w:val="00DB0046"/>
    <w:rsid w:val="00DB0725"/>
    <w:rsid w:val="00DB16A9"/>
    <w:rsid w:val="00DB1A89"/>
    <w:rsid w:val="00DB1BDC"/>
    <w:rsid w:val="00DB1FD0"/>
    <w:rsid w:val="00DB297D"/>
    <w:rsid w:val="00DB2D7D"/>
    <w:rsid w:val="00DB3B46"/>
    <w:rsid w:val="00DB4395"/>
    <w:rsid w:val="00DB4737"/>
    <w:rsid w:val="00DB54CF"/>
    <w:rsid w:val="00DB60F6"/>
    <w:rsid w:val="00DB62C0"/>
    <w:rsid w:val="00DB649E"/>
    <w:rsid w:val="00DB6F6D"/>
    <w:rsid w:val="00DB7595"/>
    <w:rsid w:val="00DB7627"/>
    <w:rsid w:val="00DB76B3"/>
    <w:rsid w:val="00DC0279"/>
    <w:rsid w:val="00DC055B"/>
    <w:rsid w:val="00DC0AA0"/>
    <w:rsid w:val="00DC19FE"/>
    <w:rsid w:val="00DC4E73"/>
    <w:rsid w:val="00DC4EE8"/>
    <w:rsid w:val="00DC4F04"/>
    <w:rsid w:val="00DC54B8"/>
    <w:rsid w:val="00DC57A1"/>
    <w:rsid w:val="00DC6467"/>
    <w:rsid w:val="00DC6D67"/>
    <w:rsid w:val="00DC7A6A"/>
    <w:rsid w:val="00DC7C4F"/>
    <w:rsid w:val="00DC7D3E"/>
    <w:rsid w:val="00DD0CEA"/>
    <w:rsid w:val="00DD11CD"/>
    <w:rsid w:val="00DD1FB4"/>
    <w:rsid w:val="00DD26AE"/>
    <w:rsid w:val="00DD2C81"/>
    <w:rsid w:val="00DD3589"/>
    <w:rsid w:val="00DD394A"/>
    <w:rsid w:val="00DD4C92"/>
    <w:rsid w:val="00DD51CE"/>
    <w:rsid w:val="00DD52C6"/>
    <w:rsid w:val="00DD5451"/>
    <w:rsid w:val="00DD5715"/>
    <w:rsid w:val="00DD6610"/>
    <w:rsid w:val="00DD71B3"/>
    <w:rsid w:val="00DD789B"/>
    <w:rsid w:val="00DE09B7"/>
    <w:rsid w:val="00DE12A4"/>
    <w:rsid w:val="00DE1C45"/>
    <w:rsid w:val="00DE1DA4"/>
    <w:rsid w:val="00DE1DEA"/>
    <w:rsid w:val="00DE2D63"/>
    <w:rsid w:val="00DE2E01"/>
    <w:rsid w:val="00DE394C"/>
    <w:rsid w:val="00DE4162"/>
    <w:rsid w:val="00DE46EC"/>
    <w:rsid w:val="00DE4CE5"/>
    <w:rsid w:val="00DE62B2"/>
    <w:rsid w:val="00DE66FA"/>
    <w:rsid w:val="00DE72B9"/>
    <w:rsid w:val="00DE733D"/>
    <w:rsid w:val="00DE77E9"/>
    <w:rsid w:val="00DE7933"/>
    <w:rsid w:val="00DE79A9"/>
    <w:rsid w:val="00DE7E22"/>
    <w:rsid w:val="00DF0689"/>
    <w:rsid w:val="00DF12EC"/>
    <w:rsid w:val="00DF1D26"/>
    <w:rsid w:val="00DF1F22"/>
    <w:rsid w:val="00DF1F9E"/>
    <w:rsid w:val="00DF29E6"/>
    <w:rsid w:val="00DF2D45"/>
    <w:rsid w:val="00DF4A13"/>
    <w:rsid w:val="00DF4FBA"/>
    <w:rsid w:val="00DF5688"/>
    <w:rsid w:val="00DF5852"/>
    <w:rsid w:val="00DF6FFA"/>
    <w:rsid w:val="00DF7077"/>
    <w:rsid w:val="00DF73FA"/>
    <w:rsid w:val="00DF747F"/>
    <w:rsid w:val="00E007EC"/>
    <w:rsid w:val="00E0115B"/>
    <w:rsid w:val="00E01409"/>
    <w:rsid w:val="00E01A33"/>
    <w:rsid w:val="00E01DBF"/>
    <w:rsid w:val="00E02368"/>
    <w:rsid w:val="00E02C5E"/>
    <w:rsid w:val="00E0357E"/>
    <w:rsid w:val="00E04A92"/>
    <w:rsid w:val="00E04DC8"/>
    <w:rsid w:val="00E06006"/>
    <w:rsid w:val="00E061BE"/>
    <w:rsid w:val="00E061C5"/>
    <w:rsid w:val="00E06292"/>
    <w:rsid w:val="00E063AD"/>
    <w:rsid w:val="00E06881"/>
    <w:rsid w:val="00E06FAD"/>
    <w:rsid w:val="00E07E4A"/>
    <w:rsid w:val="00E07F98"/>
    <w:rsid w:val="00E102A9"/>
    <w:rsid w:val="00E10D4C"/>
    <w:rsid w:val="00E10F5F"/>
    <w:rsid w:val="00E11188"/>
    <w:rsid w:val="00E11F41"/>
    <w:rsid w:val="00E121A5"/>
    <w:rsid w:val="00E12290"/>
    <w:rsid w:val="00E12D0B"/>
    <w:rsid w:val="00E13873"/>
    <w:rsid w:val="00E1514B"/>
    <w:rsid w:val="00E154DA"/>
    <w:rsid w:val="00E15622"/>
    <w:rsid w:val="00E1634D"/>
    <w:rsid w:val="00E167DC"/>
    <w:rsid w:val="00E20398"/>
    <w:rsid w:val="00E204E7"/>
    <w:rsid w:val="00E212DC"/>
    <w:rsid w:val="00E21406"/>
    <w:rsid w:val="00E215D6"/>
    <w:rsid w:val="00E223FA"/>
    <w:rsid w:val="00E229A3"/>
    <w:rsid w:val="00E236D3"/>
    <w:rsid w:val="00E23886"/>
    <w:rsid w:val="00E26540"/>
    <w:rsid w:val="00E26AC6"/>
    <w:rsid w:val="00E26E73"/>
    <w:rsid w:val="00E26F3A"/>
    <w:rsid w:val="00E274F2"/>
    <w:rsid w:val="00E2796F"/>
    <w:rsid w:val="00E27989"/>
    <w:rsid w:val="00E311DF"/>
    <w:rsid w:val="00E31393"/>
    <w:rsid w:val="00E324C5"/>
    <w:rsid w:val="00E32531"/>
    <w:rsid w:val="00E32772"/>
    <w:rsid w:val="00E3291F"/>
    <w:rsid w:val="00E337CC"/>
    <w:rsid w:val="00E33E38"/>
    <w:rsid w:val="00E340CB"/>
    <w:rsid w:val="00E34E40"/>
    <w:rsid w:val="00E353DC"/>
    <w:rsid w:val="00E35467"/>
    <w:rsid w:val="00E3590B"/>
    <w:rsid w:val="00E35AB5"/>
    <w:rsid w:val="00E35E05"/>
    <w:rsid w:val="00E37169"/>
    <w:rsid w:val="00E37AFC"/>
    <w:rsid w:val="00E40156"/>
    <w:rsid w:val="00E408C9"/>
    <w:rsid w:val="00E40ABD"/>
    <w:rsid w:val="00E40B69"/>
    <w:rsid w:val="00E41537"/>
    <w:rsid w:val="00E42508"/>
    <w:rsid w:val="00E42F80"/>
    <w:rsid w:val="00E430D6"/>
    <w:rsid w:val="00E44593"/>
    <w:rsid w:val="00E448AC"/>
    <w:rsid w:val="00E448F7"/>
    <w:rsid w:val="00E44C24"/>
    <w:rsid w:val="00E45D01"/>
    <w:rsid w:val="00E4645C"/>
    <w:rsid w:val="00E46D12"/>
    <w:rsid w:val="00E47D48"/>
    <w:rsid w:val="00E50087"/>
    <w:rsid w:val="00E500C2"/>
    <w:rsid w:val="00E501A6"/>
    <w:rsid w:val="00E50B49"/>
    <w:rsid w:val="00E5226B"/>
    <w:rsid w:val="00E53A8D"/>
    <w:rsid w:val="00E53CB4"/>
    <w:rsid w:val="00E53ECB"/>
    <w:rsid w:val="00E540CA"/>
    <w:rsid w:val="00E548B3"/>
    <w:rsid w:val="00E54CC5"/>
    <w:rsid w:val="00E55756"/>
    <w:rsid w:val="00E557D1"/>
    <w:rsid w:val="00E55ED0"/>
    <w:rsid w:val="00E561BC"/>
    <w:rsid w:val="00E574E9"/>
    <w:rsid w:val="00E57F3D"/>
    <w:rsid w:val="00E6132A"/>
    <w:rsid w:val="00E642D3"/>
    <w:rsid w:val="00E64C98"/>
    <w:rsid w:val="00E64F65"/>
    <w:rsid w:val="00E6540E"/>
    <w:rsid w:val="00E6595E"/>
    <w:rsid w:val="00E6626B"/>
    <w:rsid w:val="00E6659C"/>
    <w:rsid w:val="00E66780"/>
    <w:rsid w:val="00E668F9"/>
    <w:rsid w:val="00E6720C"/>
    <w:rsid w:val="00E67F6F"/>
    <w:rsid w:val="00E70303"/>
    <w:rsid w:val="00E7076D"/>
    <w:rsid w:val="00E70B2A"/>
    <w:rsid w:val="00E70E67"/>
    <w:rsid w:val="00E71FF6"/>
    <w:rsid w:val="00E72115"/>
    <w:rsid w:val="00E72598"/>
    <w:rsid w:val="00E729A6"/>
    <w:rsid w:val="00E72AA7"/>
    <w:rsid w:val="00E732DA"/>
    <w:rsid w:val="00E73AC4"/>
    <w:rsid w:val="00E74198"/>
    <w:rsid w:val="00E7435F"/>
    <w:rsid w:val="00E74811"/>
    <w:rsid w:val="00E75A48"/>
    <w:rsid w:val="00E75BD2"/>
    <w:rsid w:val="00E75C3E"/>
    <w:rsid w:val="00E760D3"/>
    <w:rsid w:val="00E7611A"/>
    <w:rsid w:val="00E76178"/>
    <w:rsid w:val="00E762B7"/>
    <w:rsid w:val="00E766F8"/>
    <w:rsid w:val="00E767D5"/>
    <w:rsid w:val="00E7685D"/>
    <w:rsid w:val="00E76C22"/>
    <w:rsid w:val="00E77225"/>
    <w:rsid w:val="00E775FC"/>
    <w:rsid w:val="00E776F9"/>
    <w:rsid w:val="00E77CA6"/>
    <w:rsid w:val="00E77D09"/>
    <w:rsid w:val="00E81053"/>
    <w:rsid w:val="00E81246"/>
    <w:rsid w:val="00E81C04"/>
    <w:rsid w:val="00E82124"/>
    <w:rsid w:val="00E825E9"/>
    <w:rsid w:val="00E831DA"/>
    <w:rsid w:val="00E8332F"/>
    <w:rsid w:val="00E83A20"/>
    <w:rsid w:val="00E859EA"/>
    <w:rsid w:val="00E86087"/>
    <w:rsid w:val="00E86639"/>
    <w:rsid w:val="00E869C2"/>
    <w:rsid w:val="00E8748F"/>
    <w:rsid w:val="00E8756A"/>
    <w:rsid w:val="00E8778F"/>
    <w:rsid w:val="00E90649"/>
    <w:rsid w:val="00E90799"/>
    <w:rsid w:val="00E90963"/>
    <w:rsid w:val="00E90BBF"/>
    <w:rsid w:val="00E90D00"/>
    <w:rsid w:val="00E915C7"/>
    <w:rsid w:val="00E9164F"/>
    <w:rsid w:val="00E919F3"/>
    <w:rsid w:val="00E927AC"/>
    <w:rsid w:val="00E93585"/>
    <w:rsid w:val="00E935CF"/>
    <w:rsid w:val="00E93A49"/>
    <w:rsid w:val="00E93F04"/>
    <w:rsid w:val="00E94DC7"/>
    <w:rsid w:val="00E95073"/>
    <w:rsid w:val="00E951E6"/>
    <w:rsid w:val="00E9580A"/>
    <w:rsid w:val="00E959A3"/>
    <w:rsid w:val="00E96539"/>
    <w:rsid w:val="00E96C89"/>
    <w:rsid w:val="00E970B5"/>
    <w:rsid w:val="00E9781E"/>
    <w:rsid w:val="00EA08E3"/>
    <w:rsid w:val="00EA0EDB"/>
    <w:rsid w:val="00EA1C7C"/>
    <w:rsid w:val="00EA1F74"/>
    <w:rsid w:val="00EA2D94"/>
    <w:rsid w:val="00EA33FF"/>
    <w:rsid w:val="00EA34E1"/>
    <w:rsid w:val="00EA352A"/>
    <w:rsid w:val="00EA3A79"/>
    <w:rsid w:val="00EA3B25"/>
    <w:rsid w:val="00EA3F57"/>
    <w:rsid w:val="00EA4133"/>
    <w:rsid w:val="00EA4737"/>
    <w:rsid w:val="00EA4A75"/>
    <w:rsid w:val="00EA523D"/>
    <w:rsid w:val="00EA599D"/>
    <w:rsid w:val="00EA6D08"/>
    <w:rsid w:val="00EA6E56"/>
    <w:rsid w:val="00EA7577"/>
    <w:rsid w:val="00EA79E1"/>
    <w:rsid w:val="00EB0A3C"/>
    <w:rsid w:val="00EB1300"/>
    <w:rsid w:val="00EB1822"/>
    <w:rsid w:val="00EB1882"/>
    <w:rsid w:val="00EB1D5D"/>
    <w:rsid w:val="00EB2D53"/>
    <w:rsid w:val="00EB3202"/>
    <w:rsid w:val="00EB32E4"/>
    <w:rsid w:val="00EB3640"/>
    <w:rsid w:val="00EB41AF"/>
    <w:rsid w:val="00EB42EF"/>
    <w:rsid w:val="00EB441F"/>
    <w:rsid w:val="00EB4683"/>
    <w:rsid w:val="00EB4AAB"/>
    <w:rsid w:val="00EB4CDC"/>
    <w:rsid w:val="00EB4EA4"/>
    <w:rsid w:val="00EB5389"/>
    <w:rsid w:val="00EB6039"/>
    <w:rsid w:val="00EB6274"/>
    <w:rsid w:val="00EB6289"/>
    <w:rsid w:val="00EB6419"/>
    <w:rsid w:val="00EB693B"/>
    <w:rsid w:val="00EB7A77"/>
    <w:rsid w:val="00EB7C3F"/>
    <w:rsid w:val="00EC06A3"/>
    <w:rsid w:val="00EC091D"/>
    <w:rsid w:val="00EC0CDF"/>
    <w:rsid w:val="00EC0D89"/>
    <w:rsid w:val="00EC1489"/>
    <w:rsid w:val="00EC18A5"/>
    <w:rsid w:val="00EC1E08"/>
    <w:rsid w:val="00EC22DE"/>
    <w:rsid w:val="00EC2D19"/>
    <w:rsid w:val="00EC2E0B"/>
    <w:rsid w:val="00EC325B"/>
    <w:rsid w:val="00EC3540"/>
    <w:rsid w:val="00EC3C8A"/>
    <w:rsid w:val="00EC4249"/>
    <w:rsid w:val="00EC4873"/>
    <w:rsid w:val="00EC4B20"/>
    <w:rsid w:val="00EC4C99"/>
    <w:rsid w:val="00EC4E79"/>
    <w:rsid w:val="00EC6DCC"/>
    <w:rsid w:val="00EC763D"/>
    <w:rsid w:val="00EC775D"/>
    <w:rsid w:val="00EC7F47"/>
    <w:rsid w:val="00ED0235"/>
    <w:rsid w:val="00ED0533"/>
    <w:rsid w:val="00ED1674"/>
    <w:rsid w:val="00ED19C5"/>
    <w:rsid w:val="00ED2E72"/>
    <w:rsid w:val="00ED3235"/>
    <w:rsid w:val="00ED3320"/>
    <w:rsid w:val="00ED3F8A"/>
    <w:rsid w:val="00ED5058"/>
    <w:rsid w:val="00ED50F8"/>
    <w:rsid w:val="00ED58DF"/>
    <w:rsid w:val="00ED5C9E"/>
    <w:rsid w:val="00ED6014"/>
    <w:rsid w:val="00ED6B72"/>
    <w:rsid w:val="00ED6D3A"/>
    <w:rsid w:val="00ED77B6"/>
    <w:rsid w:val="00ED78A2"/>
    <w:rsid w:val="00ED78E4"/>
    <w:rsid w:val="00ED7A54"/>
    <w:rsid w:val="00EE00C3"/>
    <w:rsid w:val="00EE0741"/>
    <w:rsid w:val="00EE07E8"/>
    <w:rsid w:val="00EE0BC9"/>
    <w:rsid w:val="00EE11EB"/>
    <w:rsid w:val="00EE128E"/>
    <w:rsid w:val="00EE1827"/>
    <w:rsid w:val="00EE191D"/>
    <w:rsid w:val="00EE1D85"/>
    <w:rsid w:val="00EE2835"/>
    <w:rsid w:val="00EE2876"/>
    <w:rsid w:val="00EE309E"/>
    <w:rsid w:val="00EE40B6"/>
    <w:rsid w:val="00EE458B"/>
    <w:rsid w:val="00EE4710"/>
    <w:rsid w:val="00EE5127"/>
    <w:rsid w:val="00EE512A"/>
    <w:rsid w:val="00EE571D"/>
    <w:rsid w:val="00EE5DFA"/>
    <w:rsid w:val="00EE75C2"/>
    <w:rsid w:val="00EE7733"/>
    <w:rsid w:val="00EF0941"/>
    <w:rsid w:val="00EF0DA7"/>
    <w:rsid w:val="00EF11A4"/>
    <w:rsid w:val="00EF1683"/>
    <w:rsid w:val="00EF1AB9"/>
    <w:rsid w:val="00EF1C44"/>
    <w:rsid w:val="00EF3560"/>
    <w:rsid w:val="00EF41EA"/>
    <w:rsid w:val="00EF4AB1"/>
    <w:rsid w:val="00EF4B8E"/>
    <w:rsid w:val="00EF4BF6"/>
    <w:rsid w:val="00EF4C2A"/>
    <w:rsid w:val="00EF4FC3"/>
    <w:rsid w:val="00EF5B14"/>
    <w:rsid w:val="00EF5BA5"/>
    <w:rsid w:val="00EF5BCE"/>
    <w:rsid w:val="00EF5D30"/>
    <w:rsid w:val="00EF699F"/>
    <w:rsid w:val="00EF79CD"/>
    <w:rsid w:val="00F003AB"/>
    <w:rsid w:val="00F00A58"/>
    <w:rsid w:val="00F01317"/>
    <w:rsid w:val="00F01BBF"/>
    <w:rsid w:val="00F02321"/>
    <w:rsid w:val="00F0325D"/>
    <w:rsid w:val="00F038A3"/>
    <w:rsid w:val="00F039AD"/>
    <w:rsid w:val="00F03FD7"/>
    <w:rsid w:val="00F045B1"/>
    <w:rsid w:val="00F04A56"/>
    <w:rsid w:val="00F04EE9"/>
    <w:rsid w:val="00F06066"/>
    <w:rsid w:val="00F06109"/>
    <w:rsid w:val="00F0798F"/>
    <w:rsid w:val="00F07D0C"/>
    <w:rsid w:val="00F07DCC"/>
    <w:rsid w:val="00F102E6"/>
    <w:rsid w:val="00F1058A"/>
    <w:rsid w:val="00F106E3"/>
    <w:rsid w:val="00F10E67"/>
    <w:rsid w:val="00F1156E"/>
    <w:rsid w:val="00F119E6"/>
    <w:rsid w:val="00F12B19"/>
    <w:rsid w:val="00F1321F"/>
    <w:rsid w:val="00F1359C"/>
    <w:rsid w:val="00F139E6"/>
    <w:rsid w:val="00F13AFF"/>
    <w:rsid w:val="00F1435D"/>
    <w:rsid w:val="00F14702"/>
    <w:rsid w:val="00F1475F"/>
    <w:rsid w:val="00F14D3C"/>
    <w:rsid w:val="00F15C78"/>
    <w:rsid w:val="00F16EDF"/>
    <w:rsid w:val="00F17988"/>
    <w:rsid w:val="00F17B8E"/>
    <w:rsid w:val="00F17FF5"/>
    <w:rsid w:val="00F204ED"/>
    <w:rsid w:val="00F21CD5"/>
    <w:rsid w:val="00F21D5F"/>
    <w:rsid w:val="00F220FB"/>
    <w:rsid w:val="00F222F1"/>
    <w:rsid w:val="00F2393B"/>
    <w:rsid w:val="00F23B3C"/>
    <w:rsid w:val="00F23F01"/>
    <w:rsid w:val="00F23FF7"/>
    <w:rsid w:val="00F25CB7"/>
    <w:rsid w:val="00F25F07"/>
    <w:rsid w:val="00F2623B"/>
    <w:rsid w:val="00F26324"/>
    <w:rsid w:val="00F26390"/>
    <w:rsid w:val="00F263CF"/>
    <w:rsid w:val="00F267FF"/>
    <w:rsid w:val="00F26F38"/>
    <w:rsid w:val="00F27229"/>
    <w:rsid w:val="00F30230"/>
    <w:rsid w:val="00F30693"/>
    <w:rsid w:val="00F31735"/>
    <w:rsid w:val="00F3301B"/>
    <w:rsid w:val="00F3316B"/>
    <w:rsid w:val="00F3350D"/>
    <w:rsid w:val="00F3381D"/>
    <w:rsid w:val="00F344C7"/>
    <w:rsid w:val="00F34521"/>
    <w:rsid w:val="00F35206"/>
    <w:rsid w:val="00F35441"/>
    <w:rsid w:val="00F356C3"/>
    <w:rsid w:val="00F359B1"/>
    <w:rsid w:val="00F368BE"/>
    <w:rsid w:val="00F37710"/>
    <w:rsid w:val="00F405CC"/>
    <w:rsid w:val="00F4067B"/>
    <w:rsid w:val="00F40CE1"/>
    <w:rsid w:val="00F411AF"/>
    <w:rsid w:val="00F41A87"/>
    <w:rsid w:val="00F42C96"/>
    <w:rsid w:val="00F43662"/>
    <w:rsid w:val="00F43E0B"/>
    <w:rsid w:val="00F4479E"/>
    <w:rsid w:val="00F44AB3"/>
    <w:rsid w:val="00F4554F"/>
    <w:rsid w:val="00F45B61"/>
    <w:rsid w:val="00F45F97"/>
    <w:rsid w:val="00F46167"/>
    <w:rsid w:val="00F46996"/>
    <w:rsid w:val="00F46D9A"/>
    <w:rsid w:val="00F473E9"/>
    <w:rsid w:val="00F475A7"/>
    <w:rsid w:val="00F47C9A"/>
    <w:rsid w:val="00F47FF9"/>
    <w:rsid w:val="00F50375"/>
    <w:rsid w:val="00F508FF"/>
    <w:rsid w:val="00F50B41"/>
    <w:rsid w:val="00F50E3E"/>
    <w:rsid w:val="00F50F21"/>
    <w:rsid w:val="00F51064"/>
    <w:rsid w:val="00F51F37"/>
    <w:rsid w:val="00F52A98"/>
    <w:rsid w:val="00F52AF3"/>
    <w:rsid w:val="00F535D8"/>
    <w:rsid w:val="00F53890"/>
    <w:rsid w:val="00F54652"/>
    <w:rsid w:val="00F5501C"/>
    <w:rsid w:val="00F55022"/>
    <w:rsid w:val="00F550C3"/>
    <w:rsid w:val="00F55C31"/>
    <w:rsid w:val="00F56668"/>
    <w:rsid w:val="00F56772"/>
    <w:rsid w:val="00F56855"/>
    <w:rsid w:val="00F5687E"/>
    <w:rsid w:val="00F568FD"/>
    <w:rsid w:val="00F574FF"/>
    <w:rsid w:val="00F60618"/>
    <w:rsid w:val="00F6062F"/>
    <w:rsid w:val="00F60759"/>
    <w:rsid w:val="00F60F30"/>
    <w:rsid w:val="00F61201"/>
    <w:rsid w:val="00F61D4A"/>
    <w:rsid w:val="00F63888"/>
    <w:rsid w:val="00F658CA"/>
    <w:rsid w:val="00F65A88"/>
    <w:rsid w:val="00F662D2"/>
    <w:rsid w:val="00F66377"/>
    <w:rsid w:val="00F67393"/>
    <w:rsid w:val="00F67B72"/>
    <w:rsid w:val="00F67DCF"/>
    <w:rsid w:val="00F67E53"/>
    <w:rsid w:val="00F67FD9"/>
    <w:rsid w:val="00F7058E"/>
    <w:rsid w:val="00F708E5"/>
    <w:rsid w:val="00F7094C"/>
    <w:rsid w:val="00F70DB3"/>
    <w:rsid w:val="00F71454"/>
    <w:rsid w:val="00F7176C"/>
    <w:rsid w:val="00F717A8"/>
    <w:rsid w:val="00F71A57"/>
    <w:rsid w:val="00F72902"/>
    <w:rsid w:val="00F736EC"/>
    <w:rsid w:val="00F73788"/>
    <w:rsid w:val="00F737BF"/>
    <w:rsid w:val="00F73E57"/>
    <w:rsid w:val="00F73F92"/>
    <w:rsid w:val="00F74BEE"/>
    <w:rsid w:val="00F769B2"/>
    <w:rsid w:val="00F77121"/>
    <w:rsid w:val="00F77B55"/>
    <w:rsid w:val="00F801FA"/>
    <w:rsid w:val="00F80A29"/>
    <w:rsid w:val="00F80AD7"/>
    <w:rsid w:val="00F80F14"/>
    <w:rsid w:val="00F817A1"/>
    <w:rsid w:val="00F81A78"/>
    <w:rsid w:val="00F81B8F"/>
    <w:rsid w:val="00F82EA6"/>
    <w:rsid w:val="00F83044"/>
    <w:rsid w:val="00F83AF3"/>
    <w:rsid w:val="00F84277"/>
    <w:rsid w:val="00F84800"/>
    <w:rsid w:val="00F85724"/>
    <w:rsid w:val="00F85A15"/>
    <w:rsid w:val="00F865BB"/>
    <w:rsid w:val="00F86803"/>
    <w:rsid w:val="00F86D19"/>
    <w:rsid w:val="00F8731F"/>
    <w:rsid w:val="00F903C1"/>
    <w:rsid w:val="00F907E5"/>
    <w:rsid w:val="00F90BF5"/>
    <w:rsid w:val="00F9185D"/>
    <w:rsid w:val="00F921ED"/>
    <w:rsid w:val="00F92826"/>
    <w:rsid w:val="00F92E95"/>
    <w:rsid w:val="00F9367A"/>
    <w:rsid w:val="00F9398C"/>
    <w:rsid w:val="00F941C7"/>
    <w:rsid w:val="00F945FA"/>
    <w:rsid w:val="00F94927"/>
    <w:rsid w:val="00F94A30"/>
    <w:rsid w:val="00F94D63"/>
    <w:rsid w:val="00F94E81"/>
    <w:rsid w:val="00F95682"/>
    <w:rsid w:val="00F95867"/>
    <w:rsid w:val="00F95E01"/>
    <w:rsid w:val="00F966A8"/>
    <w:rsid w:val="00F96FE6"/>
    <w:rsid w:val="00F978B0"/>
    <w:rsid w:val="00FA0677"/>
    <w:rsid w:val="00FA07B3"/>
    <w:rsid w:val="00FA0AC7"/>
    <w:rsid w:val="00FA0CD0"/>
    <w:rsid w:val="00FA0EFE"/>
    <w:rsid w:val="00FA15B0"/>
    <w:rsid w:val="00FA1863"/>
    <w:rsid w:val="00FA188E"/>
    <w:rsid w:val="00FA2253"/>
    <w:rsid w:val="00FA25E9"/>
    <w:rsid w:val="00FA2A85"/>
    <w:rsid w:val="00FA2B1F"/>
    <w:rsid w:val="00FA326D"/>
    <w:rsid w:val="00FA327C"/>
    <w:rsid w:val="00FA3BCF"/>
    <w:rsid w:val="00FA4722"/>
    <w:rsid w:val="00FA4BE9"/>
    <w:rsid w:val="00FA5003"/>
    <w:rsid w:val="00FA5063"/>
    <w:rsid w:val="00FA5430"/>
    <w:rsid w:val="00FA5C50"/>
    <w:rsid w:val="00FA5DC7"/>
    <w:rsid w:val="00FA6C18"/>
    <w:rsid w:val="00FA71A5"/>
    <w:rsid w:val="00FB0EB2"/>
    <w:rsid w:val="00FB2053"/>
    <w:rsid w:val="00FB2AF6"/>
    <w:rsid w:val="00FB2E05"/>
    <w:rsid w:val="00FB3259"/>
    <w:rsid w:val="00FB38B1"/>
    <w:rsid w:val="00FB3E62"/>
    <w:rsid w:val="00FB468A"/>
    <w:rsid w:val="00FB48D4"/>
    <w:rsid w:val="00FB492B"/>
    <w:rsid w:val="00FB5280"/>
    <w:rsid w:val="00FB54A5"/>
    <w:rsid w:val="00FB5813"/>
    <w:rsid w:val="00FB5DC9"/>
    <w:rsid w:val="00FB6973"/>
    <w:rsid w:val="00FB6B4B"/>
    <w:rsid w:val="00FB7045"/>
    <w:rsid w:val="00FC04DB"/>
    <w:rsid w:val="00FC089B"/>
    <w:rsid w:val="00FC08B4"/>
    <w:rsid w:val="00FC09AD"/>
    <w:rsid w:val="00FC0AC8"/>
    <w:rsid w:val="00FC2010"/>
    <w:rsid w:val="00FC2524"/>
    <w:rsid w:val="00FC2FA1"/>
    <w:rsid w:val="00FC2FEB"/>
    <w:rsid w:val="00FC35F5"/>
    <w:rsid w:val="00FC3738"/>
    <w:rsid w:val="00FC402B"/>
    <w:rsid w:val="00FC45C7"/>
    <w:rsid w:val="00FC4854"/>
    <w:rsid w:val="00FC49DA"/>
    <w:rsid w:val="00FC4BFA"/>
    <w:rsid w:val="00FC550A"/>
    <w:rsid w:val="00FC60A2"/>
    <w:rsid w:val="00FC625F"/>
    <w:rsid w:val="00FC6AB8"/>
    <w:rsid w:val="00FC73BD"/>
    <w:rsid w:val="00FC779F"/>
    <w:rsid w:val="00FC7CC0"/>
    <w:rsid w:val="00FC7F5C"/>
    <w:rsid w:val="00FD0A20"/>
    <w:rsid w:val="00FD0C0D"/>
    <w:rsid w:val="00FD1084"/>
    <w:rsid w:val="00FD11F8"/>
    <w:rsid w:val="00FD1A7F"/>
    <w:rsid w:val="00FD2066"/>
    <w:rsid w:val="00FD2093"/>
    <w:rsid w:val="00FD22DC"/>
    <w:rsid w:val="00FD2714"/>
    <w:rsid w:val="00FD3583"/>
    <w:rsid w:val="00FD3866"/>
    <w:rsid w:val="00FD426B"/>
    <w:rsid w:val="00FD48A1"/>
    <w:rsid w:val="00FD4F03"/>
    <w:rsid w:val="00FD5A8B"/>
    <w:rsid w:val="00FD60AF"/>
    <w:rsid w:val="00FD65DE"/>
    <w:rsid w:val="00FD6718"/>
    <w:rsid w:val="00FD749A"/>
    <w:rsid w:val="00FD77D3"/>
    <w:rsid w:val="00FE08D3"/>
    <w:rsid w:val="00FE0B9C"/>
    <w:rsid w:val="00FE0E73"/>
    <w:rsid w:val="00FE102C"/>
    <w:rsid w:val="00FE2254"/>
    <w:rsid w:val="00FE2400"/>
    <w:rsid w:val="00FE282F"/>
    <w:rsid w:val="00FE2AD9"/>
    <w:rsid w:val="00FE3230"/>
    <w:rsid w:val="00FE54EB"/>
    <w:rsid w:val="00FE6870"/>
    <w:rsid w:val="00FE68A2"/>
    <w:rsid w:val="00FE6933"/>
    <w:rsid w:val="00FE6A79"/>
    <w:rsid w:val="00FF017C"/>
    <w:rsid w:val="00FF05EC"/>
    <w:rsid w:val="00FF065F"/>
    <w:rsid w:val="00FF0947"/>
    <w:rsid w:val="00FF0C43"/>
    <w:rsid w:val="00FF1A0E"/>
    <w:rsid w:val="00FF1A87"/>
    <w:rsid w:val="00FF2208"/>
    <w:rsid w:val="00FF23AE"/>
    <w:rsid w:val="00FF27F6"/>
    <w:rsid w:val="00FF3017"/>
    <w:rsid w:val="00FF31BD"/>
    <w:rsid w:val="00FF3BB2"/>
    <w:rsid w:val="00FF3F65"/>
    <w:rsid w:val="00FF418D"/>
    <w:rsid w:val="00FF43D4"/>
    <w:rsid w:val="00FF4A24"/>
    <w:rsid w:val="00FF4A9A"/>
    <w:rsid w:val="00FF589A"/>
    <w:rsid w:val="00FF5AC6"/>
    <w:rsid w:val="00FF647B"/>
    <w:rsid w:val="00FF6973"/>
    <w:rsid w:val="00FF6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F728C9"/>
  <w15:docId w15:val="{BE7FFDA1-637F-4417-88F0-A498FF90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78"/>
    <w:pPr>
      <w:keepNext/>
      <w:keepLines/>
      <w:spacing w:after="120"/>
      <w:jc w:val="both"/>
    </w:pPr>
    <w:rPr>
      <w:sz w:val="28"/>
      <w:szCs w:val="28"/>
      <w:lang w:val="ro-RO"/>
    </w:rPr>
  </w:style>
  <w:style w:type="paragraph" w:styleId="Heading1">
    <w:name w:val="heading 1"/>
    <w:basedOn w:val="Normal"/>
    <w:next w:val="Normal"/>
    <w:link w:val="Heading1Char"/>
    <w:uiPriority w:val="99"/>
    <w:qFormat/>
    <w:rsid w:val="009B3C2F"/>
    <w:pPr>
      <w:ind w:left="700"/>
      <w:outlineLvl w:val="0"/>
    </w:pPr>
    <w:rPr>
      <w:b/>
      <w:bCs/>
    </w:rPr>
  </w:style>
  <w:style w:type="paragraph" w:styleId="Heading2">
    <w:name w:val="heading 2"/>
    <w:basedOn w:val="Normal"/>
    <w:next w:val="Normal"/>
    <w:link w:val="Heading2Char"/>
    <w:uiPriority w:val="99"/>
    <w:qFormat/>
    <w:rsid w:val="009B3C2F"/>
    <w:pPr>
      <w:outlineLvl w:val="1"/>
    </w:pPr>
    <w:rPr>
      <w:b/>
      <w:bCs/>
    </w:rPr>
  </w:style>
  <w:style w:type="paragraph" w:styleId="Heading3">
    <w:name w:val="heading 3"/>
    <w:basedOn w:val="Normal"/>
    <w:next w:val="Normal"/>
    <w:link w:val="Heading3Char"/>
    <w:uiPriority w:val="99"/>
    <w:qFormat/>
    <w:rsid w:val="009B3C2F"/>
    <w:pPr>
      <w:jc w:val="center"/>
      <w:outlineLvl w:val="2"/>
    </w:pPr>
    <w:rPr>
      <w:b/>
      <w:bCs/>
    </w:rPr>
  </w:style>
  <w:style w:type="paragraph" w:styleId="Heading4">
    <w:name w:val="heading 4"/>
    <w:basedOn w:val="Normal"/>
    <w:next w:val="Normal"/>
    <w:link w:val="Heading4Char"/>
    <w:unhideWhenUsed/>
    <w:qFormat/>
    <w:locked/>
    <w:rsid w:val="00C20A20"/>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28"/>
    <w:rPr>
      <w:rFonts w:asciiTheme="majorHAnsi" w:eastAsiaTheme="majorEastAsia" w:hAnsiTheme="majorHAnsi" w:cstheme="majorBidi"/>
      <w:b/>
      <w:bCs/>
      <w:kern w:val="32"/>
      <w:sz w:val="32"/>
      <w:szCs w:val="32"/>
      <w:lang w:val="ro-RO"/>
    </w:rPr>
  </w:style>
  <w:style w:type="character" w:customStyle="1" w:styleId="Heading2Char">
    <w:name w:val="Heading 2 Char"/>
    <w:basedOn w:val="DefaultParagraphFont"/>
    <w:link w:val="Heading2"/>
    <w:uiPriority w:val="99"/>
    <w:rsid w:val="00CC7F28"/>
    <w:rPr>
      <w:rFonts w:asciiTheme="majorHAnsi" w:eastAsiaTheme="majorEastAsia" w:hAnsiTheme="majorHAnsi" w:cstheme="majorBidi"/>
      <w:b/>
      <w:bCs/>
      <w:i/>
      <w:iCs/>
      <w:sz w:val="28"/>
      <w:szCs w:val="28"/>
      <w:lang w:val="ro-RO"/>
    </w:rPr>
  </w:style>
  <w:style w:type="character" w:customStyle="1" w:styleId="Heading3Char">
    <w:name w:val="Heading 3 Char"/>
    <w:basedOn w:val="DefaultParagraphFont"/>
    <w:link w:val="Heading3"/>
    <w:uiPriority w:val="9"/>
    <w:semiHidden/>
    <w:rsid w:val="00CC7F28"/>
    <w:rPr>
      <w:rFonts w:asciiTheme="majorHAnsi" w:eastAsiaTheme="majorEastAsia" w:hAnsiTheme="majorHAnsi" w:cstheme="majorBidi"/>
      <w:b/>
      <w:bCs/>
      <w:sz w:val="26"/>
      <w:szCs w:val="26"/>
      <w:lang w:val="ro-RO"/>
    </w:rPr>
  </w:style>
  <w:style w:type="paragraph" w:styleId="FootnoteText">
    <w:name w:val="footnote text"/>
    <w:basedOn w:val="Normal"/>
    <w:link w:val="FootnoteTextChar"/>
    <w:qFormat/>
    <w:rsid w:val="009B3C2F"/>
    <w:rPr>
      <w:sz w:val="20"/>
      <w:szCs w:val="20"/>
    </w:rPr>
  </w:style>
  <w:style w:type="character" w:customStyle="1" w:styleId="FootnoteTextChar">
    <w:name w:val="Footnote Text Char"/>
    <w:basedOn w:val="DefaultParagraphFont"/>
    <w:link w:val="FootnoteText"/>
    <w:qFormat/>
    <w:rsid w:val="00CC7F28"/>
    <w:rPr>
      <w:sz w:val="20"/>
      <w:szCs w:val="20"/>
      <w:lang w:val="ro-RO"/>
    </w:rPr>
  </w:style>
  <w:style w:type="character" w:styleId="FootnoteReference">
    <w:name w:val="footnote reference"/>
    <w:aliases w:val="-E Fußnotenzeichen,Heading 6 Char1"/>
    <w:basedOn w:val="DefaultParagraphFont"/>
    <w:rsid w:val="009B3C2F"/>
    <w:rPr>
      <w:vertAlign w:val="superscript"/>
    </w:rPr>
  </w:style>
  <w:style w:type="paragraph" w:styleId="BodyTextIndent">
    <w:name w:val="Body Text Indent"/>
    <w:basedOn w:val="Normal"/>
    <w:link w:val="BodyTextIndentChar"/>
    <w:uiPriority w:val="99"/>
    <w:rsid w:val="009B3C2F"/>
    <w:pPr>
      <w:ind w:left="700"/>
    </w:pPr>
  </w:style>
  <w:style w:type="character" w:customStyle="1" w:styleId="BodyTextIndentChar">
    <w:name w:val="Body Text Indent Char"/>
    <w:basedOn w:val="DefaultParagraphFont"/>
    <w:link w:val="BodyTextIndent"/>
    <w:uiPriority w:val="99"/>
    <w:semiHidden/>
    <w:rsid w:val="00CC7F28"/>
    <w:rPr>
      <w:sz w:val="28"/>
      <w:szCs w:val="28"/>
      <w:lang w:val="ro-RO"/>
    </w:rPr>
  </w:style>
  <w:style w:type="paragraph" w:styleId="Footer">
    <w:name w:val="footer"/>
    <w:basedOn w:val="Normal"/>
    <w:link w:val="FooterChar"/>
    <w:uiPriority w:val="99"/>
    <w:rsid w:val="009B3C2F"/>
    <w:pPr>
      <w:tabs>
        <w:tab w:val="center" w:pos="4320"/>
        <w:tab w:val="right" w:pos="8640"/>
      </w:tabs>
    </w:pPr>
  </w:style>
  <w:style w:type="character" w:customStyle="1" w:styleId="FooterChar">
    <w:name w:val="Footer Char"/>
    <w:basedOn w:val="DefaultParagraphFont"/>
    <w:link w:val="Footer"/>
    <w:uiPriority w:val="99"/>
    <w:rsid w:val="00CC7F28"/>
    <w:rPr>
      <w:sz w:val="28"/>
      <w:szCs w:val="28"/>
      <w:lang w:val="ro-RO"/>
    </w:rPr>
  </w:style>
  <w:style w:type="character" w:styleId="PageNumber">
    <w:name w:val="page number"/>
    <w:basedOn w:val="DefaultParagraphFont"/>
    <w:uiPriority w:val="99"/>
    <w:rsid w:val="009B3C2F"/>
  </w:style>
  <w:style w:type="paragraph" w:styleId="Title">
    <w:name w:val="Title"/>
    <w:basedOn w:val="Normal"/>
    <w:link w:val="TitleChar"/>
    <w:uiPriority w:val="99"/>
    <w:qFormat/>
    <w:rsid w:val="000117F6"/>
    <w:pPr>
      <w:keepNext w:val="0"/>
      <w:keepLines w:val="0"/>
      <w:spacing w:after="0"/>
      <w:jc w:val="center"/>
    </w:pPr>
    <w:rPr>
      <w:b/>
      <w:bCs/>
    </w:rPr>
  </w:style>
  <w:style w:type="character" w:customStyle="1" w:styleId="TitleChar">
    <w:name w:val="Title Char"/>
    <w:basedOn w:val="DefaultParagraphFont"/>
    <w:link w:val="Title"/>
    <w:uiPriority w:val="99"/>
    <w:rsid w:val="00CC7F28"/>
    <w:rPr>
      <w:rFonts w:asciiTheme="majorHAnsi" w:eastAsiaTheme="majorEastAsia" w:hAnsiTheme="majorHAnsi" w:cstheme="majorBidi"/>
      <w:b/>
      <w:bCs/>
      <w:kern w:val="28"/>
      <w:sz w:val="32"/>
      <w:szCs w:val="32"/>
      <w:lang w:val="ro-RO"/>
    </w:rPr>
  </w:style>
  <w:style w:type="paragraph" w:styleId="BodyText">
    <w:name w:val="Body Text"/>
    <w:basedOn w:val="Normal"/>
    <w:link w:val="BodyTextChar"/>
    <w:uiPriority w:val="99"/>
    <w:rsid w:val="009B3C2F"/>
    <w:pPr>
      <w:numPr>
        <w:numId w:val="1"/>
      </w:numPr>
    </w:pPr>
  </w:style>
  <w:style w:type="character" w:customStyle="1" w:styleId="BodyTextChar">
    <w:name w:val="Body Text Char"/>
    <w:basedOn w:val="DefaultParagraphFont"/>
    <w:link w:val="BodyText"/>
    <w:uiPriority w:val="99"/>
    <w:locked/>
    <w:rsid w:val="00D720B9"/>
    <w:rPr>
      <w:sz w:val="28"/>
      <w:szCs w:val="28"/>
      <w:lang w:val="ro-RO"/>
    </w:rPr>
  </w:style>
  <w:style w:type="paragraph" w:styleId="BalloonText">
    <w:name w:val="Balloon Text"/>
    <w:basedOn w:val="Normal"/>
    <w:link w:val="BalloonTextChar"/>
    <w:uiPriority w:val="99"/>
    <w:semiHidden/>
    <w:rsid w:val="009B3C2F"/>
    <w:rPr>
      <w:rFonts w:ascii="Tahoma" w:hAnsi="Tahoma" w:cs="Tahoma"/>
      <w:sz w:val="16"/>
      <w:szCs w:val="16"/>
    </w:rPr>
  </w:style>
  <w:style w:type="character" w:customStyle="1" w:styleId="BalloonTextChar">
    <w:name w:val="Balloon Text Char"/>
    <w:basedOn w:val="DefaultParagraphFont"/>
    <w:link w:val="BalloonText"/>
    <w:uiPriority w:val="99"/>
    <w:semiHidden/>
    <w:rsid w:val="00CC7F28"/>
    <w:rPr>
      <w:sz w:val="0"/>
      <w:szCs w:val="0"/>
      <w:lang w:val="ro-RO"/>
    </w:rPr>
  </w:style>
  <w:style w:type="paragraph" w:styleId="Header">
    <w:name w:val="header"/>
    <w:basedOn w:val="Normal"/>
    <w:link w:val="HeaderChar"/>
    <w:uiPriority w:val="99"/>
    <w:rsid w:val="009B3C2F"/>
    <w:pPr>
      <w:tabs>
        <w:tab w:val="center" w:pos="4703"/>
        <w:tab w:val="right" w:pos="9406"/>
      </w:tabs>
    </w:pPr>
  </w:style>
  <w:style w:type="character" w:customStyle="1" w:styleId="HeaderChar">
    <w:name w:val="Header Char"/>
    <w:basedOn w:val="DefaultParagraphFont"/>
    <w:link w:val="Header"/>
    <w:uiPriority w:val="99"/>
    <w:semiHidden/>
    <w:rsid w:val="00CC7F28"/>
    <w:rPr>
      <w:sz w:val="28"/>
      <w:szCs w:val="28"/>
      <w:lang w:val="ro-RO"/>
    </w:rPr>
  </w:style>
  <w:style w:type="table" w:styleId="TableGrid">
    <w:name w:val="Table Grid"/>
    <w:basedOn w:val="TableNormal"/>
    <w:uiPriority w:val="39"/>
    <w:rsid w:val="00742C8D"/>
    <w:pPr>
      <w:keepNext/>
      <w:keepLines/>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phChar"/>
    <w:uiPriority w:val="34"/>
    <w:qFormat/>
    <w:rsid w:val="001D7A67"/>
    <w:pPr>
      <w:ind w:left="720"/>
      <w:contextualSpacing/>
    </w:pPr>
  </w:style>
  <w:style w:type="character" w:styleId="Strong">
    <w:name w:val="Strong"/>
    <w:basedOn w:val="DefaultParagraphFont"/>
    <w:uiPriority w:val="22"/>
    <w:qFormat/>
    <w:locked/>
    <w:rsid w:val="006D0432"/>
    <w:rPr>
      <w:b/>
      <w:bCs/>
    </w:rPr>
  </w:style>
  <w:style w:type="paragraph" w:customStyle="1" w:styleId="Stil1WasteGhid">
    <w:name w:val="Stil 1 Waste Ghid"/>
    <w:basedOn w:val="Heading1"/>
    <w:link w:val="Stil1WasteGhidChar"/>
    <w:qFormat/>
    <w:rsid w:val="00801A9F"/>
    <w:pPr>
      <w:shd w:val="clear" w:color="auto" w:fill="FFFFFF" w:themeFill="background1"/>
      <w:tabs>
        <w:tab w:val="left" w:pos="450"/>
        <w:tab w:val="left" w:pos="720"/>
      </w:tabs>
      <w:spacing w:before="120"/>
      <w:ind w:left="360" w:hanging="360"/>
      <w:jc w:val="left"/>
    </w:pPr>
    <w:rPr>
      <w:rFonts w:asciiTheme="minorHAnsi" w:eastAsiaTheme="majorEastAsia" w:hAnsiTheme="minorHAnsi" w:cstheme="minorHAnsi"/>
      <w:color w:val="943634" w:themeColor="accent2" w:themeShade="BF"/>
      <w:kern w:val="32"/>
      <w:sz w:val="24"/>
      <w:szCs w:val="24"/>
      <w:lang w:eastAsia="fr-FR"/>
    </w:rPr>
  </w:style>
  <w:style w:type="character" w:customStyle="1" w:styleId="Stil1WasteGhidChar">
    <w:name w:val="Stil 1 Waste Ghid Char"/>
    <w:basedOn w:val="Heading1Char"/>
    <w:link w:val="Stil1WasteGhid"/>
    <w:rsid w:val="00801A9F"/>
    <w:rPr>
      <w:rFonts w:asciiTheme="minorHAnsi" w:eastAsiaTheme="majorEastAsia" w:hAnsiTheme="minorHAnsi" w:cstheme="minorHAnsi"/>
      <w:b/>
      <w:bCs/>
      <w:color w:val="943634" w:themeColor="accent2" w:themeShade="BF"/>
      <w:kern w:val="32"/>
      <w:sz w:val="24"/>
      <w:szCs w:val="24"/>
      <w:shd w:val="clear" w:color="auto" w:fill="FFFFFF" w:themeFill="background1"/>
      <w:lang w:val="ro-RO" w:eastAsia="fr-FR"/>
    </w:rPr>
  </w:style>
  <w:style w:type="paragraph" w:customStyle="1" w:styleId="ANRSC">
    <w:name w:val="ANRSC"/>
    <w:basedOn w:val="Stil1WasteGhid"/>
    <w:link w:val="ANRSCChar"/>
    <w:qFormat/>
    <w:rsid w:val="00853557"/>
    <w:pPr>
      <w:spacing w:before="240" w:after="240" w:line="264" w:lineRule="auto"/>
      <w:jc w:val="center"/>
    </w:pPr>
    <w:rPr>
      <w:rFonts w:asciiTheme="majorBidi" w:eastAsia="Times New Roman" w:hAnsiTheme="majorBidi" w:cstheme="majorBidi"/>
      <w:color w:val="auto"/>
    </w:rPr>
  </w:style>
  <w:style w:type="paragraph" w:styleId="TOCHeading">
    <w:name w:val="TOC Heading"/>
    <w:basedOn w:val="Heading1"/>
    <w:next w:val="Normal"/>
    <w:uiPriority w:val="39"/>
    <w:unhideWhenUsed/>
    <w:qFormat/>
    <w:rsid w:val="00BB52DE"/>
    <w:pPr>
      <w:spacing w:before="240" w:after="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ANRSCChar">
    <w:name w:val="ANRSC Char"/>
    <w:basedOn w:val="Stil1WasteGhidChar"/>
    <w:link w:val="ANRSC"/>
    <w:rsid w:val="00853557"/>
    <w:rPr>
      <w:rFonts w:asciiTheme="majorBidi" w:eastAsiaTheme="majorEastAsia" w:hAnsiTheme="majorBidi" w:cstheme="majorBidi"/>
      <w:b/>
      <w:bCs/>
      <w:color w:val="943634" w:themeColor="accent2" w:themeShade="BF"/>
      <w:kern w:val="32"/>
      <w:sz w:val="24"/>
      <w:szCs w:val="24"/>
      <w:shd w:val="clear" w:color="auto" w:fill="FFFFFF" w:themeFill="background1"/>
      <w:lang w:val="ro-RO" w:eastAsia="fr-FR"/>
    </w:rPr>
  </w:style>
  <w:style w:type="paragraph" w:styleId="TOC1">
    <w:name w:val="toc 1"/>
    <w:basedOn w:val="Normal"/>
    <w:next w:val="Normal"/>
    <w:autoRedefine/>
    <w:uiPriority w:val="39"/>
    <w:unhideWhenUsed/>
    <w:rsid w:val="00ED77B6"/>
    <w:pPr>
      <w:tabs>
        <w:tab w:val="right" w:leader="dot" w:pos="9912"/>
      </w:tabs>
      <w:spacing w:after="100"/>
    </w:pPr>
  </w:style>
  <w:style w:type="character" w:styleId="Hyperlink">
    <w:name w:val="Hyperlink"/>
    <w:basedOn w:val="DefaultParagraphFont"/>
    <w:uiPriority w:val="99"/>
    <w:unhideWhenUsed/>
    <w:rsid w:val="00BB52DE"/>
    <w:rPr>
      <w:color w:val="0000FF" w:themeColor="hyperlink"/>
      <w:u w:val="single"/>
    </w:rPr>
  </w:style>
  <w:style w:type="character" w:styleId="CommentReference">
    <w:name w:val="annotation reference"/>
    <w:basedOn w:val="DefaultParagraphFont"/>
    <w:uiPriority w:val="99"/>
    <w:semiHidden/>
    <w:unhideWhenUsed/>
    <w:rsid w:val="009526CE"/>
    <w:rPr>
      <w:sz w:val="16"/>
      <w:szCs w:val="16"/>
    </w:rPr>
  </w:style>
  <w:style w:type="paragraph" w:styleId="CommentText">
    <w:name w:val="annotation text"/>
    <w:basedOn w:val="Normal"/>
    <w:link w:val="CommentTextChar"/>
    <w:uiPriority w:val="99"/>
    <w:unhideWhenUsed/>
    <w:rsid w:val="009526CE"/>
    <w:rPr>
      <w:sz w:val="20"/>
      <w:szCs w:val="20"/>
    </w:rPr>
  </w:style>
  <w:style w:type="character" w:customStyle="1" w:styleId="CommentTextChar">
    <w:name w:val="Comment Text Char"/>
    <w:basedOn w:val="DefaultParagraphFont"/>
    <w:link w:val="CommentText"/>
    <w:uiPriority w:val="99"/>
    <w:rsid w:val="009526CE"/>
    <w:rPr>
      <w:sz w:val="20"/>
      <w:szCs w:val="20"/>
      <w:lang w:val="ro-RO"/>
    </w:rPr>
  </w:style>
  <w:style w:type="paragraph" w:styleId="CommentSubject">
    <w:name w:val="annotation subject"/>
    <w:basedOn w:val="CommentText"/>
    <w:next w:val="CommentText"/>
    <w:link w:val="CommentSubjectChar"/>
    <w:uiPriority w:val="99"/>
    <w:semiHidden/>
    <w:unhideWhenUsed/>
    <w:rsid w:val="009526CE"/>
    <w:rPr>
      <w:b/>
      <w:bCs/>
    </w:rPr>
  </w:style>
  <w:style w:type="character" w:customStyle="1" w:styleId="CommentSubjectChar">
    <w:name w:val="Comment Subject Char"/>
    <w:basedOn w:val="CommentTextChar"/>
    <w:link w:val="CommentSubject"/>
    <w:uiPriority w:val="99"/>
    <w:semiHidden/>
    <w:rsid w:val="009526CE"/>
    <w:rPr>
      <w:b/>
      <w:bCs/>
      <w:sz w:val="20"/>
      <w:szCs w:val="20"/>
      <w:lang w:val="ro-RO"/>
    </w:rPr>
  </w:style>
  <w:style w:type="paragraph" w:styleId="Revision">
    <w:name w:val="Revision"/>
    <w:hidden/>
    <w:uiPriority w:val="99"/>
    <w:semiHidden/>
    <w:rsid w:val="00240153"/>
    <w:rPr>
      <w:sz w:val="28"/>
      <w:szCs w:val="28"/>
      <w:lang w:val="ro-RO"/>
    </w:rPr>
  </w:style>
  <w:style w:type="paragraph" w:styleId="NormalWeb">
    <w:name w:val="Normal (Web)"/>
    <w:basedOn w:val="Normal"/>
    <w:uiPriority w:val="99"/>
    <w:unhideWhenUsed/>
    <w:rsid w:val="00CF70FF"/>
    <w:pPr>
      <w:keepNext w:val="0"/>
      <w:keepLines w:val="0"/>
      <w:spacing w:before="100" w:beforeAutospacing="1" w:after="100" w:afterAutospacing="1"/>
      <w:jc w:val="left"/>
    </w:pPr>
    <w:rPr>
      <w:rFonts w:eastAsiaTheme="minorEastAsia"/>
      <w:sz w:val="24"/>
      <w:szCs w:val="24"/>
      <w:lang w:val="en-US"/>
    </w:rPr>
  </w:style>
  <w:style w:type="character" w:customStyle="1" w:styleId="Heading4Char">
    <w:name w:val="Heading 4 Char"/>
    <w:basedOn w:val="DefaultParagraphFont"/>
    <w:link w:val="Heading4"/>
    <w:rsid w:val="00C20A20"/>
    <w:rPr>
      <w:rFonts w:asciiTheme="majorHAnsi" w:eastAsiaTheme="majorEastAsia" w:hAnsiTheme="majorHAnsi" w:cstheme="majorBidi"/>
      <w:i/>
      <w:iCs/>
      <w:color w:val="365F91" w:themeColor="accent1" w:themeShade="BF"/>
      <w:sz w:val="28"/>
      <w:szCs w:val="28"/>
      <w:lang w:val="ro-RO"/>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qFormat/>
    <w:locked/>
    <w:rsid w:val="00CD32A3"/>
    <w:rPr>
      <w:b/>
    </w:r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
    <w:basedOn w:val="Normal"/>
    <w:next w:val="Normal"/>
    <w:link w:val="CaptionChar"/>
    <w:qFormat/>
    <w:locked/>
    <w:rsid w:val="00CD32A3"/>
    <w:pPr>
      <w:keepNext w:val="0"/>
      <w:keepLines w:val="0"/>
      <w:spacing w:after="0"/>
      <w:jc w:val="left"/>
    </w:pPr>
    <w:rPr>
      <w:b/>
      <w:sz w:val="22"/>
      <w:szCs w:val="22"/>
      <w:lang w:val="en-US"/>
    </w:rPr>
  </w:style>
  <w:style w:type="character" w:customStyle="1" w:styleId="ListParagraphChar">
    <w:name w:val="List Paragraph Char"/>
    <w:aliases w:val="Bullet Points Char,Liste Paragraf Char,Normal bullet 2 Char,body 2 Char,List Paragraph2 Char,Paragraph Char,Paragraphe de liste PBLH Char,Bullet list Char,Figure_name Char,Equipment Char,Numbered Indented Text Char,lp1 Char"/>
    <w:basedOn w:val="DefaultParagraphFont"/>
    <w:link w:val="ListParagraph"/>
    <w:uiPriority w:val="34"/>
    <w:qFormat/>
    <w:rsid w:val="00B70AAD"/>
    <w:rPr>
      <w:sz w:val="28"/>
      <w:szCs w:val="28"/>
      <w:lang w:val="ro-RO"/>
    </w:rPr>
  </w:style>
  <w:style w:type="paragraph" w:customStyle="1" w:styleId="Default">
    <w:name w:val="Default"/>
    <w:rsid w:val="00B0742B"/>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ED50F8"/>
    <w:rPr>
      <w:color w:val="666666"/>
    </w:rPr>
  </w:style>
  <w:style w:type="paragraph" w:styleId="z-TopofForm">
    <w:name w:val="HTML Top of Form"/>
    <w:basedOn w:val="Normal"/>
    <w:next w:val="Normal"/>
    <w:link w:val="z-TopofFormChar"/>
    <w:hidden/>
    <w:uiPriority w:val="99"/>
    <w:semiHidden/>
    <w:unhideWhenUsed/>
    <w:rsid w:val="00F4554F"/>
    <w:pPr>
      <w:keepNext w:val="0"/>
      <w:keepLines w:val="0"/>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F4554F"/>
    <w:rPr>
      <w:rFonts w:ascii="Arial" w:hAnsi="Arial" w:cs="Arial"/>
      <w:vanish/>
      <w:sz w:val="16"/>
      <w:szCs w:val="16"/>
    </w:rPr>
  </w:style>
  <w:style w:type="paragraph" w:customStyle="1" w:styleId="textarticol">
    <w:name w:val="text articol"/>
    <w:basedOn w:val="ListParagraph"/>
    <w:link w:val="textarticolChar"/>
    <w:autoRedefine/>
    <w:rsid w:val="00F55C31"/>
    <w:pPr>
      <w:keepNext w:val="0"/>
      <w:keepLines w:val="0"/>
      <w:widowControl w:val="0"/>
      <w:numPr>
        <w:numId w:val="3"/>
      </w:numPr>
      <w:tabs>
        <w:tab w:val="left" w:pos="360"/>
        <w:tab w:val="left" w:pos="840"/>
        <w:tab w:val="left" w:pos="1170"/>
        <w:tab w:val="left" w:pos="1260"/>
        <w:tab w:val="left" w:pos="1800"/>
      </w:tabs>
      <w:spacing w:line="276" w:lineRule="auto"/>
      <w:ind w:left="0"/>
    </w:pPr>
    <w:rPr>
      <w:sz w:val="24"/>
      <w:szCs w:val="24"/>
    </w:rPr>
  </w:style>
  <w:style w:type="character" w:customStyle="1" w:styleId="textarticolChar">
    <w:name w:val="text articol Char"/>
    <w:basedOn w:val="ListParagraphChar"/>
    <w:link w:val="textarticol"/>
    <w:rsid w:val="00F55C31"/>
    <w:rPr>
      <w:sz w:val="24"/>
      <w:szCs w:val="24"/>
      <w:lang w:val="ro-RO"/>
    </w:rPr>
  </w:style>
  <w:style w:type="paragraph" w:customStyle="1" w:styleId="articollege">
    <w:name w:val="articol lege"/>
    <w:basedOn w:val="textarticol"/>
    <w:link w:val="articollegeChar"/>
    <w:rsid w:val="001714FE"/>
    <w:pPr>
      <w:tabs>
        <w:tab w:val="clear" w:pos="840"/>
        <w:tab w:val="left" w:pos="851"/>
      </w:tabs>
    </w:pPr>
  </w:style>
  <w:style w:type="character" w:customStyle="1" w:styleId="articollegeChar">
    <w:name w:val="articol lege Char"/>
    <w:basedOn w:val="textarticolChar"/>
    <w:link w:val="articollege"/>
    <w:rsid w:val="001714FE"/>
    <w:rPr>
      <w:sz w:val="24"/>
      <w:szCs w:val="24"/>
      <w:lang w:val="ro-RO"/>
    </w:rPr>
  </w:style>
  <w:style w:type="paragraph" w:customStyle="1" w:styleId="textarticolorlege">
    <w:name w:val="text articolor lege"/>
    <w:basedOn w:val="Normal"/>
    <w:link w:val="textarticolorlegeChar"/>
    <w:qFormat/>
    <w:rsid w:val="00AA139F"/>
    <w:pPr>
      <w:keepNext w:val="0"/>
      <w:keepLines w:val="0"/>
      <w:widowControl w:val="0"/>
      <w:spacing w:line="276" w:lineRule="auto"/>
      <w:ind w:firstLine="567"/>
    </w:pPr>
    <w:rPr>
      <w:sz w:val="24"/>
      <w:szCs w:val="24"/>
    </w:rPr>
  </w:style>
  <w:style w:type="character" w:customStyle="1" w:styleId="textarticolorlegeChar">
    <w:name w:val="text articolor lege Char"/>
    <w:basedOn w:val="DefaultParagraphFont"/>
    <w:link w:val="textarticolorlege"/>
    <w:rsid w:val="00AA139F"/>
    <w:rPr>
      <w:sz w:val="24"/>
      <w:szCs w:val="24"/>
      <w:lang w:val="ro-RO"/>
    </w:rPr>
  </w:style>
  <w:style w:type="paragraph" w:customStyle="1" w:styleId="nrarticolo">
    <w:name w:val="nr articolo"/>
    <w:basedOn w:val="ListParagraph"/>
    <w:link w:val="nrarticoloChar"/>
    <w:qFormat/>
    <w:rsid w:val="00FB0EB2"/>
    <w:pPr>
      <w:keepNext w:val="0"/>
      <w:keepLines w:val="0"/>
      <w:widowControl w:val="0"/>
      <w:numPr>
        <w:numId w:val="2"/>
      </w:numPr>
      <w:spacing w:line="276" w:lineRule="auto"/>
    </w:pPr>
    <w:rPr>
      <w:sz w:val="24"/>
      <w:szCs w:val="24"/>
    </w:rPr>
  </w:style>
  <w:style w:type="character" w:customStyle="1" w:styleId="nrarticoloChar">
    <w:name w:val="nr articolo Char"/>
    <w:basedOn w:val="ListParagraphChar"/>
    <w:link w:val="nrarticolo"/>
    <w:rsid w:val="00FB0EB2"/>
    <w:rPr>
      <w:sz w:val="24"/>
      <w:szCs w:val="24"/>
      <w:lang w:val="ro-RO"/>
    </w:rPr>
  </w:style>
  <w:style w:type="paragraph" w:styleId="List">
    <w:name w:val="List"/>
    <w:basedOn w:val="Normal"/>
    <w:uiPriority w:val="99"/>
    <w:unhideWhenUsed/>
    <w:rsid w:val="00391EAC"/>
    <w:pPr>
      <w:ind w:left="360" w:hanging="360"/>
      <w:contextualSpacing/>
    </w:pPr>
  </w:style>
  <w:style w:type="paragraph" w:styleId="List2">
    <w:name w:val="List 2"/>
    <w:basedOn w:val="Normal"/>
    <w:uiPriority w:val="99"/>
    <w:unhideWhenUsed/>
    <w:rsid w:val="00391EAC"/>
    <w:pPr>
      <w:ind w:left="720" w:hanging="360"/>
      <w:contextualSpacing/>
    </w:pPr>
  </w:style>
  <w:style w:type="paragraph" w:styleId="List3">
    <w:name w:val="List 3"/>
    <w:basedOn w:val="Normal"/>
    <w:uiPriority w:val="99"/>
    <w:unhideWhenUsed/>
    <w:rsid w:val="00391EAC"/>
    <w:pPr>
      <w:ind w:left="1080" w:hanging="360"/>
      <w:contextualSpacing/>
    </w:pPr>
  </w:style>
  <w:style w:type="paragraph" w:styleId="List4">
    <w:name w:val="List 4"/>
    <w:basedOn w:val="Normal"/>
    <w:uiPriority w:val="99"/>
    <w:unhideWhenUsed/>
    <w:rsid w:val="00391EAC"/>
    <w:pPr>
      <w:ind w:left="1440" w:hanging="360"/>
      <w:contextualSpacing/>
    </w:pPr>
  </w:style>
  <w:style w:type="paragraph" w:styleId="List5">
    <w:name w:val="List 5"/>
    <w:basedOn w:val="Normal"/>
    <w:uiPriority w:val="99"/>
    <w:unhideWhenUsed/>
    <w:rsid w:val="00391EAC"/>
    <w:pPr>
      <w:ind w:left="1800" w:hanging="360"/>
      <w:contextualSpacing/>
    </w:pPr>
  </w:style>
  <w:style w:type="paragraph" w:styleId="ListContinue">
    <w:name w:val="List Continue"/>
    <w:basedOn w:val="Normal"/>
    <w:uiPriority w:val="99"/>
    <w:unhideWhenUsed/>
    <w:rsid w:val="00391EAC"/>
    <w:pPr>
      <w:ind w:left="360"/>
      <w:contextualSpacing/>
    </w:pPr>
  </w:style>
  <w:style w:type="paragraph" w:styleId="ListContinue2">
    <w:name w:val="List Continue 2"/>
    <w:basedOn w:val="Normal"/>
    <w:uiPriority w:val="99"/>
    <w:unhideWhenUsed/>
    <w:rsid w:val="00391EAC"/>
    <w:pPr>
      <w:ind w:left="720"/>
      <w:contextualSpacing/>
    </w:pPr>
  </w:style>
  <w:style w:type="paragraph" w:styleId="ListContinue3">
    <w:name w:val="List Continue 3"/>
    <w:basedOn w:val="Normal"/>
    <w:uiPriority w:val="99"/>
    <w:unhideWhenUsed/>
    <w:rsid w:val="00391EAC"/>
    <w:pPr>
      <w:ind w:left="1080"/>
      <w:contextualSpacing/>
    </w:pPr>
  </w:style>
  <w:style w:type="paragraph" w:styleId="ListContinue4">
    <w:name w:val="List Continue 4"/>
    <w:basedOn w:val="Normal"/>
    <w:uiPriority w:val="99"/>
    <w:unhideWhenUsed/>
    <w:rsid w:val="00391EAC"/>
    <w:pPr>
      <w:ind w:left="1440"/>
      <w:contextualSpacing/>
    </w:pPr>
  </w:style>
  <w:style w:type="paragraph" w:styleId="BodyTextFirstIndent">
    <w:name w:val="Body Text First Indent"/>
    <w:basedOn w:val="BodyText"/>
    <w:link w:val="BodyTextFirstIndentChar"/>
    <w:uiPriority w:val="99"/>
    <w:unhideWhenUsed/>
    <w:rsid w:val="00391EAC"/>
    <w:pPr>
      <w:numPr>
        <w:numId w:val="0"/>
      </w:numPr>
      <w:ind w:firstLine="360"/>
    </w:pPr>
  </w:style>
  <w:style w:type="character" w:customStyle="1" w:styleId="BodyTextFirstIndentChar">
    <w:name w:val="Body Text First Indent Char"/>
    <w:basedOn w:val="BodyTextChar"/>
    <w:link w:val="BodyTextFirstIndent"/>
    <w:uiPriority w:val="99"/>
    <w:rsid w:val="00391EAC"/>
    <w:rPr>
      <w:sz w:val="28"/>
      <w:szCs w:val="28"/>
      <w:lang w:val="ro-RO"/>
    </w:rPr>
  </w:style>
  <w:style w:type="paragraph" w:styleId="BodyTextFirstIndent2">
    <w:name w:val="Body Text First Indent 2"/>
    <w:basedOn w:val="BodyTextIndent"/>
    <w:link w:val="BodyTextFirstIndent2Char"/>
    <w:uiPriority w:val="99"/>
    <w:unhideWhenUsed/>
    <w:rsid w:val="00391EAC"/>
    <w:pPr>
      <w:ind w:left="360" w:firstLine="360"/>
    </w:pPr>
  </w:style>
  <w:style w:type="character" w:customStyle="1" w:styleId="BodyTextFirstIndent2Char">
    <w:name w:val="Body Text First Indent 2 Char"/>
    <w:basedOn w:val="BodyTextIndentChar"/>
    <w:link w:val="BodyTextFirstIndent2"/>
    <w:uiPriority w:val="99"/>
    <w:rsid w:val="00391EAC"/>
    <w:rPr>
      <w:sz w:val="28"/>
      <w:szCs w:val="28"/>
      <w:lang w:val="ro-RO"/>
    </w:rPr>
  </w:style>
  <w:style w:type="paragraph" w:customStyle="1" w:styleId="Style2WasteGhid">
    <w:name w:val="Style2 Waste Ghid"/>
    <w:basedOn w:val="Normal"/>
    <w:qFormat/>
    <w:rsid w:val="00EE1D85"/>
    <w:pPr>
      <w:keepNext w:val="0"/>
      <w:keepLines w:val="0"/>
      <w:shd w:val="clear" w:color="auto" w:fill="FFFFFF" w:themeFill="background1"/>
      <w:tabs>
        <w:tab w:val="left" w:pos="720"/>
      </w:tabs>
      <w:spacing w:before="120"/>
      <w:ind w:left="1440" w:hanging="360"/>
      <w:jc w:val="left"/>
      <w:outlineLvl w:val="0"/>
    </w:pPr>
    <w:rPr>
      <w:rFonts w:asciiTheme="minorHAnsi" w:hAnsiTheme="minorHAnsi" w:cstheme="minorHAnsi"/>
      <w:b/>
      <w:bCs/>
      <w:color w:val="943634" w:themeColor="accent2" w:themeShade="BF"/>
      <w:kern w:val="32"/>
      <w:sz w:val="24"/>
      <w:szCs w:val="36"/>
      <w:lang w:eastAsia="fr-FR"/>
    </w:rPr>
  </w:style>
  <w:style w:type="paragraph" w:styleId="NoSpacing">
    <w:name w:val="No Spacing"/>
    <w:uiPriority w:val="1"/>
    <w:qFormat/>
    <w:rsid w:val="003A4B6B"/>
    <w:rPr>
      <w:rFonts w:ascii="Calibri" w:eastAsia="Calibri" w:hAnsi="Calibri"/>
      <w:lang w:val="ro-RO"/>
    </w:rPr>
  </w:style>
  <w:style w:type="table" w:customStyle="1" w:styleId="Tabelgril1">
    <w:name w:val="Tabel grilă1"/>
    <w:basedOn w:val="TableNormal"/>
    <w:next w:val="TableGrid"/>
    <w:uiPriority w:val="39"/>
    <w:rsid w:val="00D75208"/>
    <w:pPr>
      <w:keepLines/>
      <w:spacing w:after="120"/>
      <w:jc w:val="both"/>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C2A46"/>
    <w:rPr>
      <w:shd w:val="clear" w:color="auto" w:fill="FFFFFF"/>
    </w:rPr>
  </w:style>
  <w:style w:type="paragraph" w:customStyle="1" w:styleId="Bodytext20">
    <w:name w:val="Body text (2)"/>
    <w:basedOn w:val="Normal"/>
    <w:link w:val="Bodytext2"/>
    <w:rsid w:val="00CC2A46"/>
    <w:pPr>
      <w:keepNext w:val="0"/>
      <w:keepLines w:val="0"/>
      <w:widowControl w:val="0"/>
      <w:shd w:val="clear" w:color="auto" w:fill="FFFFFF"/>
      <w:spacing w:after="0" w:line="0" w:lineRule="atLeast"/>
      <w:ind w:hanging="220"/>
      <w:jc w:val="left"/>
    </w:pPr>
    <w:rPr>
      <w:sz w:val="22"/>
      <w:szCs w:val="22"/>
      <w:lang w:val="en-US"/>
    </w:rPr>
  </w:style>
  <w:style w:type="paragraph" w:customStyle="1" w:styleId="NoSpacing1">
    <w:name w:val="No Spacing1"/>
    <w:uiPriority w:val="1"/>
    <w:qFormat/>
    <w:rsid w:val="00BA0740"/>
    <w:rPr>
      <w:rFonts w:ascii="Calibri" w:eastAsia="Calibri" w:hAnsi="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8190">
      <w:bodyDiv w:val="1"/>
      <w:marLeft w:val="0"/>
      <w:marRight w:val="0"/>
      <w:marTop w:val="0"/>
      <w:marBottom w:val="0"/>
      <w:divBdr>
        <w:top w:val="none" w:sz="0" w:space="0" w:color="auto"/>
        <w:left w:val="none" w:sz="0" w:space="0" w:color="auto"/>
        <w:bottom w:val="none" w:sz="0" w:space="0" w:color="auto"/>
        <w:right w:val="none" w:sz="0" w:space="0" w:color="auto"/>
      </w:divBdr>
    </w:div>
    <w:div w:id="224461671">
      <w:bodyDiv w:val="1"/>
      <w:marLeft w:val="0"/>
      <w:marRight w:val="0"/>
      <w:marTop w:val="0"/>
      <w:marBottom w:val="0"/>
      <w:divBdr>
        <w:top w:val="none" w:sz="0" w:space="0" w:color="auto"/>
        <w:left w:val="none" w:sz="0" w:space="0" w:color="auto"/>
        <w:bottom w:val="none" w:sz="0" w:space="0" w:color="auto"/>
        <w:right w:val="none" w:sz="0" w:space="0" w:color="auto"/>
      </w:divBdr>
    </w:div>
    <w:div w:id="260914482">
      <w:bodyDiv w:val="1"/>
      <w:marLeft w:val="0"/>
      <w:marRight w:val="0"/>
      <w:marTop w:val="0"/>
      <w:marBottom w:val="0"/>
      <w:divBdr>
        <w:top w:val="none" w:sz="0" w:space="0" w:color="auto"/>
        <w:left w:val="none" w:sz="0" w:space="0" w:color="auto"/>
        <w:bottom w:val="none" w:sz="0" w:space="0" w:color="auto"/>
        <w:right w:val="none" w:sz="0" w:space="0" w:color="auto"/>
      </w:divBdr>
    </w:div>
    <w:div w:id="288510227">
      <w:bodyDiv w:val="1"/>
      <w:marLeft w:val="0"/>
      <w:marRight w:val="0"/>
      <w:marTop w:val="0"/>
      <w:marBottom w:val="0"/>
      <w:divBdr>
        <w:top w:val="none" w:sz="0" w:space="0" w:color="auto"/>
        <w:left w:val="none" w:sz="0" w:space="0" w:color="auto"/>
        <w:bottom w:val="none" w:sz="0" w:space="0" w:color="auto"/>
        <w:right w:val="none" w:sz="0" w:space="0" w:color="auto"/>
      </w:divBdr>
    </w:div>
    <w:div w:id="294257560">
      <w:bodyDiv w:val="1"/>
      <w:marLeft w:val="0"/>
      <w:marRight w:val="0"/>
      <w:marTop w:val="0"/>
      <w:marBottom w:val="0"/>
      <w:divBdr>
        <w:top w:val="none" w:sz="0" w:space="0" w:color="auto"/>
        <w:left w:val="none" w:sz="0" w:space="0" w:color="auto"/>
        <w:bottom w:val="none" w:sz="0" w:space="0" w:color="auto"/>
        <w:right w:val="none" w:sz="0" w:space="0" w:color="auto"/>
      </w:divBdr>
    </w:div>
    <w:div w:id="316036324">
      <w:bodyDiv w:val="1"/>
      <w:marLeft w:val="0"/>
      <w:marRight w:val="0"/>
      <w:marTop w:val="0"/>
      <w:marBottom w:val="0"/>
      <w:divBdr>
        <w:top w:val="none" w:sz="0" w:space="0" w:color="auto"/>
        <w:left w:val="none" w:sz="0" w:space="0" w:color="auto"/>
        <w:bottom w:val="none" w:sz="0" w:space="0" w:color="auto"/>
        <w:right w:val="none" w:sz="0" w:space="0" w:color="auto"/>
      </w:divBdr>
    </w:div>
    <w:div w:id="336348610">
      <w:bodyDiv w:val="1"/>
      <w:marLeft w:val="0"/>
      <w:marRight w:val="0"/>
      <w:marTop w:val="0"/>
      <w:marBottom w:val="0"/>
      <w:divBdr>
        <w:top w:val="none" w:sz="0" w:space="0" w:color="auto"/>
        <w:left w:val="none" w:sz="0" w:space="0" w:color="auto"/>
        <w:bottom w:val="none" w:sz="0" w:space="0" w:color="auto"/>
        <w:right w:val="none" w:sz="0" w:space="0" w:color="auto"/>
      </w:divBdr>
    </w:div>
    <w:div w:id="337586298">
      <w:bodyDiv w:val="1"/>
      <w:marLeft w:val="0"/>
      <w:marRight w:val="0"/>
      <w:marTop w:val="0"/>
      <w:marBottom w:val="0"/>
      <w:divBdr>
        <w:top w:val="none" w:sz="0" w:space="0" w:color="auto"/>
        <w:left w:val="none" w:sz="0" w:space="0" w:color="auto"/>
        <w:bottom w:val="none" w:sz="0" w:space="0" w:color="auto"/>
        <w:right w:val="none" w:sz="0" w:space="0" w:color="auto"/>
      </w:divBdr>
    </w:div>
    <w:div w:id="400448729">
      <w:bodyDiv w:val="1"/>
      <w:marLeft w:val="0"/>
      <w:marRight w:val="0"/>
      <w:marTop w:val="0"/>
      <w:marBottom w:val="0"/>
      <w:divBdr>
        <w:top w:val="none" w:sz="0" w:space="0" w:color="auto"/>
        <w:left w:val="none" w:sz="0" w:space="0" w:color="auto"/>
        <w:bottom w:val="none" w:sz="0" w:space="0" w:color="auto"/>
        <w:right w:val="none" w:sz="0" w:space="0" w:color="auto"/>
      </w:divBdr>
    </w:div>
    <w:div w:id="471102114">
      <w:bodyDiv w:val="1"/>
      <w:marLeft w:val="0"/>
      <w:marRight w:val="0"/>
      <w:marTop w:val="0"/>
      <w:marBottom w:val="0"/>
      <w:divBdr>
        <w:top w:val="none" w:sz="0" w:space="0" w:color="auto"/>
        <w:left w:val="none" w:sz="0" w:space="0" w:color="auto"/>
        <w:bottom w:val="none" w:sz="0" w:space="0" w:color="auto"/>
        <w:right w:val="none" w:sz="0" w:space="0" w:color="auto"/>
      </w:divBdr>
    </w:div>
    <w:div w:id="735519450">
      <w:bodyDiv w:val="1"/>
      <w:marLeft w:val="0"/>
      <w:marRight w:val="0"/>
      <w:marTop w:val="0"/>
      <w:marBottom w:val="0"/>
      <w:divBdr>
        <w:top w:val="none" w:sz="0" w:space="0" w:color="auto"/>
        <w:left w:val="none" w:sz="0" w:space="0" w:color="auto"/>
        <w:bottom w:val="none" w:sz="0" w:space="0" w:color="auto"/>
        <w:right w:val="none" w:sz="0" w:space="0" w:color="auto"/>
      </w:divBdr>
    </w:div>
    <w:div w:id="892276067">
      <w:bodyDiv w:val="1"/>
      <w:marLeft w:val="0"/>
      <w:marRight w:val="0"/>
      <w:marTop w:val="0"/>
      <w:marBottom w:val="0"/>
      <w:divBdr>
        <w:top w:val="none" w:sz="0" w:space="0" w:color="auto"/>
        <w:left w:val="none" w:sz="0" w:space="0" w:color="auto"/>
        <w:bottom w:val="none" w:sz="0" w:space="0" w:color="auto"/>
        <w:right w:val="none" w:sz="0" w:space="0" w:color="auto"/>
      </w:divBdr>
    </w:div>
    <w:div w:id="987054954">
      <w:bodyDiv w:val="1"/>
      <w:marLeft w:val="0"/>
      <w:marRight w:val="0"/>
      <w:marTop w:val="0"/>
      <w:marBottom w:val="0"/>
      <w:divBdr>
        <w:top w:val="none" w:sz="0" w:space="0" w:color="auto"/>
        <w:left w:val="none" w:sz="0" w:space="0" w:color="auto"/>
        <w:bottom w:val="none" w:sz="0" w:space="0" w:color="auto"/>
        <w:right w:val="none" w:sz="0" w:space="0" w:color="auto"/>
      </w:divBdr>
    </w:div>
    <w:div w:id="998846445">
      <w:bodyDiv w:val="1"/>
      <w:marLeft w:val="0"/>
      <w:marRight w:val="0"/>
      <w:marTop w:val="0"/>
      <w:marBottom w:val="0"/>
      <w:divBdr>
        <w:top w:val="none" w:sz="0" w:space="0" w:color="auto"/>
        <w:left w:val="none" w:sz="0" w:space="0" w:color="auto"/>
        <w:bottom w:val="none" w:sz="0" w:space="0" w:color="auto"/>
        <w:right w:val="none" w:sz="0" w:space="0" w:color="auto"/>
      </w:divBdr>
    </w:div>
    <w:div w:id="1164858097">
      <w:bodyDiv w:val="1"/>
      <w:marLeft w:val="0"/>
      <w:marRight w:val="0"/>
      <w:marTop w:val="0"/>
      <w:marBottom w:val="0"/>
      <w:divBdr>
        <w:top w:val="none" w:sz="0" w:space="0" w:color="auto"/>
        <w:left w:val="none" w:sz="0" w:space="0" w:color="auto"/>
        <w:bottom w:val="none" w:sz="0" w:space="0" w:color="auto"/>
        <w:right w:val="none" w:sz="0" w:space="0" w:color="auto"/>
      </w:divBdr>
    </w:div>
    <w:div w:id="1170175066">
      <w:bodyDiv w:val="1"/>
      <w:marLeft w:val="0"/>
      <w:marRight w:val="0"/>
      <w:marTop w:val="0"/>
      <w:marBottom w:val="0"/>
      <w:divBdr>
        <w:top w:val="none" w:sz="0" w:space="0" w:color="auto"/>
        <w:left w:val="none" w:sz="0" w:space="0" w:color="auto"/>
        <w:bottom w:val="none" w:sz="0" w:space="0" w:color="auto"/>
        <w:right w:val="none" w:sz="0" w:space="0" w:color="auto"/>
      </w:divBdr>
    </w:div>
    <w:div w:id="1207714604">
      <w:bodyDiv w:val="1"/>
      <w:marLeft w:val="0"/>
      <w:marRight w:val="0"/>
      <w:marTop w:val="0"/>
      <w:marBottom w:val="0"/>
      <w:divBdr>
        <w:top w:val="none" w:sz="0" w:space="0" w:color="auto"/>
        <w:left w:val="none" w:sz="0" w:space="0" w:color="auto"/>
        <w:bottom w:val="none" w:sz="0" w:space="0" w:color="auto"/>
        <w:right w:val="none" w:sz="0" w:space="0" w:color="auto"/>
      </w:divBdr>
    </w:div>
    <w:div w:id="1240597548">
      <w:bodyDiv w:val="1"/>
      <w:marLeft w:val="0"/>
      <w:marRight w:val="0"/>
      <w:marTop w:val="0"/>
      <w:marBottom w:val="0"/>
      <w:divBdr>
        <w:top w:val="none" w:sz="0" w:space="0" w:color="auto"/>
        <w:left w:val="none" w:sz="0" w:space="0" w:color="auto"/>
        <w:bottom w:val="none" w:sz="0" w:space="0" w:color="auto"/>
        <w:right w:val="none" w:sz="0" w:space="0" w:color="auto"/>
      </w:divBdr>
    </w:div>
    <w:div w:id="1370497856">
      <w:bodyDiv w:val="1"/>
      <w:marLeft w:val="0"/>
      <w:marRight w:val="0"/>
      <w:marTop w:val="0"/>
      <w:marBottom w:val="0"/>
      <w:divBdr>
        <w:top w:val="none" w:sz="0" w:space="0" w:color="auto"/>
        <w:left w:val="none" w:sz="0" w:space="0" w:color="auto"/>
        <w:bottom w:val="none" w:sz="0" w:space="0" w:color="auto"/>
        <w:right w:val="none" w:sz="0" w:space="0" w:color="auto"/>
      </w:divBdr>
    </w:div>
    <w:div w:id="1383408755">
      <w:bodyDiv w:val="1"/>
      <w:marLeft w:val="0"/>
      <w:marRight w:val="0"/>
      <w:marTop w:val="0"/>
      <w:marBottom w:val="0"/>
      <w:divBdr>
        <w:top w:val="none" w:sz="0" w:space="0" w:color="auto"/>
        <w:left w:val="none" w:sz="0" w:space="0" w:color="auto"/>
        <w:bottom w:val="none" w:sz="0" w:space="0" w:color="auto"/>
        <w:right w:val="none" w:sz="0" w:space="0" w:color="auto"/>
      </w:divBdr>
    </w:div>
    <w:div w:id="1403941156">
      <w:bodyDiv w:val="1"/>
      <w:marLeft w:val="0"/>
      <w:marRight w:val="0"/>
      <w:marTop w:val="0"/>
      <w:marBottom w:val="0"/>
      <w:divBdr>
        <w:top w:val="none" w:sz="0" w:space="0" w:color="auto"/>
        <w:left w:val="none" w:sz="0" w:space="0" w:color="auto"/>
        <w:bottom w:val="none" w:sz="0" w:space="0" w:color="auto"/>
        <w:right w:val="none" w:sz="0" w:space="0" w:color="auto"/>
      </w:divBdr>
    </w:div>
    <w:div w:id="1449619721">
      <w:bodyDiv w:val="1"/>
      <w:marLeft w:val="0"/>
      <w:marRight w:val="0"/>
      <w:marTop w:val="0"/>
      <w:marBottom w:val="0"/>
      <w:divBdr>
        <w:top w:val="none" w:sz="0" w:space="0" w:color="auto"/>
        <w:left w:val="none" w:sz="0" w:space="0" w:color="auto"/>
        <w:bottom w:val="none" w:sz="0" w:space="0" w:color="auto"/>
        <w:right w:val="none" w:sz="0" w:space="0" w:color="auto"/>
      </w:divBdr>
    </w:div>
    <w:div w:id="1565407040">
      <w:bodyDiv w:val="1"/>
      <w:marLeft w:val="0"/>
      <w:marRight w:val="0"/>
      <w:marTop w:val="0"/>
      <w:marBottom w:val="0"/>
      <w:divBdr>
        <w:top w:val="none" w:sz="0" w:space="0" w:color="auto"/>
        <w:left w:val="none" w:sz="0" w:space="0" w:color="auto"/>
        <w:bottom w:val="none" w:sz="0" w:space="0" w:color="auto"/>
        <w:right w:val="none" w:sz="0" w:space="0" w:color="auto"/>
      </w:divBdr>
    </w:div>
    <w:div w:id="1578435881">
      <w:bodyDiv w:val="1"/>
      <w:marLeft w:val="0"/>
      <w:marRight w:val="0"/>
      <w:marTop w:val="0"/>
      <w:marBottom w:val="0"/>
      <w:divBdr>
        <w:top w:val="none" w:sz="0" w:space="0" w:color="auto"/>
        <w:left w:val="none" w:sz="0" w:space="0" w:color="auto"/>
        <w:bottom w:val="none" w:sz="0" w:space="0" w:color="auto"/>
        <w:right w:val="none" w:sz="0" w:space="0" w:color="auto"/>
      </w:divBdr>
    </w:div>
    <w:div w:id="1580024218">
      <w:bodyDiv w:val="1"/>
      <w:marLeft w:val="0"/>
      <w:marRight w:val="0"/>
      <w:marTop w:val="0"/>
      <w:marBottom w:val="0"/>
      <w:divBdr>
        <w:top w:val="none" w:sz="0" w:space="0" w:color="auto"/>
        <w:left w:val="none" w:sz="0" w:space="0" w:color="auto"/>
        <w:bottom w:val="none" w:sz="0" w:space="0" w:color="auto"/>
        <w:right w:val="none" w:sz="0" w:space="0" w:color="auto"/>
      </w:divBdr>
    </w:div>
    <w:div w:id="1582717337">
      <w:bodyDiv w:val="1"/>
      <w:marLeft w:val="0"/>
      <w:marRight w:val="0"/>
      <w:marTop w:val="0"/>
      <w:marBottom w:val="0"/>
      <w:divBdr>
        <w:top w:val="none" w:sz="0" w:space="0" w:color="auto"/>
        <w:left w:val="none" w:sz="0" w:space="0" w:color="auto"/>
        <w:bottom w:val="none" w:sz="0" w:space="0" w:color="auto"/>
        <w:right w:val="none" w:sz="0" w:space="0" w:color="auto"/>
      </w:divBdr>
    </w:div>
    <w:div w:id="1728643118">
      <w:bodyDiv w:val="1"/>
      <w:marLeft w:val="0"/>
      <w:marRight w:val="0"/>
      <w:marTop w:val="0"/>
      <w:marBottom w:val="0"/>
      <w:divBdr>
        <w:top w:val="none" w:sz="0" w:space="0" w:color="auto"/>
        <w:left w:val="none" w:sz="0" w:space="0" w:color="auto"/>
        <w:bottom w:val="none" w:sz="0" w:space="0" w:color="auto"/>
        <w:right w:val="none" w:sz="0" w:space="0" w:color="auto"/>
      </w:divBdr>
    </w:div>
    <w:div w:id="2006586995">
      <w:bodyDiv w:val="1"/>
      <w:marLeft w:val="0"/>
      <w:marRight w:val="0"/>
      <w:marTop w:val="0"/>
      <w:marBottom w:val="0"/>
      <w:divBdr>
        <w:top w:val="none" w:sz="0" w:space="0" w:color="auto"/>
        <w:left w:val="none" w:sz="0" w:space="0" w:color="auto"/>
        <w:bottom w:val="none" w:sz="0" w:space="0" w:color="auto"/>
        <w:right w:val="none" w:sz="0" w:space="0" w:color="auto"/>
      </w:divBdr>
    </w:div>
    <w:div w:id="2057388922">
      <w:bodyDiv w:val="1"/>
      <w:marLeft w:val="0"/>
      <w:marRight w:val="0"/>
      <w:marTop w:val="0"/>
      <w:marBottom w:val="0"/>
      <w:divBdr>
        <w:top w:val="none" w:sz="0" w:space="0" w:color="auto"/>
        <w:left w:val="none" w:sz="0" w:space="0" w:color="auto"/>
        <w:bottom w:val="none" w:sz="0" w:space="0" w:color="auto"/>
        <w:right w:val="none" w:sz="0" w:space="0" w:color="auto"/>
      </w:divBdr>
    </w:div>
    <w:div w:id="2080517051">
      <w:bodyDiv w:val="1"/>
      <w:marLeft w:val="0"/>
      <w:marRight w:val="0"/>
      <w:marTop w:val="0"/>
      <w:marBottom w:val="0"/>
      <w:divBdr>
        <w:top w:val="none" w:sz="0" w:space="0" w:color="auto"/>
        <w:left w:val="none" w:sz="0" w:space="0" w:color="auto"/>
        <w:bottom w:val="none" w:sz="0" w:space="0" w:color="auto"/>
        <w:right w:val="none" w:sz="0" w:space="0" w:color="auto"/>
      </w:divBdr>
    </w:div>
    <w:div w:id="2114009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8D475-F51D-4B55-818E-A23F4673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3757</Words>
  <Characters>21415</Characters>
  <Application>Microsoft Office Word</Application>
  <DocSecurity>0</DocSecurity>
  <Lines>178</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Bandoiu</dc:creator>
  <cp:keywords/>
  <dc:description/>
  <cp:lastModifiedBy>Adm</cp:lastModifiedBy>
  <cp:revision>10</cp:revision>
  <cp:lastPrinted>2025-02-26T09:40:00Z</cp:lastPrinted>
  <dcterms:created xsi:type="dcterms:W3CDTF">2025-06-12T14:47:00Z</dcterms:created>
  <dcterms:modified xsi:type="dcterms:W3CDTF">2025-06-20T08:39:00Z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#808080,10,Calibri</vt:lpwstr>
  </property>
  <property fmtid="{D5CDD505-2E9C-101B-9397-08002B2CF9AE}" pid="4" name="ClassificationContentMarkingHeaderText">
    <vt:lpwstr>Corporate Use</vt:lpwstr>
  </property>
  <property fmtid="{D5CDD505-2E9C-101B-9397-08002B2CF9AE}" pid="5" name="MSIP_Label_9b5154d6-21c1-415b-b061-7427a4708b37_Enabled">
    <vt:lpwstr>true</vt:lpwstr>
  </property>
  <property fmtid="{D5CDD505-2E9C-101B-9397-08002B2CF9AE}" pid="6" name="MSIP_Label_9b5154d6-21c1-415b-b061-7427a4708b37_SetDate">
    <vt:lpwstr>2024-04-22T13:32:35Z</vt:lpwstr>
  </property>
  <property fmtid="{D5CDD505-2E9C-101B-9397-08002B2CF9AE}" pid="7" name="MSIP_Label_9b5154d6-21c1-415b-b061-7427a4708b37_Method">
    <vt:lpwstr>Privileged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57482859-a9dd-444c-84cb-29ec53b73112</vt:lpwstr>
  </property>
  <property fmtid="{D5CDD505-2E9C-101B-9397-08002B2CF9AE}" pid="11" name="MSIP_Label_9b5154d6-21c1-415b-b061-7427a4708b37_ContentBits">
    <vt:lpwstr>1</vt:lpwstr>
  </property>
</Properties>
</file>