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36" w:rsidRDefault="00B67636">
      <w:pPr>
        <w:pStyle w:val="Title"/>
        <w:spacing w:line="360" w:lineRule="auto"/>
        <w:jc w:val="right"/>
        <w:rPr>
          <w:rFonts w:ascii="Times New Roman" w:hAnsi="Times New Roman" w:cs="Times New Roman"/>
          <w:sz w:val="20"/>
        </w:rPr>
      </w:pPr>
      <w:r>
        <w:rPr>
          <w:rFonts w:ascii="Times New Roman" w:hAnsi="Times New Roman" w:cs="Times New Roman"/>
          <w:sz w:val="20"/>
        </w:rPr>
        <w:t xml:space="preserve">ANEXA nr. </w:t>
      </w:r>
      <w:r w:rsidR="0084682F">
        <w:rPr>
          <w:rFonts w:ascii="Times New Roman" w:hAnsi="Times New Roman" w:cs="Times New Roman"/>
          <w:sz w:val="20"/>
        </w:rPr>
        <w:t>1</w:t>
      </w:r>
    </w:p>
    <w:p w:rsidR="00B67636" w:rsidRDefault="00B67636" w:rsidP="00C84349">
      <w:pPr>
        <w:pStyle w:val="Title"/>
        <w:jc w:val="right"/>
        <w:rPr>
          <w:rFonts w:ascii="Times New Roman" w:hAnsi="Times New Roman" w:cs="Times New Roman"/>
          <w:sz w:val="20"/>
        </w:rPr>
      </w:pPr>
      <w:smartTag w:uri="urn:schemas-microsoft-com:office:smarttags" w:element="PersonName">
        <w:smartTagPr>
          <w:attr w:name="ProductID" w:val="la Normele"/>
        </w:smartTagPr>
        <w:r>
          <w:rPr>
            <w:rFonts w:ascii="Times New Roman" w:hAnsi="Times New Roman" w:cs="Times New Roman"/>
            <w:sz w:val="20"/>
          </w:rPr>
          <w:t>la Normele</w:t>
        </w:r>
      </w:smartTag>
      <w:r>
        <w:rPr>
          <w:rFonts w:ascii="Times New Roman" w:hAnsi="Times New Roman" w:cs="Times New Roman"/>
          <w:sz w:val="20"/>
        </w:rPr>
        <w:t xml:space="preserve"> metodologice</w:t>
      </w:r>
    </w:p>
    <w:p w:rsidR="00B67636" w:rsidRDefault="00B67636">
      <w:pPr>
        <w:pStyle w:val="Title"/>
        <w:rPr>
          <w:rFonts w:ascii="Times New Roman" w:hAnsi="Times New Roman" w:cs="Times New Roman"/>
          <w:sz w:val="20"/>
        </w:rPr>
      </w:pPr>
    </w:p>
    <w:p w:rsidR="00CB6A44" w:rsidRDefault="00CB6A44" w:rsidP="00A54932">
      <w:pPr>
        <w:pStyle w:val="Title"/>
        <w:rPr>
          <w:rFonts w:ascii="Times New Roman" w:hAnsi="Times New Roman" w:cs="Times New Roman"/>
          <w:sz w:val="20"/>
        </w:rPr>
      </w:pPr>
    </w:p>
    <w:p w:rsidR="00CB6A44" w:rsidRDefault="00CB6A44" w:rsidP="00A54932">
      <w:pPr>
        <w:pStyle w:val="Title"/>
        <w:rPr>
          <w:rFonts w:ascii="Times New Roman" w:hAnsi="Times New Roman" w:cs="Times New Roman"/>
          <w:sz w:val="20"/>
        </w:rPr>
      </w:pPr>
    </w:p>
    <w:p w:rsidR="00A54932" w:rsidRDefault="00A54932" w:rsidP="00A54932">
      <w:pPr>
        <w:pStyle w:val="Title"/>
        <w:rPr>
          <w:rFonts w:ascii="Times New Roman" w:hAnsi="Times New Roman" w:cs="Times New Roman"/>
          <w:sz w:val="20"/>
        </w:rPr>
      </w:pPr>
      <w:r>
        <w:rPr>
          <w:rFonts w:ascii="Times New Roman" w:hAnsi="Times New Roman" w:cs="Times New Roman"/>
          <w:sz w:val="20"/>
        </w:rPr>
        <w:t xml:space="preserve">CERERE </w:t>
      </w:r>
    </w:p>
    <w:p w:rsidR="00A54932" w:rsidRDefault="00A54932" w:rsidP="00A54932">
      <w:pPr>
        <w:spacing w:line="360" w:lineRule="auto"/>
        <w:jc w:val="center"/>
        <w:rPr>
          <w:b/>
          <w:bCs/>
          <w:sz w:val="20"/>
        </w:rPr>
      </w:pPr>
      <w:r>
        <w:rPr>
          <w:b/>
          <w:bCs/>
          <w:sz w:val="20"/>
        </w:rPr>
        <w:t>pentru acordarea alocaţiei de stat pentru copii</w:t>
      </w:r>
    </w:p>
    <w:p w:rsidR="00CB6A44" w:rsidRDefault="00CB6A44" w:rsidP="00A54932">
      <w:pPr>
        <w:spacing w:line="360" w:lineRule="auto"/>
        <w:jc w:val="center"/>
        <w:rPr>
          <w:b/>
          <w:bCs/>
          <w:sz w:val="20"/>
        </w:rPr>
      </w:pPr>
    </w:p>
    <w:p w:rsidR="00B67636" w:rsidRDefault="00B67636">
      <w:pPr>
        <w:pStyle w:val="Heading1"/>
        <w:rPr>
          <w:sz w:val="20"/>
        </w:rPr>
      </w:pPr>
    </w:p>
    <w:p w:rsidR="00B67636" w:rsidRDefault="00B67636">
      <w:pPr>
        <w:ind w:firstLine="540"/>
        <w:rPr>
          <w:b/>
          <w:bCs/>
          <w:sz w:val="20"/>
        </w:rPr>
      </w:pPr>
      <w:r>
        <w:rPr>
          <w:b/>
          <w:bCs/>
          <w:sz w:val="20"/>
        </w:rPr>
        <w:t>Subsemnata (ul),</w:t>
      </w:r>
    </w:p>
    <w:p w:rsidR="00314D87" w:rsidRDefault="007A399A" w:rsidP="00314D87">
      <w:pPr>
        <w:pStyle w:val="BodyText2"/>
        <w:spacing w:line="360" w:lineRule="auto"/>
        <w:rPr>
          <w:b/>
          <w:sz w:val="20"/>
        </w:rPr>
      </w:pPr>
      <w:r w:rsidRPr="00AD74CC">
        <w:object w:dxaOrig="10279" w:dyaOrig="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321.75pt" o:ole="">
            <v:imagedata r:id="rId7" o:title=""/>
          </v:shape>
          <o:OLEObject Type="Embed" ProgID="Excel.Sheet.8" ShapeID="_x0000_i1025" DrawAspect="Content" ObjectID="_1611464231" r:id="rId8"/>
        </w:object>
      </w:r>
      <w:r w:rsidR="00314D87" w:rsidRPr="00314D87">
        <w:rPr>
          <w:b/>
          <w:sz w:val="20"/>
        </w:rPr>
        <w:t xml:space="preserve"> </w:t>
      </w:r>
    </w:p>
    <w:p w:rsidR="00CB6A44" w:rsidRDefault="00CB6A44" w:rsidP="00314D87">
      <w:pPr>
        <w:pStyle w:val="BodyText2"/>
        <w:spacing w:line="360" w:lineRule="auto"/>
        <w:rPr>
          <w:b/>
          <w:sz w:val="20"/>
        </w:rPr>
      </w:pPr>
    </w:p>
    <w:p w:rsidR="00314D87" w:rsidRDefault="00314D87" w:rsidP="00314D87">
      <w:pPr>
        <w:pStyle w:val="BodyText2"/>
        <w:spacing w:line="360" w:lineRule="auto"/>
        <w:rPr>
          <w:b/>
          <w:sz w:val="20"/>
        </w:rPr>
      </w:pPr>
      <w:r>
        <w:rPr>
          <w:b/>
          <w:sz w:val="20"/>
        </w:rPr>
        <w:t>V</w:t>
      </w:r>
      <w:r w:rsidRPr="004D5231">
        <w:rPr>
          <w:b/>
          <w:sz w:val="20"/>
        </w:rPr>
        <w:t>ă rog să-mi aprobaţi acordarea alocaţiei de stat pentru copilul:</w:t>
      </w:r>
    </w:p>
    <w:p w:rsidR="00314D87" w:rsidRDefault="00314D87">
      <w:pPr>
        <w:spacing w:line="360" w:lineRule="auto"/>
        <w:jc w:val="both"/>
        <w:rPr>
          <w:sz w:val="20"/>
        </w:rPr>
      </w:pPr>
    </w:p>
    <w:p w:rsidR="00892493" w:rsidRPr="0092235F" w:rsidRDefault="00DE464B" w:rsidP="00892493">
      <w:pPr>
        <w:pStyle w:val="Footer"/>
        <w:tabs>
          <w:tab w:val="center" w:pos="2268"/>
        </w:tabs>
        <w:ind w:right="357"/>
        <w:rPr>
          <w:sz w:val="18"/>
          <w:szCs w:val="18"/>
        </w:rPr>
      </w:pPr>
      <w:r w:rsidRPr="00B03B98">
        <w:rPr>
          <w:sz w:val="20"/>
        </w:rPr>
        <w:object w:dxaOrig="10689" w:dyaOrig="4447">
          <v:shape id="_x0000_i1026" type="#_x0000_t75" style="width:503.25pt;height:235.5pt" o:ole="">
            <v:imagedata r:id="rId9" o:title=""/>
          </v:shape>
          <o:OLEObject Type="Embed" ProgID="Excel.Sheet.8" ShapeID="_x0000_i1026" DrawAspect="Content" ObjectID="_1611464232" r:id="rId10"/>
        </w:object>
      </w:r>
      <w:r w:rsidR="00892493" w:rsidRPr="0092235F">
        <w:rPr>
          <w:sz w:val="18"/>
          <w:szCs w:val="18"/>
        </w:rPr>
        <w:t>* se bifează cu „X” căsuţa corespunzătoare</w:t>
      </w:r>
    </w:p>
    <w:p w:rsidR="00314D87" w:rsidRDefault="00314D87">
      <w:pPr>
        <w:spacing w:line="360" w:lineRule="auto"/>
        <w:jc w:val="both"/>
        <w:rPr>
          <w:sz w:val="20"/>
        </w:rPr>
      </w:pPr>
    </w:p>
    <w:p w:rsidR="00314D87" w:rsidRDefault="00314D87">
      <w:pPr>
        <w:spacing w:line="360" w:lineRule="auto"/>
        <w:jc w:val="both"/>
        <w:rPr>
          <w:sz w:val="20"/>
        </w:rPr>
      </w:pPr>
    </w:p>
    <w:p w:rsidR="00CB6A44" w:rsidRDefault="00DE464B">
      <w:pPr>
        <w:spacing w:line="360" w:lineRule="auto"/>
        <w:jc w:val="both"/>
        <w:rPr>
          <w:sz w:val="20"/>
        </w:rPr>
      </w:pPr>
      <w:r w:rsidRPr="00B03B98">
        <w:rPr>
          <w:sz w:val="20"/>
        </w:rPr>
        <w:object w:dxaOrig="10689" w:dyaOrig="4447">
          <v:shape id="_x0000_i1027" type="#_x0000_t75" style="width:503.25pt;height:235.5pt" o:ole="">
            <v:imagedata r:id="rId11" o:title=""/>
          </v:shape>
          <o:OLEObject Type="Embed" ProgID="Excel.Sheet.8" ShapeID="_x0000_i1027" DrawAspect="Content" ObjectID="_1611464233" r:id="rId12"/>
        </w:object>
      </w:r>
    </w:p>
    <w:p w:rsidR="00DE464B" w:rsidRDefault="00DE464B">
      <w:pPr>
        <w:spacing w:line="360" w:lineRule="auto"/>
        <w:jc w:val="both"/>
        <w:rPr>
          <w:sz w:val="20"/>
        </w:rPr>
      </w:pPr>
      <w:r w:rsidRPr="00B03B98">
        <w:rPr>
          <w:sz w:val="20"/>
        </w:rPr>
        <w:object w:dxaOrig="10689" w:dyaOrig="4447">
          <v:shape id="_x0000_i1028" type="#_x0000_t75" style="width:503.25pt;height:235.5pt" o:ole="">
            <v:imagedata r:id="rId13" o:title=""/>
          </v:shape>
          <o:OLEObject Type="Embed" ProgID="Excel.Sheet.8" ShapeID="_x0000_i1028" DrawAspect="Content" ObjectID="_1611464234" r:id="rId14"/>
        </w:object>
      </w:r>
    </w:p>
    <w:p w:rsidR="00892493" w:rsidRPr="00DE464B" w:rsidRDefault="00DE464B" w:rsidP="00DE464B">
      <w:pPr>
        <w:spacing w:line="360" w:lineRule="auto"/>
        <w:jc w:val="both"/>
        <w:rPr>
          <w:sz w:val="16"/>
          <w:szCs w:val="16"/>
        </w:rPr>
      </w:pPr>
      <w:r w:rsidRPr="00B03B98">
        <w:rPr>
          <w:sz w:val="20"/>
        </w:rPr>
        <w:object w:dxaOrig="10689" w:dyaOrig="4447">
          <v:shape id="_x0000_i1029" type="#_x0000_t75" style="width:503.25pt;height:235.5pt" o:ole="">
            <v:imagedata r:id="rId15" o:title=""/>
          </v:shape>
          <o:OLEObject Type="Embed" ProgID="Excel.Sheet.8" ShapeID="_x0000_i1029" DrawAspect="Content" ObjectID="_1611464235" r:id="rId16"/>
        </w:object>
      </w:r>
      <w:r w:rsidR="00892493" w:rsidRPr="00DE464B">
        <w:rPr>
          <w:sz w:val="16"/>
          <w:szCs w:val="16"/>
        </w:rPr>
        <w:t>* se bifează cu „X” căsuţa corespunzătoare</w:t>
      </w:r>
    </w:p>
    <w:p w:rsidR="00CB6A44" w:rsidRDefault="00CB6A44">
      <w:pPr>
        <w:spacing w:line="360" w:lineRule="auto"/>
        <w:jc w:val="both"/>
        <w:rPr>
          <w:sz w:val="20"/>
        </w:rPr>
      </w:pPr>
    </w:p>
    <w:p w:rsidR="00AE1594" w:rsidRPr="00AE1594" w:rsidRDefault="00AE1594" w:rsidP="00AE1594">
      <w:pPr>
        <w:pStyle w:val="BodyText2"/>
        <w:spacing w:line="360" w:lineRule="auto"/>
        <w:rPr>
          <w:b/>
          <w:sz w:val="20"/>
        </w:rPr>
      </w:pPr>
      <w:r w:rsidRPr="00AE1594">
        <w:rPr>
          <w:b/>
          <w:sz w:val="20"/>
        </w:rPr>
        <w:lastRenderedPageBreak/>
        <w:t>La prezenta, anexez următoarele documente*: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gridCol w:w="600"/>
      </w:tblGrid>
      <w:tr w:rsidR="00AE1594" w:rsidRPr="00894E3E">
        <w:tc>
          <w:tcPr>
            <w:tcW w:w="9468" w:type="dxa"/>
          </w:tcPr>
          <w:p w:rsidR="00AE1594" w:rsidRPr="00894E3E" w:rsidRDefault="00AE1594" w:rsidP="009326A2">
            <w:pPr>
              <w:pStyle w:val="BodyText2"/>
              <w:spacing w:line="240" w:lineRule="auto"/>
              <w:rPr>
                <w:sz w:val="16"/>
                <w:szCs w:val="16"/>
              </w:rPr>
            </w:pPr>
            <w:r w:rsidRPr="00894E3E">
              <w:rPr>
                <w:iCs/>
                <w:sz w:val="18"/>
                <w:szCs w:val="18"/>
              </w:rPr>
              <w:t>copia certificatului de naştere al copilului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iCs/>
                <w:sz w:val="18"/>
                <w:szCs w:val="18"/>
              </w:rPr>
              <w:t>copia actului de identitate al reprezentantului legal</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iCs/>
                <w:sz w:val="18"/>
                <w:szCs w:val="18"/>
              </w:rPr>
              <w:t>livretul de familie</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iCs/>
                <w:sz w:val="18"/>
                <w:szCs w:val="18"/>
              </w:rPr>
              <w:t>hotărârea judecătorească de încredinţare a copilului în caz de divorţ</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iCs/>
                <w:sz w:val="18"/>
                <w:szCs w:val="18"/>
              </w:rPr>
              <w:t>hotărârea judecătorească de încredinţare în vederea adopţiei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sz w:val="18"/>
                <w:szCs w:val="18"/>
              </w:rPr>
              <w:t>hotărârea judecătorească de încuviinţare a adopţiei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sz w:val="18"/>
                <w:szCs w:val="18"/>
              </w:rPr>
              <w:t>hotărârea judecătorească sau, după caz, hotărârea comisiei pentru protecţia copilului pentru măsura de protecţie specială a plasamentului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sz w:val="18"/>
                <w:szCs w:val="18"/>
              </w:rPr>
              <w:t>dispoziţia directorului general/directorului executiv al direcţiei generale de asistenţă socială şi protecţia copilului sau, după caz, hotărârea judecătorească pentru măsura de protecţie specială a plasamentului în regim de urgenţă</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sz w:val="18"/>
                <w:szCs w:val="18"/>
              </w:rPr>
              <w:t>hotărârea judecătorească de instituire a tutelei sau, după caz, dispoziţia autorităţii tutelare emisă până la 31 decembrie 2004</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6"/>
                <w:szCs w:val="16"/>
              </w:rPr>
            </w:pPr>
            <w:r w:rsidRPr="00894E3E">
              <w:rPr>
                <w:sz w:val="18"/>
                <w:szCs w:val="18"/>
              </w:rPr>
              <w:t>dispoziţia autorităţii tutelare de instituire a curatelei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8"/>
                <w:szCs w:val="18"/>
              </w:rPr>
            </w:pPr>
            <w:r w:rsidRPr="00894E3E">
              <w:rPr>
                <w:sz w:val="18"/>
                <w:szCs w:val="18"/>
              </w:rPr>
              <w:t>actul de deces al unuia dintre părinţi</w:t>
            </w:r>
          </w:p>
        </w:tc>
        <w:tc>
          <w:tcPr>
            <w:tcW w:w="600" w:type="dxa"/>
          </w:tcPr>
          <w:p w:rsidR="00AE1594" w:rsidRPr="00894E3E" w:rsidRDefault="00AE1594" w:rsidP="009326A2">
            <w:pPr>
              <w:pStyle w:val="BodyText2"/>
              <w:spacing w:line="240" w:lineRule="auto"/>
              <w:rPr>
                <w:sz w:val="16"/>
                <w:szCs w:val="16"/>
              </w:rPr>
            </w:pPr>
          </w:p>
        </w:tc>
      </w:tr>
      <w:tr w:rsidR="00AE1594" w:rsidRPr="00894E3E">
        <w:tc>
          <w:tcPr>
            <w:tcW w:w="9468" w:type="dxa"/>
          </w:tcPr>
          <w:p w:rsidR="00AE1594" w:rsidRPr="00894E3E" w:rsidRDefault="00AE1594" w:rsidP="009326A2">
            <w:pPr>
              <w:pStyle w:val="BodyText2"/>
              <w:spacing w:line="240" w:lineRule="auto"/>
              <w:rPr>
                <w:sz w:val="18"/>
                <w:szCs w:val="18"/>
              </w:rPr>
            </w:pPr>
            <w:r w:rsidRPr="00894E3E">
              <w:rPr>
                <w:sz w:val="18"/>
                <w:szCs w:val="18"/>
              </w:rPr>
              <w:t>certificatul de încadrare a copilului într-un grad de handicap, în situaţia în care copilul este declarat cu handicap</w:t>
            </w:r>
          </w:p>
        </w:tc>
        <w:tc>
          <w:tcPr>
            <w:tcW w:w="600" w:type="dxa"/>
          </w:tcPr>
          <w:p w:rsidR="00AE1594" w:rsidRPr="00894E3E" w:rsidRDefault="00AE1594" w:rsidP="009326A2">
            <w:pPr>
              <w:pStyle w:val="BodyText2"/>
              <w:spacing w:line="240" w:lineRule="auto"/>
              <w:rPr>
                <w:sz w:val="16"/>
                <w:szCs w:val="16"/>
              </w:rPr>
            </w:pPr>
          </w:p>
        </w:tc>
      </w:tr>
    </w:tbl>
    <w:p w:rsidR="00AE1594" w:rsidRPr="0092235F" w:rsidRDefault="00AE1594" w:rsidP="00AE1594">
      <w:pPr>
        <w:pStyle w:val="Footer"/>
        <w:tabs>
          <w:tab w:val="center" w:pos="2268"/>
        </w:tabs>
        <w:ind w:right="357"/>
        <w:rPr>
          <w:sz w:val="18"/>
          <w:szCs w:val="18"/>
        </w:rPr>
      </w:pPr>
      <w:r w:rsidRPr="0092235F">
        <w:rPr>
          <w:sz w:val="18"/>
          <w:szCs w:val="18"/>
        </w:rPr>
        <w:t>* se bifează cu „X” căsuţa corespunzătoare</w:t>
      </w:r>
    </w:p>
    <w:p w:rsidR="00AE1594" w:rsidRPr="000B5641" w:rsidRDefault="00AE1594" w:rsidP="00AE1594">
      <w:pPr>
        <w:pStyle w:val="BodyText2"/>
        <w:spacing w:line="360" w:lineRule="auto"/>
        <w:rPr>
          <w:sz w:val="16"/>
          <w:szCs w:val="16"/>
        </w:rPr>
      </w:pPr>
      <w:r w:rsidRPr="000B5641">
        <w:rPr>
          <w:sz w:val="20"/>
        </w:rPr>
        <w:object w:dxaOrig="10668" w:dyaOrig="2836">
          <v:shape id="_x0000_i1030" type="#_x0000_t75" style="width:498pt;height:141.75pt" o:ole="">
            <v:imagedata r:id="rId17" o:title=""/>
          </v:shape>
          <o:OLEObject Type="Embed" ProgID="Excel.Sheet.8" ShapeID="_x0000_i1030" DrawAspect="Content" ObjectID="_1611464236" r:id="rId18"/>
        </w:object>
      </w:r>
      <w:r w:rsidRPr="003C25C9">
        <w:rPr>
          <w:szCs w:val="14"/>
        </w:rPr>
        <w:t xml:space="preserve">* </w:t>
      </w:r>
      <w:r w:rsidRPr="000B5641">
        <w:rPr>
          <w:sz w:val="16"/>
          <w:szCs w:val="16"/>
        </w:rPr>
        <w:t>se bifează cu „X” căsuţa corespunzătoare</w:t>
      </w:r>
    </w:p>
    <w:p w:rsidR="00AE1594" w:rsidRPr="00AE1594" w:rsidRDefault="00AE1594">
      <w:pPr>
        <w:spacing w:line="360" w:lineRule="auto"/>
        <w:jc w:val="both"/>
        <w:rPr>
          <w:b/>
          <w:sz w:val="20"/>
        </w:rPr>
      </w:pPr>
      <w:r>
        <w:rPr>
          <w:b/>
          <w:sz w:val="20"/>
        </w:rPr>
        <w:t>Anexez alăturat extrasul de cont</w:t>
      </w:r>
      <w:r w:rsidR="00892493">
        <w:rPr>
          <w:b/>
          <w:sz w:val="20"/>
        </w:rPr>
        <w:t xml:space="preserve"> de la deschiderea acestuia</w:t>
      </w:r>
      <w:r>
        <w:rPr>
          <w:b/>
          <w:sz w:val="20"/>
        </w:rPr>
        <w:t>.</w:t>
      </w:r>
    </w:p>
    <w:p w:rsidR="00CB6A44" w:rsidRDefault="00CB6A44" w:rsidP="00CB6A44">
      <w:pPr>
        <w:jc w:val="both"/>
        <w:rPr>
          <w:b/>
          <w:bCs/>
          <w:sz w:val="20"/>
          <w:szCs w:val="20"/>
        </w:rPr>
      </w:pPr>
      <w:r w:rsidRPr="00807E40">
        <w:rPr>
          <w:b/>
          <w:bCs/>
          <w:sz w:val="20"/>
          <w:szCs w:val="20"/>
        </w:rPr>
        <w:t>Celălalt  părinte (se completează dacă există):</w:t>
      </w:r>
    </w:p>
    <w:p w:rsidR="00CB6A44" w:rsidRPr="009512B9" w:rsidRDefault="00892493" w:rsidP="00CB6A44">
      <w:pPr>
        <w:autoSpaceDE w:val="0"/>
        <w:autoSpaceDN w:val="0"/>
        <w:adjustRightInd w:val="0"/>
        <w:jc w:val="both"/>
        <w:rPr>
          <w:sz w:val="20"/>
        </w:rPr>
      </w:pPr>
      <w:r w:rsidRPr="005E52E6">
        <w:rPr>
          <w:sz w:val="20"/>
        </w:rPr>
        <w:object w:dxaOrig="9869" w:dyaOrig="4428">
          <v:shape id="_x0000_i1031" type="#_x0000_t75" style="width:498pt;height:205.5pt" o:ole="">
            <v:imagedata r:id="rId19" o:title=""/>
          </v:shape>
          <o:OLEObject Type="Embed" ProgID="Excel.Sheet.8" ShapeID="_x0000_i1031" DrawAspect="Content" ObjectID="_1611464237" r:id="rId20"/>
        </w:object>
      </w:r>
      <w:r w:rsidR="00CB6A44" w:rsidRPr="00807E40">
        <w:rPr>
          <w:b/>
          <w:bCs/>
          <w:sz w:val="18"/>
          <w:szCs w:val="18"/>
        </w:rPr>
        <w:t>Mă oblig să aduc la cunoştinţa direcţiei de muncă şi protecţie socială orice modificare intervenită în situaţia copilului, care poate conduce la încetarea dreptului la alocaţia de stat pentru copii, în termen de 15 zile de la data modificării.</w:t>
      </w:r>
    </w:p>
    <w:p w:rsidR="00CB6A44" w:rsidRPr="00807E40" w:rsidRDefault="00CB6A44" w:rsidP="00CB6A44">
      <w:pPr>
        <w:autoSpaceDE w:val="0"/>
        <w:autoSpaceDN w:val="0"/>
        <w:adjustRightInd w:val="0"/>
        <w:jc w:val="both"/>
        <w:rPr>
          <w:b/>
          <w:bCs/>
          <w:sz w:val="18"/>
          <w:szCs w:val="18"/>
        </w:rPr>
      </w:pPr>
      <w:r w:rsidRPr="00807E40">
        <w:rPr>
          <w:b/>
          <w:bCs/>
          <w:sz w:val="18"/>
          <w:szCs w:val="18"/>
        </w:rPr>
        <w:t>Prin semnarea prezentei am luat la cunoştinţă că cele declarate sunt corecte şi complete, iar declararea necorespunzătoare a adevărului se pedepseşte conform legii penale.</w:t>
      </w:r>
    </w:p>
    <w:p w:rsidR="00CB6A44" w:rsidRDefault="009512B9" w:rsidP="00CB6A44">
      <w:pPr>
        <w:tabs>
          <w:tab w:val="num" w:pos="0"/>
          <w:tab w:val="num" w:pos="1080"/>
        </w:tabs>
        <w:jc w:val="both"/>
        <w:rPr>
          <w:b/>
          <w:bCs/>
          <w:sz w:val="20"/>
        </w:rPr>
      </w:pPr>
      <w:r>
        <w:rPr>
          <w:b/>
          <w:bCs/>
          <w:sz w:val="20"/>
        </w:rPr>
        <w:t>Prin prezenta cerere sunteţi informat că datele cu caracter personal sunt prelucrate în scopul şi pentru îndeplinirea atribuţiilor legale ale instituţiei.</w:t>
      </w:r>
    </w:p>
    <w:p w:rsidR="009512B9" w:rsidRDefault="009512B9" w:rsidP="00CB6A44">
      <w:pPr>
        <w:tabs>
          <w:tab w:val="num" w:pos="0"/>
          <w:tab w:val="num" w:pos="1080"/>
        </w:tabs>
        <w:jc w:val="both"/>
        <w:rPr>
          <w:b/>
          <w:bCs/>
          <w:sz w:val="20"/>
        </w:rPr>
      </w:pPr>
      <w:r>
        <w:rPr>
          <w:b/>
          <w:bCs/>
          <w:sz w:val="20"/>
        </w:rPr>
        <w:t>Am luat la cunoştinţă că informaţiile din prezenta cerere şi din actele ataşate la aceasta, vor fi prelucrate de ANPIS/AJPIS cu respectarea prevederilor Regulamentului (UE) 2016/679, privind protecţia persoanelor fizice în ceea ce priveşte prelucrarea datelor cu caracter personal şi libera circulaţie a acestor date.</w:t>
      </w:r>
    </w:p>
    <w:p w:rsidR="009512B9" w:rsidRDefault="009512B9" w:rsidP="00CB6A44">
      <w:pPr>
        <w:tabs>
          <w:tab w:val="num" w:pos="0"/>
          <w:tab w:val="num" w:pos="1080"/>
        </w:tabs>
        <w:jc w:val="both"/>
        <w:rPr>
          <w:b/>
          <w:bCs/>
          <w:sz w:val="20"/>
        </w:rPr>
      </w:pPr>
    </w:p>
    <w:p w:rsidR="00CB6A44" w:rsidRPr="00807E40" w:rsidRDefault="00CB6A44" w:rsidP="00CB6A44">
      <w:pPr>
        <w:tabs>
          <w:tab w:val="num" w:pos="0"/>
        </w:tabs>
        <w:ind w:firstLine="600"/>
        <w:rPr>
          <w:sz w:val="18"/>
          <w:szCs w:val="18"/>
        </w:rPr>
      </w:pPr>
      <w:r w:rsidRPr="00807E40">
        <w:rPr>
          <w:sz w:val="18"/>
          <w:szCs w:val="18"/>
        </w:rPr>
        <w:t>Data</w:t>
      </w:r>
      <w:r w:rsidRPr="00807E40">
        <w:rPr>
          <w:sz w:val="18"/>
          <w:szCs w:val="18"/>
        </w:rPr>
        <w:tab/>
        <w:t xml:space="preserve">  </w:t>
      </w:r>
      <w:r w:rsidRPr="00807E40">
        <w:rPr>
          <w:sz w:val="18"/>
          <w:szCs w:val="18"/>
        </w:rPr>
        <w:tab/>
      </w:r>
      <w:r w:rsidRPr="00807E40">
        <w:rPr>
          <w:sz w:val="18"/>
          <w:szCs w:val="18"/>
        </w:rPr>
        <w:tab/>
      </w:r>
      <w:r w:rsidRPr="00807E40">
        <w:rPr>
          <w:sz w:val="18"/>
          <w:szCs w:val="18"/>
        </w:rPr>
        <w:tab/>
      </w:r>
      <w:r w:rsidRPr="00807E40">
        <w:rPr>
          <w:sz w:val="18"/>
          <w:szCs w:val="18"/>
        </w:rPr>
        <w:tab/>
      </w:r>
      <w:r w:rsidRPr="00807E40">
        <w:rPr>
          <w:sz w:val="18"/>
          <w:szCs w:val="18"/>
        </w:rPr>
        <w:tab/>
      </w:r>
      <w:r w:rsidRPr="00807E40">
        <w:rPr>
          <w:sz w:val="18"/>
          <w:szCs w:val="18"/>
        </w:rPr>
        <w:tab/>
      </w:r>
      <w:r w:rsidRPr="00807E40">
        <w:rPr>
          <w:sz w:val="18"/>
          <w:szCs w:val="18"/>
        </w:rPr>
        <w:tab/>
      </w:r>
      <w:r w:rsidRPr="00807E40">
        <w:rPr>
          <w:sz w:val="18"/>
          <w:szCs w:val="18"/>
        </w:rPr>
        <w:tab/>
        <w:t xml:space="preserve">  Semnătura solicitantului</w:t>
      </w:r>
    </w:p>
    <w:p w:rsidR="00CB6A44" w:rsidRDefault="00892493" w:rsidP="00CB6A44">
      <w:pPr>
        <w:tabs>
          <w:tab w:val="num" w:pos="0"/>
        </w:tabs>
        <w:ind w:firstLine="600"/>
        <w:rPr>
          <w:sz w:val="18"/>
          <w:szCs w:val="18"/>
        </w:rPr>
      </w:pPr>
      <w:r>
        <w:rPr>
          <w:sz w:val="18"/>
          <w:szCs w:val="18"/>
        </w:rPr>
        <w:t>______________</w:t>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_</w:t>
      </w:r>
      <w:r w:rsidR="00CB6A44" w:rsidRPr="00807E40">
        <w:rPr>
          <w:sz w:val="18"/>
          <w:szCs w:val="18"/>
        </w:rPr>
        <w:t>_</w:t>
      </w:r>
      <w:r>
        <w:rPr>
          <w:sz w:val="18"/>
          <w:szCs w:val="18"/>
        </w:rPr>
        <w:t>_</w:t>
      </w:r>
      <w:r w:rsidR="00CB6A44" w:rsidRPr="00807E40">
        <w:rPr>
          <w:sz w:val="18"/>
          <w:szCs w:val="18"/>
        </w:rPr>
        <w:t>_____________________</w:t>
      </w:r>
    </w:p>
    <w:p w:rsidR="00CB6A44" w:rsidRPr="00807E40" w:rsidRDefault="00CB6A44" w:rsidP="00CB6A44">
      <w:pPr>
        <w:tabs>
          <w:tab w:val="num" w:pos="0"/>
        </w:tabs>
        <w:ind w:firstLine="600"/>
        <w:rPr>
          <w:sz w:val="18"/>
          <w:szCs w:val="18"/>
        </w:rPr>
      </w:pPr>
    </w:p>
    <w:p w:rsidR="00CB6A44" w:rsidRPr="00F010E1" w:rsidRDefault="00CB6A44" w:rsidP="00CB6A44">
      <w:pPr>
        <w:jc w:val="center"/>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F010E1">
        <w:rPr>
          <w:sz w:val="18"/>
          <w:szCs w:val="18"/>
        </w:rPr>
        <w:t>Semnătura celuila</w:t>
      </w:r>
      <w:r>
        <w:rPr>
          <w:sz w:val="18"/>
          <w:szCs w:val="18"/>
        </w:rPr>
        <w:t>l</w:t>
      </w:r>
      <w:r w:rsidRPr="00F010E1">
        <w:rPr>
          <w:sz w:val="18"/>
          <w:szCs w:val="18"/>
        </w:rPr>
        <w:t>t părinte</w:t>
      </w:r>
    </w:p>
    <w:p w:rsidR="00CB6A44" w:rsidRDefault="00CB6A44" w:rsidP="00CB6A44">
      <w:pPr>
        <w:jc w:val="cente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92493">
        <w:rPr>
          <w:sz w:val="20"/>
        </w:rPr>
        <w:t xml:space="preserve">       </w:t>
      </w:r>
      <w:r>
        <w:rPr>
          <w:sz w:val="20"/>
        </w:rPr>
        <w:t>______</w:t>
      </w:r>
      <w:r w:rsidR="00892493">
        <w:rPr>
          <w:sz w:val="20"/>
        </w:rPr>
        <w:t>_</w:t>
      </w:r>
      <w:r>
        <w:rPr>
          <w:sz w:val="20"/>
        </w:rPr>
        <w:t>____________</w:t>
      </w:r>
      <w:r w:rsidR="00892493">
        <w:rPr>
          <w:sz w:val="20"/>
        </w:rPr>
        <w:t>_</w:t>
      </w:r>
      <w:r>
        <w:rPr>
          <w:sz w:val="20"/>
        </w:rPr>
        <w:t>__</w:t>
      </w:r>
      <w:r>
        <w:rPr>
          <w:sz w:val="20"/>
        </w:rPr>
        <w:tab/>
      </w:r>
    </w:p>
    <w:p w:rsidR="00AE1594" w:rsidRDefault="00AE1594" w:rsidP="00AE1594">
      <w:pPr>
        <w:rPr>
          <w:sz w:val="20"/>
        </w:rPr>
      </w:pPr>
    </w:p>
    <w:tbl>
      <w:tblPr>
        <w:tblW w:w="0" w:type="auto"/>
        <w:tblBorders>
          <w:top w:val="single" w:sz="4" w:space="0" w:color="auto"/>
          <w:insideH w:val="single" w:sz="4" w:space="0" w:color="auto"/>
        </w:tblBorders>
        <w:tblLook w:val="01E0"/>
      </w:tblPr>
      <w:tblGrid>
        <w:gridCol w:w="5061"/>
        <w:gridCol w:w="5061"/>
      </w:tblGrid>
      <w:tr w:rsidR="00AE1594" w:rsidRPr="00AD5D1B" w:rsidTr="00AD5D1B">
        <w:tc>
          <w:tcPr>
            <w:tcW w:w="5061" w:type="dxa"/>
          </w:tcPr>
          <w:p w:rsidR="00AE1594" w:rsidRPr="00AD5D1B" w:rsidRDefault="00AE1594" w:rsidP="00AD5D1B">
            <w:pPr>
              <w:jc w:val="both"/>
              <w:rPr>
                <w:sz w:val="14"/>
                <w:szCs w:val="14"/>
              </w:rPr>
            </w:pPr>
            <w:r w:rsidRPr="00AD5D1B">
              <w:rPr>
                <w:b/>
                <w:sz w:val="14"/>
                <w:szCs w:val="14"/>
                <w:vertAlign w:val="superscript"/>
              </w:rPr>
              <w:t>1)</w:t>
            </w:r>
            <w:r w:rsidRPr="00AD5D1B">
              <w:rPr>
                <w:sz w:val="14"/>
                <w:szCs w:val="14"/>
              </w:rPr>
              <w:t xml:space="preserve">  În cazul cetăţenilor români se va specifica tipul de act de identitate:</w:t>
            </w:r>
          </w:p>
          <w:p w:rsidR="00AE1594" w:rsidRPr="00AD5D1B" w:rsidRDefault="00AE1594" w:rsidP="00AD5D1B">
            <w:pPr>
              <w:jc w:val="both"/>
              <w:rPr>
                <w:sz w:val="14"/>
                <w:szCs w:val="14"/>
              </w:rPr>
            </w:pPr>
            <w:r w:rsidRPr="00AD5D1B">
              <w:rPr>
                <w:sz w:val="14"/>
                <w:szCs w:val="14"/>
              </w:rPr>
              <w:tab/>
            </w:r>
            <w:r w:rsidRPr="00AD5D1B">
              <w:rPr>
                <w:sz w:val="14"/>
                <w:szCs w:val="14"/>
              </w:rPr>
              <w:tab/>
              <w:t xml:space="preserve">- B.I.  </w:t>
            </w:r>
            <w:r w:rsidRPr="00AD5D1B">
              <w:rPr>
                <w:sz w:val="14"/>
                <w:szCs w:val="14"/>
              </w:rPr>
              <w:tab/>
              <w:t>- buletin de identitate</w:t>
            </w:r>
          </w:p>
          <w:p w:rsidR="00AE1594" w:rsidRPr="00AD5D1B" w:rsidRDefault="00AE1594" w:rsidP="00AD5D1B">
            <w:pPr>
              <w:jc w:val="both"/>
              <w:rPr>
                <w:sz w:val="14"/>
                <w:szCs w:val="14"/>
              </w:rPr>
            </w:pPr>
            <w:r w:rsidRPr="00AD5D1B">
              <w:rPr>
                <w:sz w:val="14"/>
                <w:szCs w:val="14"/>
              </w:rPr>
              <w:tab/>
            </w:r>
            <w:r w:rsidRPr="00AD5D1B">
              <w:rPr>
                <w:sz w:val="14"/>
                <w:szCs w:val="14"/>
              </w:rPr>
              <w:tab/>
              <w:t>- C.I.</w:t>
            </w:r>
            <w:r w:rsidRPr="00AD5D1B">
              <w:rPr>
                <w:sz w:val="14"/>
                <w:szCs w:val="14"/>
              </w:rPr>
              <w:tab/>
              <w:t>- carte de identitate</w:t>
            </w:r>
          </w:p>
          <w:p w:rsidR="00DE464B" w:rsidRPr="00AD5D1B" w:rsidRDefault="00AE1594" w:rsidP="00AD5D1B">
            <w:pPr>
              <w:jc w:val="both"/>
              <w:rPr>
                <w:sz w:val="14"/>
                <w:szCs w:val="14"/>
              </w:rPr>
            </w:pPr>
            <w:r w:rsidRPr="00AD5D1B">
              <w:rPr>
                <w:sz w:val="14"/>
                <w:szCs w:val="14"/>
              </w:rPr>
              <w:tab/>
            </w:r>
            <w:r w:rsidRPr="00AD5D1B">
              <w:rPr>
                <w:sz w:val="14"/>
                <w:szCs w:val="14"/>
              </w:rPr>
              <w:tab/>
              <w:t>- C.I.P.</w:t>
            </w:r>
            <w:r w:rsidRPr="00AD5D1B">
              <w:rPr>
                <w:sz w:val="14"/>
                <w:szCs w:val="14"/>
              </w:rPr>
              <w:tab/>
              <w:t>- carte de identitate provizorie</w:t>
            </w:r>
          </w:p>
          <w:p w:rsidR="00AE1594" w:rsidRPr="00AD5D1B" w:rsidRDefault="00DE464B" w:rsidP="00DE464B">
            <w:pPr>
              <w:rPr>
                <w:sz w:val="14"/>
                <w:szCs w:val="14"/>
              </w:rPr>
            </w:pPr>
            <w:r w:rsidRPr="00AD5D1B">
              <w:rPr>
                <w:sz w:val="14"/>
                <w:szCs w:val="14"/>
              </w:rPr>
              <w:t xml:space="preserve">                                         - C.N.          - certificat de naştere </w:t>
            </w:r>
          </w:p>
        </w:tc>
        <w:tc>
          <w:tcPr>
            <w:tcW w:w="5061" w:type="dxa"/>
          </w:tcPr>
          <w:p w:rsidR="00AE1594" w:rsidRPr="00AD5D1B" w:rsidRDefault="00AE1594" w:rsidP="00AD5D1B">
            <w:pPr>
              <w:jc w:val="both"/>
              <w:rPr>
                <w:sz w:val="14"/>
                <w:szCs w:val="14"/>
              </w:rPr>
            </w:pPr>
            <w:r w:rsidRPr="00AD5D1B">
              <w:rPr>
                <w:sz w:val="14"/>
                <w:szCs w:val="14"/>
              </w:rPr>
              <w:t xml:space="preserve">     Pentru cetăţenii străini sau apatrizi:</w:t>
            </w:r>
          </w:p>
          <w:p w:rsidR="00AE1594" w:rsidRPr="00AD5D1B" w:rsidRDefault="00AE1594" w:rsidP="00AD5D1B">
            <w:pPr>
              <w:jc w:val="both"/>
              <w:rPr>
                <w:sz w:val="14"/>
                <w:szCs w:val="14"/>
              </w:rPr>
            </w:pPr>
            <w:r w:rsidRPr="00AD5D1B">
              <w:rPr>
                <w:sz w:val="14"/>
                <w:szCs w:val="14"/>
              </w:rPr>
              <w:tab/>
            </w:r>
            <w:r w:rsidRPr="00AD5D1B">
              <w:rPr>
                <w:sz w:val="14"/>
                <w:szCs w:val="14"/>
              </w:rPr>
              <w:tab/>
              <w:t>- C.I.</w:t>
            </w:r>
            <w:r w:rsidRPr="00AD5D1B">
              <w:rPr>
                <w:sz w:val="14"/>
                <w:szCs w:val="14"/>
              </w:rPr>
              <w:tab/>
              <w:t>- carte de identitate</w:t>
            </w:r>
          </w:p>
          <w:p w:rsidR="00AE1594" w:rsidRPr="00AD5D1B" w:rsidRDefault="00AE1594" w:rsidP="00AD5D1B">
            <w:pPr>
              <w:jc w:val="both"/>
              <w:rPr>
                <w:sz w:val="14"/>
                <w:szCs w:val="14"/>
              </w:rPr>
            </w:pPr>
            <w:r w:rsidRPr="00AD5D1B">
              <w:rPr>
                <w:sz w:val="14"/>
                <w:szCs w:val="14"/>
              </w:rPr>
              <w:tab/>
            </w:r>
            <w:r w:rsidRPr="00AD5D1B">
              <w:rPr>
                <w:sz w:val="14"/>
                <w:szCs w:val="14"/>
              </w:rPr>
              <w:tab/>
              <w:t>- L.S.T.</w:t>
            </w:r>
            <w:r w:rsidRPr="00AD5D1B">
              <w:rPr>
                <w:sz w:val="14"/>
                <w:szCs w:val="14"/>
              </w:rPr>
              <w:tab/>
              <w:t>- legitimaţie de şedere temporară</w:t>
            </w:r>
          </w:p>
          <w:p w:rsidR="00AE1594" w:rsidRPr="00AD5D1B" w:rsidRDefault="00AE1594" w:rsidP="00AD5D1B">
            <w:pPr>
              <w:jc w:val="both"/>
              <w:rPr>
                <w:sz w:val="14"/>
                <w:szCs w:val="14"/>
              </w:rPr>
            </w:pPr>
            <w:r w:rsidRPr="00AD5D1B">
              <w:rPr>
                <w:sz w:val="14"/>
                <w:szCs w:val="14"/>
              </w:rPr>
              <w:tab/>
            </w:r>
            <w:r w:rsidRPr="00AD5D1B">
              <w:rPr>
                <w:sz w:val="14"/>
                <w:szCs w:val="14"/>
              </w:rPr>
              <w:tab/>
              <w:t>- D.I.</w:t>
            </w:r>
            <w:r w:rsidRPr="00AD5D1B">
              <w:rPr>
                <w:sz w:val="14"/>
                <w:szCs w:val="14"/>
              </w:rPr>
              <w:tab/>
              <w:t>- document de identitate.</w:t>
            </w:r>
          </w:p>
          <w:p w:rsidR="00AE1594" w:rsidRPr="00AD5D1B" w:rsidRDefault="00DE464B" w:rsidP="00AD5D1B">
            <w:pPr>
              <w:jc w:val="both"/>
              <w:rPr>
                <w:sz w:val="20"/>
              </w:rPr>
            </w:pPr>
            <w:r w:rsidRPr="00AD5D1B">
              <w:rPr>
                <w:sz w:val="14"/>
                <w:szCs w:val="14"/>
              </w:rPr>
              <w:t xml:space="preserve">                                         - C.N.          - certificat de naştere</w:t>
            </w:r>
          </w:p>
        </w:tc>
      </w:tr>
    </w:tbl>
    <w:p w:rsidR="00AE1594" w:rsidRPr="00AE1594" w:rsidRDefault="00AE1594" w:rsidP="001F1544"/>
    <w:sectPr w:rsidR="00AE1594" w:rsidRPr="00AE1594" w:rsidSect="00314D87">
      <w:footerReference w:type="even" r:id="rId21"/>
      <w:footerReference w:type="default" r:id="rId22"/>
      <w:pgSz w:w="11906" w:h="16838" w:code="9"/>
      <w:pgMar w:top="360" w:right="866" w:bottom="360" w:left="1134" w:header="709" w:footer="3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26" w:rsidRDefault="00AA7F26">
      <w:r>
        <w:separator/>
      </w:r>
    </w:p>
  </w:endnote>
  <w:endnote w:type="continuationSeparator" w:id="1">
    <w:p w:rsidR="00AA7F26" w:rsidRDefault="00AA7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27" w:rsidRDefault="00D41A11">
    <w:pPr>
      <w:pStyle w:val="Footer"/>
      <w:framePr w:wrap="around" w:vAnchor="text" w:hAnchor="margin" w:xAlign="right" w:y="1"/>
      <w:rPr>
        <w:rStyle w:val="PageNumber"/>
      </w:rPr>
    </w:pPr>
    <w:r>
      <w:rPr>
        <w:rStyle w:val="PageNumber"/>
      </w:rPr>
      <w:fldChar w:fldCharType="begin"/>
    </w:r>
    <w:r w:rsidR="00492827">
      <w:rPr>
        <w:rStyle w:val="PageNumber"/>
      </w:rPr>
      <w:instrText xml:space="preserve">PAGE  </w:instrText>
    </w:r>
    <w:r>
      <w:rPr>
        <w:rStyle w:val="PageNumber"/>
      </w:rPr>
      <w:fldChar w:fldCharType="end"/>
    </w:r>
  </w:p>
  <w:p w:rsidR="00492827" w:rsidRDefault="004928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27" w:rsidRDefault="00492827">
    <w:pPr>
      <w:pStyle w:val="Footer"/>
      <w:tabs>
        <w:tab w:val="center" w:pos="2268"/>
      </w:tabs>
      <w:ind w:right="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26" w:rsidRDefault="00AA7F26">
      <w:r>
        <w:separator/>
      </w:r>
    </w:p>
  </w:footnote>
  <w:footnote w:type="continuationSeparator" w:id="1">
    <w:p w:rsidR="00AA7F26" w:rsidRDefault="00AA7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427"/>
    <w:multiLevelType w:val="hybridMultilevel"/>
    <w:tmpl w:val="01B02C52"/>
    <w:lvl w:ilvl="0" w:tplc="E5EC1120">
      <w:start w:val="3"/>
      <w:numFmt w:val="lowerLetter"/>
      <w:lvlText w:val="%1."/>
      <w:lvlJc w:val="left"/>
      <w:pPr>
        <w:tabs>
          <w:tab w:val="num" w:pos="900"/>
        </w:tabs>
        <w:ind w:left="900" w:hanging="360"/>
      </w:pPr>
      <w:rPr>
        <w:rFonts w:hint="default"/>
        <w:b/>
        <w:caps/>
      </w:rPr>
    </w:lvl>
    <w:lvl w:ilvl="1" w:tplc="A50AE110">
      <w:start w:val="1"/>
      <w:numFmt w:val="bullet"/>
      <w:lvlText w:val="-"/>
      <w:lvlJc w:val="left"/>
      <w:pPr>
        <w:tabs>
          <w:tab w:val="num" w:pos="1620"/>
        </w:tabs>
        <w:ind w:left="1620" w:hanging="360"/>
      </w:pPr>
      <w:rPr>
        <w:rFonts w:ascii="Shruti" w:hAnsi="Shruti" w:hint="default"/>
        <w:b/>
        <w:caps/>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3794202"/>
    <w:multiLevelType w:val="hybridMultilevel"/>
    <w:tmpl w:val="9FF85AE8"/>
    <w:lvl w:ilvl="0" w:tplc="5FFA590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4E1E83"/>
    <w:multiLevelType w:val="hybridMultilevel"/>
    <w:tmpl w:val="81E469B2"/>
    <w:lvl w:ilvl="0" w:tplc="244AABC4">
      <w:start w:val="3"/>
      <w:numFmt w:val="upperLetter"/>
      <w:lvlText w:val="%1."/>
      <w:lvlJc w:val="left"/>
      <w:pPr>
        <w:tabs>
          <w:tab w:val="num" w:pos="2560"/>
        </w:tabs>
        <w:ind w:left="2560" w:hanging="360"/>
      </w:pPr>
      <w:rPr>
        <w:rFonts w:hint="default"/>
        <w:b/>
        <w:i w:val="0"/>
      </w:rPr>
    </w:lvl>
    <w:lvl w:ilvl="1" w:tplc="04090019" w:tentative="1">
      <w:start w:val="1"/>
      <w:numFmt w:val="lowerLetter"/>
      <w:lvlText w:val="%2."/>
      <w:lvlJc w:val="left"/>
      <w:pPr>
        <w:tabs>
          <w:tab w:val="num" w:pos="1440"/>
        </w:tabs>
        <w:ind w:left="1440" w:hanging="360"/>
      </w:pPr>
    </w:lvl>
    <w:lvl w:ilvl="2" w:tplc="ED0A4E2A">
      <w:start w:val="3"/>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C0563A"/>
    <w:multiLevelType w:val="hybridMultilevel"/>
    <w:tmpl w:val="735E6774"/>
    <w:lvl w:ilvl="0" w:tplc="93489E60">
      <w:start w:val="4"/>
      <w:numFmt w:val="upperLetter"/>
      <w:lvlText w:val="%1."/>
      <w:lvlJc w:val="left"/>
      <w:pPr>
        <w:tabs>
          <w:tab w:val="num" w:pos="2560"/>
        </w:tabs>
        <w:ind w:left="2560" w:hanging="360"/>
      </w:pPr>
      <w:rPr>
        <w:rFonts w:hint="default"/>
      </w:rPr>
    </w:lvl>
    <w:lvl w:ilvl="1" w:tplc="04090019" w:tentative="1">
      <w:start w:val="1"/>
      <w:numFmt w:val="lowerLetter"/>
      <w:lvlText w:val="%2."/>
      <w:lvlJc w:val="left"/>
      <w:pPr>
        <w:tabs>
          <w:tab w:val="num" w:pos="3280"/>
        </w:tabs>
        <w:ind w:left="3280" w:hanging="360"/>
      </w:pPr>
    </w:lvl>
    <w:lvl w:ilvl="2" w:tplc="0409001B" w:tentative="1">
      <w:start w:val="1"/>
      <w:numFmt w:val="lowerRoman"/>
      <w:lvlText w:val="%3."/>
      <w:lvlJc w:val="right"/>
      <w:pPr>
        <w:tabs>
          <w:tab w:val="num" w:pos="4000"/>
        </w:tabs>
        <w:ind w:left="4000" w:hanging="180"/>
      </w:pPr>
    </w:lvl>
    <w:lvl w:ilvl="3" w:tplc="0409000F" w:tentative="1">
      <w:start w:val="1"/>
      <w:numFmt w:val="decimal"/>
      <w:lvlText w:val="%4."/>
      <w:lvlJc w:val="left"/>
      <w:pPr>
        <w:tabs>
          <w:tab w:val="num" w:pos="4720"/>
        </w:tabs>
        <w:ind w:left="4720" w:hanging="360"/>
      </w:pPr>
    </w:lvl>
    <w:lvl w:ilvl="4" w:tplc="04090019" w:tentative="1">
      <w:start w:val="1"/>
      <w:numFmt w:val="lowerLetter"/>
      <w:lvlText w:val="%5."/>
      <w:lvlJc w:val="left"/>
      <w:pPr>
        <w:tabs>
          <w:tab w:val="num" w:pos="5440"/>
        </w:tabs>
        <w:ind w:left="5440" w:hanging="360"/>
      </w:pPr>
    </w:lvl>
    <w:lvl w:ilvl="5" w:tplc="0409001B" w:tentative="1">
      <w:start w:val="1"/>
      <w:numFmt w:val="lowerRoman"/>
      <w:lvlText w:val="%6."/>
      <w:lvlJc w:val="right"/>
      <w:pPr>
        <w:tabs>
          <w:tab w:val="num" w:pos="6160"/>
        </w:tabs>
        <w:ind w:left="6160" w:hanging="180"/>
      </w:pPr>
    </w:lvl>
    <w:lvl w:ilvl="6" w:tplc="0409000F" w:tentative="1">
      <w:start w:val="1"/>
      <w:numFmt w:val="decimal"/>
      <w:lvlText w:val="%7."/>
      <w:lvlJc w:val="left"/>
      <w:pPr>
        <w:tabs>
          <w:tab w:val="num" w:pos="6880"/>
        </w:tabs>
        <w:ind w:left="6880" w:hanging="360"/>
      </w:pPr>
    </w:lvl>
    <w:lvl w:ilvl="7" w:tplc="04090019" w:tentative="1">
      <w:start w:val="1"/>
      <w:numFmt w:val="lowerLetter"/>
      <w:lvlText w:val="%8."/>
      <w:lvlJc w:val="left"/>
      <w:pPr>
        <w:tabs>
          <w:tab w:val="num" w:pos="7600"/>
        </w:tabs>
        <w:ind w:left="7600" w:hanging="360"/>
      </w:pPr>
    </w:lvl>
    <w:lvl w:ilvl="8" w:tplc="0409001B" w:tentative="1">
      <w:start w:val="1"/>
      <w:numFmt w:val="lowerRoman"/>
      <w:lvlText w:val="%9."/>
      <w:lvlJc w:val="right"/>
      <w:pPr>
        <w:tabs>
          <w:tab w:val="num" w:pos="8320"/>
        </w:tabs>
        <w:ind w:left="8320" w:hanging="180"/>
      </w:pPr>
    </w:lvl>
  </w:abstractNum>
  <w:abstractNum w:abstractNumId="4">
    <w:nsid w:val="1C2B4388"/>
    <w:multiLevelType w:val="hybridMultilevel"/>
    <w:tmpl w:val="F54607A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nsid w:val="25BC5058"/>
    <w:multiLevelType w:val="hybridMultilevel"/>
    <w:tmpl w:val="408A7350"/>
    <w:lvl w:ilvl="0" w:tplc="A52863F6">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84635C0"/>
    <w:multiLevelType w:val="hybridMultilevel"/>
    <w:tmpl w:val="86A6EF5E"/>
    <w:lvl w:ilvl="0" w:tplc="D430BD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A1164D"/>
    <w:multiLevelType w:val="hybridMultilevel"/>
    <w:tmpl w:val="9BC41470"/>
    <w:lvl w:ilvl="0" w:tplc="A50AE110">
      <w:start w:val="1"/>
      <w:numFmt w:val="bullet"/>
      <w:lvlText w:val="-"/>
      <w:lvlJc w:val="left"/>
      <w:pPr>
        <w:tabs>
          <w:tab w:val="num" w:pos="720"/>
        </w:tabs>
        <w:ind w:left="720" w:hanging="360"/>
      </w:pPr>
      <w:rPr>
        <w:rFonts w:ascii="Shruti" w:hAnsi="Shru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D97196"/>
    <w:multiLevelType w:val="hybridMultilevel"/>
    <w:tmpl w:val="1AE89652"/>
    <w:lvl w:ilvl="0" w:tplc="EBAE18A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8046399"/>
    <w:multiLevelType w:val="hybridMultilevel"/>
    <w:tmpl w:val="CA141C56"/>
    <w:lvl w:ilvl="0" w:tplc="4AC60BA2">
      <w:numFmt w:val="bullet"/>
      <w:lvlText w:val="-"/>
      <w:lvlJc w:val="left"/>
      <w:pPr>
        <w:tabs>
          <w:tab w:val="num" w:pos="900"/>
        </w:tabs>
        <w:ind w:left="900" w:hanging="360"/>
      </w:pPr>
      <w:rPr>
        <w:rFonts w:ascii="Times New Roman" w:eastAsia="Times New Roman" w:hAnsi="Times New Roman" w:cs="Times New Roman" w:hint="default"/>
      </w:rPr>
    </w:lvl>
    <w:lvl w:ilvl="1" w:tplc="0409000B">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5BBC1784"/>
    <w:multiLevelType w:val="hybridMultilevel"/>
    <w:tmpl w:val="D0169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D004C9"/>
    <w:multiLevelType w:val="hybridMultilevel"/>
    <w:tmpl w:val="5986C38C"/>
    <w:lvl w:ilvl="0" w:tplc="486CB05C">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2">
    <w:nsid w:val="62EA04A6"/>
    <w:multiLevelType w:val="multilevel"/>
    <w:tmpl w:val="86A6EF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BBB2447"/>
    <w:multiLevelType w:val="hybridMultilevel"/>
    <w:tmpl w:val="3AC27FFA"/>
    <w:lvl w:ilvl="0" w:tplc="721E6F32">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70082F77"/>
    <w:multiLevelType w:val="hybridMultilevel"/>
    <w:tmpl w:val="AAA295EC"/>
    <w:lvl w:ilvl="0" w:tplc="F7F88C1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2155F1E"/>
    <w:multiLevelType w:val="hybridMultilevel"/>
    <w:tmpl w:val="B73C1148"/>
    <w:lvl w:ilvl="0" w:tplc="A50AE110">
      <w:start w:val="1"/>
      <w:numFmt w:val="bullet"/>
      <w:lvlText w:val="-"/>
      <w:lvlJc w:val="left"/>
      <w:pPr>
        <w:tabs>
          <w:tab w:val="num" w:pos="720"/>
        </w:tabs>
        <w:ind w:left="720" w:hanging="360"/>
      </w:pPr>
      <w:rPr>
        <w:rFonts w:ascii="Shruti" w:hAnsi="Shru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E300C7"/>
    <w:multiLevelType w:val="hybridMultilevel"/>
    <w:tmpl w:val="18444D1E"/>
    <w:lvl w:ilvl="0" w:tplc="A50AE110">
      <w:start w:val="1"/>
      <w:numFmt w:val="bullet"/>
      <w:lvlText w:val="-"/>
      <w:lvlJc w:val="left"/>
      <w:pPr>
        <w:tabs>
          <w:tab w:val="num" w:pos="720"/>
        </w:tabs>
        <w:ind w:left="720" w:hanging="360"/>
      </w:pPr>
      <w:rPr>
        <w:rFonts w:ascii="Shruti" w:hAnsi="Shru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73729C"/>
    <w:multiLevelType w:val="multilevel"/>
    <w:tmpl w:val="D01698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10"/>
  </w:num>
  <w:num w:numId="6">
    <w:abstractNumId w:val="4"/>
  </w:num>
  <w:num w:numId="7">
    <w:abstractNumId w:val="11"/>
  </w:num>
  <w:num w:numId="8">
    <w:abstractNumId w:val="17"/>
  </w:num>
  <w:num w:numId="9">
    <w:abstractNumId w:val="6"/>
  </w:num>
  <w:num w:numId="10">
    <w:abstractNumId w:val="12"/>
  </w:num>
  <w:num w:numId="11">
    <w:abstractNumId w:val="15"/>
  </w:num>
  <w:num w:numId="12">
    <w:abstractNumId w:val="16"/>
  </w:num>
  <w:num w:numId="13">
    <w:abstractNumId w:val="8"/>
  </w:num>
  <w:num w:numId="14">
    <w:abstractNumId w:val="7"/>
  </w:num>
  <w:num w:numId="15">
    <w:abstractNumId w:val="0"/>
  </w:num>
  <w:num w:numId="16">
    <w:abstractNumId w:val="3"/>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4682F"/>
    <w:rsid w:val="00080364"/>
    <w:rsid w:val="00090680"/>
    <w:rsid w:val="000B6BE4"/>
    <w:rsid w:val="000C6109"/>
    <w:rsid w:val="000F0E45"/>
    <w:rsid w:val="001F1544"/>
    <w:rsid w:val="001F1563"/>
    <w:rsid w:val="001F1E88"/>
    <w:rsid w:val="00221DA1"/>
    <w:rsid w:val="002C7096"/>
    <w:rsid w:val="002D0604"/>
    <w:rsid w:val="002F0EAC"/>
    <w:rsid w:val="00314D87"/>
    <w:rsid w:val="00327D3E"/>
    <w:rsid w:val="00492827"/>
    <w:rsid w:val="004A2978"/>
    <w:rsid w:val="004B6F2C"/>
    <w:rsid w:val="004F4659"/>
    <w:rsid w:val="005F3412"/>
    <w:rsid w:val="005F7B52"/>
    <w:rsid w:val="00640D51"/>
    <w:rsid w:val="0072494E"/>
    <w:rsid w:val="00735ECC"/>
    <w:rsid w:val="00741C44"/>
    <w:rsid w:val="00751197"/>
    <w:rsid w:val="007579BB"/>
    <w:rsid w:val="007A399A"/>
    <w:rsid w:val="007A63AB"/>
    <w:rsid w:val="00804AD3"/>
    <w:rsid w:val="0084682F"/>
    <w:rsid w:val="00892493"/>
    <w:rsid w:val="00893AE0"/>
    <w:rsid w:val="008F61C0"/>
    <w:rsid w:val="009326A2"/>
    <w:rsid w:val="009512B9"/>
    <w:rsid w:val="00994A1D"/>
    <w:rsid w:val="009C34A3"/>
    <w:rsid w:val="00A16623"/>
    <w:rsid w:val="00A1758B"/>
    <w:rsid w:val="00A54932"/>
    <w:rsid w:val="00AA7F26"/>
    <w:rsid w:val="00AB0201"/>
    <w:rsid w:val="00AD5D1B"/>
    <w:rsid w:val="00AD74CC"/>
    <w:rsid w:val="00AE1594"/>
    <w:rsid w:val="00AE6576"/>
    <w:rsid w:val="00B03B98"/>
    <w:rsid w:val="00B6086E"/>
    <w:rsid w:val="00B67636"/>
    <w:rsid w:val="00BB38CB"/>
    <w:rsid w:val="00BD702F"/>
    <w:rsid w:val="00C84349"/>
    <w:rsid w:val="00CB6A44"/>
    <w:rsid w:val="00CD34CC"/>
    <w:rsid w:val="00D41A11"/>
    <w:rsid w:val="00DB08EC"/>
    <w:rsid w:val="00DE464B"/>
    <w:rsid w:val="00E23720"/>
    <w:rsid w:val="00E270F9"/>
    <w:rsid w:val="00E27E96"/>
    <w:rsid w:val="00EE3983"/>
    <w:rsid w:val="00F25A4D"/>
    <w:rsid w:val="00F93E07"/>
    <w:rsid w:val="00FA431A"/>
    <w:rsid w:val="00FB57DC"/>
    <w:rsid w:val="00FE7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A11"/>
    <w:rPr>
      <w:sz w:val="24"/>
      <w:szCs w:val="24"/>
      <w:lang w:val="ro-RO"/>
    </w:rPr>
  </w:style>
  <w:style w:type="paragraph" w:styleId="Heading1">
    <w:name w:val="heading 1"/>
    <w:basedOn w:val="Normal"/>
    <w:next w:val="Normal"/>
    <w:qFormat/>
    <w:rsid w:val="00D41A11"/>
    <w:pPr>
      <w:keepNext/>
      <w:jc w:val="center"/>
      <w:outlineLvl w:val="0"/>
    </w:pPr>
    <w:rPr>
      <w:b/>
      <w:bCs/>
    </w:rPr>
  </w:style>
  <w:style w:type="paragraph" w:styleId="Heading2">
    <w:name w:val="heading 2"/>
    <w:basedOn w:val="Normal"/>
    <w:next w:val="Normal"/>
    <w:qFormat/>
    <w:rsid w:val="00D41A11"/>
    <w:pPr>
      <w:keepNext/>
      <w:outlineLvl w:val="1"/>
    </w:pPr>
    <w:rPr>
      <w:sz w:val="28"/>
    </w:rPr>
  </w:style>
  <w:style w:type="paragraph" w:styleId="Heading3">
    <w:name w:val="heading 3"/>
    <w:basedOn w:val="Normal"/>
    <w:next w:val="Normal"/>
    <w:qFormat/>
    <w:rsid w:val="00D41A11"/>
    <w:pPr>
      <w:keepNext/>
      <w:outlineLvl w:val="2"/>
    </w:pPr>
    <w:rPr>
      <w:b/>
      <w:bCs/>
    </w:rPr>
  </w:style>
  <w:style w:type="paragraph" w:styleId="Heading4">
    <w:name w:val="heading 4"/>
    <w:basedOn w:val="Normal"/>
    <w:next w:val="Normal"/>
    <w:qFormat/>
    <w:rsid w:val="00D41A11"/>
    <w:pPr>
      <w:keepNext/>
      <w:jc w:val="both"/>
      <w:outlineLvl w:val="3"/>
    </w:pPr>
    <w:rPr>
      <w:b/>
      <w:bCs/>
    </w:rPr>
  </w:style>
  <w:style w:type="paragraph" w:styleId="Heading5">
    <w:name w:val="heading 5"/>
    <w:basedOn w:val="Normal"/>
    <w:next w:val="Normal"/>
    <w:qFormat/>
    <w:rsid w:val="00D41A11"/>
    <w:pPr>
      <w:keepNext/>
      <w:jc w:val="both"/>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1A11"/>
    <w:pPr>
      <w:jc w:val="center"/>
    </w:pPr>
    <w:rPr>
      <w:rFonts w:ascii="Tahoma" w:hAnsi="Tahoma" w:cs="Tahoma"/>
      <w:b/>
      <w:bCs/>
      <w:sz w:val="22"/>
      <w:lang w:eastAsia="ro-RO"/>
    </w:rPr>
  </w:style>
  <w:style w:type="paragraph" w:styleId="BodyText2">
    <w:name w:val="Body Text 2"/>
    <w:basedOn w:val="Normal"/>
    <w:rsid w:val="00D41A11"/>
    <w:pPr>
      <w:spacing w:line="480" w:lineRule="auto"/>
      <w:jc w:val="both"/>
    </w:pPr>
    <w:rPr>
      <w:sz w:val="22"/>
    </w:rPr>
  </w:style>
  <w:style w:type="paragraph" w:styleId="Caption">
    <w:name w:val="caption"/>
    <w:basedOn w:val="Normal"/>
    <w:next w:val="Normal"/>
    <w:qFormat/>
    <w:rsid w:val="00D41A11"/>
    <w:pPr>
      <w:jc w:val="both"/>
    </w:pPr>
    <w:rPr>
      <w:rFonts w:ascii="Tahoma" w:hAnsi="Tahoma" w:cs="Tahoma"/>
      <w:b/>
      <w:bCs/>
      <w:sz w:val="22"/>
      <w:lang w:eastAsia="ro-RO"/>
    </w:rPr>
  </w:style>
  <w:style w:type="paragraph" w:styleId="BodyTextIndent">
    <w:name w:val="Body Text Indent"/>
    <w:basedOn w:val="Normal"/>
    <w:rsid w:val="00D41A11"/>
    <w:pPr>
      <w:ind w:left="360" w:hanging="360"/>
    </w:pPr>
  </w:style>
  <w:style w:type="paragraph" w:styleId="BodyText">
    <w:name w:val="Body Text"/>
    <w:basedOn w:val="Normal"/>
    <w:rsid w:val="00D41A11"/>
    <w:pPr>
      <w:jc w:val="both"/>
    </w:pPr>
  </w:style>
  <w:style w:type="paragraph" w:styleId="Footer">
    <w:name w:val="footer"/>
    <w:basedOn w:val="Normal"/>
    <w:rsid w:val="00D41A11"/>
    <w:pPr>
      <w:tabs>
        <w:tab w:val="center" w:pos="4536"/>
        <w:tab w:val="right" w:pos="9072"/>
      </w:tabs>
    </w:pPr>
  </w:style>
  <w:style w:type="character" w:styleId="PageNumber">
    <w:name w:val="page number"/>
    <w:basedOn w:val="DefaultParagraphFont"/>
    <w:rsid w:val="00D41A11"/>
  </w:style>
  <w:style w:type="paragraph" w:styleId="Header">
    <w:name w:val="header"/>
    <w:basedOn w:val="Normal"/>
    <w:rsid w:val="00D41A11"/>
    <w:pPr>
      <w:tabs>
        <w:tab w:val="center" w:pos="4320"/>
        <w:tab w:val="right" w:pos="8640"/>
      </w:tabs>
    </w:pPr>
  </w:style>
  <w:style w:type="paragraph" w:styleId="FootnoteText">
    <w:name w:val="footnote text"/>
    <w:basedOn w:val="Normal"/>
    <w:semiHidden/>
    <w:rsid w:val="00AD74CC"/>
    <w:rPr>
      <w:sz w:val="20"/>
      <w:szCs w:val="20"/>
    </w:rPr>
  </w:style>
  <w:style w:type="character" w:styleId="FootnoteReference">
    <w:name w:val="footnote reference"/>
    <w:basedOn w:val="DefaultParagraphFont"/>
    <w:semiHidden/>
    <w:rsid w:val="00AD74CC"/>
    <w:rPr>
      <w:vertAlign w:val="superscript"/>
    </w:rPr>
  </w:style>
  <w:style w:type="table" w:styleId="TableGrid">
    <w:name w:val="Table Grid"/>
    <w:basedOn w:val="TableNormal"/>
    <w:rsid w:val="00DB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92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wmf"/><Relationship Id="rId18" Type="http://schemas.openxmlformats.org/officeDocument/2006/relationships/oleObject" Target="embeddings/Microsoft_Office_Excel_97-2003_Worksheet6.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97-2003_Worksheet5.xls"/><Relationship Id="rId20" Type="http://schemas.openxmlformats.org/officeDocument/2006/relationships/oleObject" Target="embeddings/Microsoft_Office_Excel_97-2003_Worksheet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Office_Excel_97-2003_Worksheet4.xls"/><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ANEXA nr</vt:lpstr>
    </vt:vector>
  </TitlesOfParts>
  <Company>MMSSF</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simona.barbulescu</dc:creator>
  <cp:lastModifiedBy>ASISTENTA SOCIALA</cp:lastModifiedBy>
  <cp:revision>4</cp:revision>
  <cp:lastPrinted>2018-06-20T12:40:00Z</cp:lastPrinted>
  <dcterms:created xsi:type="dcterms:W3CDTF">2018-06-20T12:41:00Z</dcterms:created>
  <dcterms:modified xsi:type="dcterms:W3CDTF">2019-02-12T06:11:00Z</dcterms:modified>
</cp:coreProperties>
</file>